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jc w:val="right"/>
        <w:rPr>
          <w:rFonts w:ascii="メイリオ" w:eastAsia="メイリオ" w:hAnsi="メイリオ" w:cs="Times New Roman"/>
          <w:sz w:val="10"/>
          <w:szCs w:val="24"/>
        </w:rPr>
      </w:pPr>
      <w:r>
        <w:rPr>
          <w:rFonts w:ascii="メイリオ" w:eastAsia="メイリオ" w:hAnsi="メイリオ" w:cs="Times New Roman" w:hint="eastAsia"/>
          <w:szCs w:val="24"/>
        </w:rPr>
        <w:t xml:space="preserve">　（様式３）</w:t>
      </w:r>
    </w:p>
    <w:p>
      <w:pPr>
        <w:spacing w:line="360" w:lineRule="exact"/>
        <w:jc w:val="center"/>
        <w:rPr>
          <w:rFonts w:ascii="メイリオ" w:eastAsia="メイリオ" w:hAnsi="メイリオ" w:cs="Times New Roman"/>
          <w:b/>
          <w:bCs/>
          <w:sz w:val="28"/>
          <w:szCs w:val="24"/>
        </w:rPr>
      </w:pPr>
      <w:r>
        <w:rPr>
          <w:rFonts w:ascii="メイリオ" w:eastAsia="メイリオ" w:hAnsi="メイリオ" w:cs="Times New Roman" w:hint="eastAsia"/>
          <w:b/>
          <w:bCs/>
          <w:sz w:val="28"/>
          <w:szCs w:val="24"/>
        </w:rPr>
        <w:t>業務担当責任者の能力等</w:t>
      </w:r>
    </w:p>
    <w:p>
      <w:pPr>
        <w:snapToGrid w:val="0"/>
        <w:spacing w:line="360" w:lineRule="exact"/>
        <w:rPr>
          <w:rFonts w:ascii="メイリオ" w:eastAsia="メイリオ" w:hAnsi="メイリオ" w:cs="Times New Roman"/>
          <w:sz w:val="10"/>
          <w:szCs w:val="24"/>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012"/>
        <w:gridCol w:w="2126"/>
        <w:gridCol w:w="114"/>
        <w:gridCol w:w="1162"/>
        <w:gridCol w:w="1843"/>
        <w:gridCol w:w="1275"/>
      </w:tblGrid>
      <w:tr>
        <w:trPr>
          <w:trHeight w:val="375"/>
        </w:trPr>
        <w:tc>
          <w:tcPr>
            <w:tcW w:w="9072" w:type="dxa"/>
            <w:gridSpan w:val="7"/>
            <w:tcBorders>
              <w:top w:val="single" w:sz="4" w:space="0" w:color="auto"/>
              <w:left w:val="single" w:sz="4" w:space="0" w:color="auto"/>
              <w:bottom w:val="dotted" w:sz="4" w:space="0" w:color="auto"/>
              <w:right w:val="single" w:sz="4" w:space="0" w:color="auto"/>
            </w:tcBorders>
            <w:shd w:val="clear" w:color="auto" w:fill="000000" w:themeFill="text1"/>
            <w:vAlign w:val="center"/>
          </w:tcPr>
          <w:p>
            <w:pPr>
              <w:spacing w:line="360" w:lineRule="exact"/>
              <w:rPr>
                <w:rFonts w:ascii="メイリオ" w:eastAsia="メイリオ" w:hAnsi="メイリオ" w:cs="Times New Roman"/>
                <w:b/>
                <w:bCs/>
                <w:szCs w:val="21"/>
              </w:rPr>
            </w:pPr>
            <w:r>
              <w:rPr>
                <w:rFonts w:ascii="メイリオ" w:eastAsia="メイリオ" w:hAnsi="メイリオ" w:cs="Times New Roman" w:hint="eastAsia"/>
                <w:b/>
                <w:bCs/>
                <w:szCs w:val="21"/>
              </w:rPr>
              <w:t>業務担当責任者情報</w:t>
            </w:r>
          </w:p>
        </w:tc>
      </w:tr>
      <w:tr>
        <w:trPr>
          <w:cantSplit/>
          <w:trHeight w:val="375"/>
        </w:trPr>
        <w:tc>
          <w:tcPr>
            <w:tcW w:w="4792" w:type="dxa"/>
            <w:gridSpan w:val="4"/>
            <w:tcBorders>
              <w:top w:val="single" w:sz="12" w:space="0" w:color="auto"/>
              <w:left w:val="single" w:sz="4" w:space="0" w:color="auto"/>
              <w:bottom w:val="single" w:sz="4" w:space="0" w:color="auto"/>
              <w:right w:val="single" w:sz="4" w:space="0" w:color="auto"/>
            </w:tcBorders>
            <w:vAlign w:val="center"/>
          </w:tcPr>
          <w:p>
            <w:pPr>
              <w:snapToGrid w:val="0"/>
              <w:spacing w:line="360" w:lineRule="exact"/>
              <w:rPr>
                <w:rFonts w:ascii="メイリオ" w:eastAsia="メイリオ" w:hAnsi="メイリオ" w:cs="Times New Roman"/>
                <w:bCs/>
                <w:sz w:val="20"/>
                <w:szCs w:val="24"/>
              </w:rPr>
            </w:pPr>
            <w:r>
              <w:rPr>
                <w:rFonts w:ascii="メイリオ" w:eastAsia="メイリオ" w:hAnsi="メイリオ" w:cs="Times New Roman" w:hint="eastAsia"/>
                <w:bCs/>
                <w:sz w:val="20"/>
                <w:szCs w:val="24"/>
              </w:rPr>
              <w:ruby>
                <w:rubyPr>
                  <w:rubyAlign w:val="distributeSpace"/>
                  <w:hps w:val="11"/>
                  <w:hpsRaise w:val="18"/>
                  <w:hpsBaseText w:val="20"/>
                  <w:lid w:val="ja-JP"/>
                </w:rubyPr>
                <w:rt>
                  <w:r>
                    <w:rPr>
                      <w:rFonts w:ascii="メイリオ" w:eastAsia="メイリオ" w:hAnsi="メイリオ" w:cs="Times New Roman" w:hint="eastAsia"/>
                      <w:bCs/>
                      <w:sz w:val="11"/>
                      <w:szCs w:val="24"/>
                    </w:rPr>
                    <w:t>ふりがな</w:t>
                  </w:r>
                </w:rt>
                <w:rubyBase>
                  <w:r>
                    <w:rPr>
                      <w:rFonts w:ascii="メイリオ" w:eastAsia="メイリオ" w:hAnsi="メイリオ" w:cs="Times New Roman" w:hint="eastAsia"/>
                      <w:bCs/>
                      <w:sz w:val="20"/>
                      <w:szCs w:val="24"/>
                    </w:rPr>
                    <w:t>氏名</w:t>
                  </w:r>
                </w:rubyBase>
              </w:ruby>
            </w:r>
          </w:p>
        </w:tc>
        <w:tc>
          <w:tcPr>
            <w:tcW w:w="4280" w:type="dxa"/>
            <w:gridSpan w:val="3"/>
            <w:tcBorders>
              <w:top w:val="single" w:sz="12" w:space="0" w:color="auto"/>
              <w:left w:val="single" w:sz="4" w:space="0" w:color="auto"/>
              <w:bottom w:val="single" w:sz="4" w:space="0" w:color="auto"/>
              <w:right w:val="single" w:sz="4" w:space="0" w:color="auto"/>
            </w:tcBorders>
            <w:vAlign w:val="center"/>
          </w:tcPr>
          <w:p>
            <w:pPr>
              <w:snapToGrid w:val="0"/>
              <w:spacing w:line="360" w:lineRule="exact"/>
              <w:rPr>
                <w:rFonts w:ascii="メイリオ" w:eastAsia="メイリオ" w:hAnsi="メイリオ" w:cs="Times New Roman"/>
                <w:bCs/>
                <w:sz w:val="20"/>
                <w:szCs w:val="24"/>
              </w:rPr>
            </w:pPr>
            <w:r>
              <w:rPr>
                <w:rFonts w:ascii="メイリオ" w:eastAsia="メイリオ" w:hAnsi="メイリオ" w:cs="Times New Roman" w:hint="eastAsia"/>
                <w:bCs/>
                <w:sz w:val="20"/>
                <w:szCs w:val="24"/>
              </w:rPr>
              <w:t>生年月日： 　　   年   月   日</w:t>
            </w:r>
          </w:p>
        </w:tc>
      </w:tr>
      <w:tr>
        <w:trPr>
          <w:trHeight w:val="375"/>
        </w:trPr>
        <w:tc>
          <w:tcPr>
            <w:tcW w:w="9072" w:type="dxa"/>
            <w:gridSpan w:val="7"/>
            <w:tcBorders>
              <w:top w:val="single" w:sz="4" w:space="0" w:color="auto"/>
              <w:left w:val="single" w:sz="4" w:space="0" w:color="auto"/>
              <w:bottom w:val="single" w:sz="4" w:space="0" w:color="auto"/>
              <w:right w:val="single" w:sz="4" w:space="0" w:color="auto"/>
            </w:tcBorders>
            <w:vAlign w:val="center"/>
          </w:tcPr>
          <w:p>
            <w:pPr>
              <w:spacing w:line="360" w:lineRule="exact"/>
              <w:rPr>
                <w:rFonts w:ascii="メイリオ" w:eastAsia="メイリオ" w:hAnsi="メイリオ" w:cs="Times New Roman"/>
                <w:sz w:val="20"/>
                <w:szCs w:val="24"/>
              </w:rPr>
            </w:pPr>
            <w:r>
              <w:rPr>
                <w:rFonts w:ascii="メイリオ" w:eastAsia="メイリオ" w:hAnsi="メイリオ" w:cs="Times New Roman" w:hint="eastAsia"/>
                <w:sz w:val="20"/>
                <w:szCs w:val="24"/>
              </w:rPr>
              <w:t>勤務地　　　愛知県内　・　愛知県外（具体的に：　　　　　　　　　　　　　　）</w:t>
            </w:r>
          </w:p>
        </w:tc>
      </w:tr>
      <w:tr>
        <w:trPr>
          <w:trHeight w:val="375"/>
        </w:trPr>
        <w:tc>
          <w:tcPr>
            <w:tcW w:w="9072" w:type="dxa"/>
            <w:gridSpan w:val="7"/>
            <w:tcBorders>
              <w:top w:val="nil"/>
              <w:left w:val="single" w:sz="4" w:space="0" w:color="auto"/>
              <w:bottom w:val="single" w:sz="4" w:space="0" w:color="auto"/>
              <w:right w:val="single" w:sz="4" w:space="0" w:color="auto"/>
            </w:tcBorders>
            <w:vAlign w:val="center"/>
          </w:tcPr>
          <w:p>
            <w:pPr>
              <w:spacing w:line="360" w:lineRule="exact"/>
              <w:rPr>
                <w:rFonts w:ascii="メイリオ" w:eastAsia="メイリオ" w:hAnsi="メイリオ" w:cs="Times New Roman"/>
                <w:sz w:val="20"/>
                <w:szCs w:val="24"/>
              </w:rPr>
            </w:pPr>
            <w:r>
              <w:rPr>
                <w:rFonts w:ascii="メイリオ" w:eastAsia="メイリオ" w:hAnsi="メイリオ" w:cs="Times New Roman" w:hint="eastAsia"/>
                <w:sz w:val="20"/>
                <w:szCs w:val="24"/>
              </w:rPr>
              <w:t>所属・役職</w:t>
            </w:r>
          </w:p>
        </w:tc>
      </w:tr>
      <w:tr>
        <w:trPr>
          <w:trHeight w:val="375"/>
        </w:trPr>
        <w:tc>
          <w:tcPr>
            <w:tcW w:w="9072" w:type="dxa"/>
            <w:gridSpan w:val="7"/>
            <w:tcBorders>
              <w:top w:val="single" w:sz="4" w:space="0" w:color="auto"/>
              <w:left w:val="single" w:sz="4" w:space="0" w:color="auto"/>
              <w:bottom w:val="dotted" w:sz="4" w:space="0" w:color="auto"/>
              <w:right w:val="single" w:sz="4" w:space="0" w:color="auto"/>
            </w:tcBorders>
            <w:vAlign w:val="center"/>
          </w:tcPr>
          <w:p>
            <w:pPr>
              <w:spacing w:line="360" w:lineRule="exact"/>
              <w:rPr>
                <w:rFonts w:ascii="メイリオ" w:eastAsia="メイリオ" w:hAnsi="メイリオ" w:cs="Times New Roman"/>
                <w:sz w:val="20"/>
                <w:szCs w:val="24"/>
                <w:lang w:eastAsia="zh-TW"/>
              </w:rPr>
            </w:pPr>
            <w:r>
              <w:rPr>
                <w:rFonts w:ascii="メイリオ" w:eastAsia="メイリオ" w:hAnsi="メイリオ" w:cs="Times New Roman" w:hint="eastAsia"/>
                <w:sz w:val="20"/>
                <w:szCs w:val="24"/>
                <w:lang w:eastAsia="zh-TW"/>
              </w:rPr>
              <w:t>学歴、職歴、経験年数</w:t>
            </w:r>
          </w:p>
        </w:tc>
      </w:tr>
      <w:tr>
        <w:trPr>
          <w:trHeight w:val="375"/>
        </w:trPr>
        <w:tc>
          <w:tcPr>
            <w:tcW w:w="9072" w:type="dxa"/>
            <w:gridSpan w:val="7"/>
            <w:tcBorders>
              <w:top w:val="dotted" w:sz="4" w:space="0" w:color="auto"/>
              <w:left w:val="single" w:sz="4" w:space="0" w:color="auto"/>
              <w:bottom w:val="nil"/>
              <w:right w:val="single" w:sz="4" w:space="0" w:color="auto"/>
            </w:tcBorders>
            <w:vAlign w:val="center"/>
          </w:tcPr>
          <w:p>
            <w:pPr>
              <w:spacing w:line="360" w:lineRule="exact"/>
              <w:rPr>
                <w:rFonts w:ascii="メイリオ" w:eastAsia="メイリオ" w:hAnsi="メイリオ" w:cs="Times New Roman"/>
                <w:sz w:val="20"/>
                <w:szCs w:val="24"/>
              </w:rPr>
            </w:pPr>
            <w:r>
              <w:rPr>
                <w:rFonts w:ascii="メイリオ" w:eastAsia="メイリオ" w:hAnsi="メイリオ" w:cs="Times New Roman" w:hint="eastAsia"/>
                <w:sz w:val="20"/>
                <w:szCs w:val="24"/>
              </w:rPr>
              <w:t>【学歴、職歴】</w:t>
            </w:r>
          </w:p>
        </w:tc>
      </w:tr>
      <w:tr>
        <w:trPr>
          <w:trHeight w:val="290"/>
        </w:trPr>
        <w:tc>
          <w:tcPr>
            <w:tcW w:w="9072" w:type="dxa"/>
            <w:gridSpan w:val="7"/>
            <w:tcBorders>
              <w:top w:val="nil"/>
              <w:left w:val="single" w:sz="4" w:space="0" w:color="auto"/>
              <w:bottom w:val="nil"/>
              <w:right w:val="single" w:sz="4" w:space="0" w:color="auto"/>
            </w:tcBorders>
            <w:vAlign w:val="center"/>
          </w:tcPr>
          <w:p>
            <w:pPr>
              <w:spacing w:line="360" w:lineRule="exact"/>
              <w:rPr>
                <w:rFonts w:ascii="メイリオ" w:eastAsia="メイリオ" w:hAnsi="メイリオ" w:cs="Times New Roman"/>
                <w:sz w:val="20"/>
                <w:szCs w:val="24"/>
                <w:lang w:eastAsia="zh-TW"/>
              </w:rPr>
            </w:pPr>
            <w:r>
              <w:rPr>
                <w:rFonts w:ascii="メイリオ" w:eastAsia="メイリオ" w:hAnsi="メイリオ" w:cs="Times New Roman" w:hint="eastAsia"/>
                <w:sz w:val="20"/>
                <w:szCs w:val="24"/>
                <w:lang w:eastAsia="zh-TW"/>
              </w:rPr>
              <w:t xml:space="preserve">　　　　 　年 　月　　　　　　　卒業</w:t>
            </w:r>
          </w:p>
        </w:tc>
      </w:tr>
      <w:tr>
        <w:trPr>
          <w:trHeight w:val="375"/>
        </w:trPr>
        <w:tc>
          <w:tcPr>
            <w:tcW w:w="9072" w:type="dxa"/>
            <w:gridSpan w:val="7"/>
            <w:tcBorders>
              <w:top w:val="nil"/>
              <w:left w:val="single" w:sz="4" w:space="0" w:color="auto"/>
              <w:bottom w:val="nil"/>
              <w:right w:val="single" w:sz="4" w:space="0" w:color="auto"/>
            </w:tcBorders>
            <w:vAlign w:val="center"/>
          </w:tcPr>
          <w:p>
            <w:pPr>
              <w:spacing w:line="360" w:lineRule="exact"/>
              <w:rPr>
                <w:rFonts w:ascii="メイリオ" w:eastAsia="メイリオ" w:hAnsi="メイリオ" w:cs="Times New Roman"/>
                <w:sz w:val="20"/>
                <w:szCs w:val="24"/>
              </w:rPr>
            </w:pPr>
            <w:r>
              <w:rPr>
                <w:rFonts w:ascii="メイリオ" w:eastAsia="メイリオ" w:hAnsi="メイリオ" w:cs="Times New Roman" w:hint="eastAsia"/>
                <w:sz w:val="20"/>
                <w:szCs w:val="24"/>
                <w:lang w:eastAsia="zh-TW"/>
              </w:rPr>
              <w:t xml:space="preserve">　　　　 　</w:t>
            </w:r>
            <w:r>
              <w:rPr>
                <w:rFonts w:ascii="メイリオ" w:eastAsia="メイリオ" w:hAnsi="メイリオ" w:cs="Times New Roman" w:hint="eastAsia"/>
                <w:sz w:val="20"/>
                <w:szCs w:val="24"/>
              </w:rPr>
              <w:t xml:space="preserve">年 　月～　　</w:t>
            </w:r>
          </w:p>
        </w:tc>
      </w:tr>
      <w:tr>
        <w:trPr>
          <w:trHeight w:val="375"/>
        </w:trPr>
        <w:tc>
          <w:tcPr>
            <w:tcW w:w="9072" w:type="dxa"/>
            <w:gridSpan w:val="7"/>
            <w:tcBorders>
              <w:top w:val="nil"/>
              <w:left w:val="single" w:sz="4" w:space="0" w:color="auto"/>
              <w:bottom w:val="nil"/>
              <w:right w:val="single" w:sz="4" w:space="0" w:color="auto"/>
            </w:tcBorders>
            <w:vAlign w:val="center"/>
          </w:tcPr>
          <w:p>
            <w:pPr>
              <w:spacing w:line="360" w:lineRule="exact"/>
              <w:rPr>
                <w:rFonts w:ascii="メイリオ" w:eastAsia="メイリオ" w:hAnsi="メイリオ" w:cs="Times New Roman"/>
                <w:sz w:val="20"/>
                <w:szCs w:val="24"/>
              </w:rPr>
            </w:pPr>
            <w:r>
              <w:rPr>
                <w:rFonts w:ascii="メイリオ" w:eastAsia="メイリオ" w:hAnsi="メイリオ" w:cs="Times New Roman" w:hint="eastAsia"/>
                <w:sz w:val="20"/>
                <w:szCs w:val="24"/>
              </w:rPr>
              <w:t xml:space="preserve">　　　　 　年 　月～　　</w:t>
            </w:r>
          </w:p>
        </w:tc>
      </w:tr>
      <w:tr>
        <w:trPr>
          <w:trHeight w:val="375"/>
        </w:trPr>
        <w:tc>
          <w:tcPr>
            <w:tcW w:w="9072" w:type="dxa"/>
            <w:gridSpan w:val="7"/>
            <w:tcBorders>
              <w:top w:val="nil"/>
              <w:left w:val="single" w:sz="4" w:space="0" w:color="auto"/>
              <w:bottom w:val="nil"/>
              <w:right w:val="single" w:sz="4" w:space="0" w:color="auto"/>
            </w:tcBorders>
            <w:vAlign w:val="center"/>
          </w:tcPr>
          <w:p>
            <w:pPr>
              <w:spacing w:line="360" w:lineRule="exact"/>
              <w:rPr>
                <w:rFonts w:ascii="メイリオ" w:eastAsia="メイリオ" w:hAnsi="メイリオ" w:cs="Times New Roman"/>
                <w:sz w:val="20"/>
                <w:szCs w:val="24"/>
              </w:rPr>
            </w:pPr>
            <w:r>
              <w:rPr>
                <w:rFonts w:ascii="メイリオ" w:eastAsia="メイリオ" w:hAnsi="メイリオ" w:cs="Times New Roman" w:hint="eastAsia"/>
                <w:sz w:val="20"/>
                <w:szCs w:val="24"/>
              </w:rPr>
              <w:t>【経験年数】</w:t>
            </w:r>
          </w:p>
        </w:tc>
      </w:tr>
      <w:tr>
        <w:trPr>
          <w:trHeight w:val="375"/>
        </w:trPr>
        <w:tc>
          <w:tcPr>
            <w:tcW w:w="9072" w:type="dxa"/>
            <w:gridSpan w:val="7"/>
            <w:tcBorders>
              <w:top w:val="nil"/>
              <w:left w:val="single" w:sz="4" w:space="0" w:color="auto"/>
              <w:bottom w:val="single" w:sz="4" w:space="0" w:color="auto"/>
              <w:right w:val="single" w:sz="4" w:space="0" w:color="auto"/>
            </w:tcBorders>
            <w:vAlign w:val="center"/>
          </w:tcPr>
          <w:p>
            <w:pPr>
              <w:spacing w:line="360" w:lineRule="exact"/>
              <w:rPr>
                <w:rFonts w:ascii="メイリオ" w:eastAsia="メイリオ" w:hAnsi="メイリオ" w:cs="Times New Roman"/>
                <w:sz w:val="20"/>
                <w:szCs w:val="24"/>
              </w:rPr>
            </w:pPr>
            <w:r>
              <w:rPr>
                <w:rFonts w:ascii="メイリオ" w:eastAsia="メイリオ" w:hAnsi="メイリオ" w:cs="Times New Roman" w:hint="eastAsia"/>
                <w:sz w:val="20"/>
                <w:szCs w:val="24"/>
              </w:rPr>
              <w:t xml:space="preserve">　　　　　 年　 ヶ月</w:t>
            </w:r>
          </w:p>
        </w:tc>
      </w:tr>
      <w:tr>
        <w:trPr>
          <w:trHeight w:val="375"/>
        </w:trPr>
        <w:tc>
          <w:tcPr>
            <w:tcW w:w="9072" w:type="dxa"/>
            <w:gridSpan w:val="7"/>
            <w:tcBorders>
              <w:top w:val="single" w:sz="4" w:space="0" w:color="auto"/>
              <w:left w:val="nil"/>
              <w:bottom w:val="single" w:sz="4" w:space="0" w:color="auto"/>
              <w:right w:val="nil"/>
            </w:tcBorders>
            <w:vAlign w:val="center"/>
          </w:tcPr>
          <w:p>
            <w:pPr>
              <w:spacing w:afterLines="50" w:after="180" w:line="360" w:lineRule="exact"/>
              <w:ind w:left="180" w:hangingChars="100" w:hanging="180"/>
              <w:rPr>
                <w:rFonts w:ascii="メイリオ" w:eastAsia="メイリオ" w:hAnsi="メイリオ" w:cs="Times New Roman"/>
                <w:sz w:val="18"/>
                <w:szCs w:val="24"/>
              </w:rPr>
            </w:pPr>
            <w:r>
              <w:rPr>
                <w:rFonts w:ascii="メイリオ" w:eastAsia="メイリオ" w:hAnsi="メイリオ" w:cs="Times New Roman" w:hint="eastAsia"/>
                <w:sz w:val="18"/>
                <w:szCs w:val="24"/>
              </w:rPr>
              <w:t>注）</w:t>
            </w:r>
            <w:r>
              <w:rPr>
                <w:rFonts w:ascii="メイリオ" w:eastAsia="メイリオ" w:hAnsi="メイリオ" w:cs="Times New Roman" w:hint="eastAsia"/>
                <w:sz w:val="18"/>
                <w:szCs w:val="18"/>
              </w:rPr>
              <w:t>雇用を証明する書類等（ただし、健康保険の資格確認書を除く。）を添付すること。</w:t>
            </w:r>
          </w:p>
        </w:tc>
      </w:tr>
      <w:tr>
        <w:trPr>
          <w:trHeight w:val="375"/>
        </w:trPr>
        <w:tc>
          <w:tcPr>
            <w:tcW w:w="9072" w:type="dxa"/>
            <w:gridSpan w:val="7"/>
            <w:tcBorders>
              <w:top w:val="single" w:sz="4" w:space="0" w:color="auto"/>
              <w:left w:val="single" w:sz="4" w:space="0" w:color="auto"/>
              <w:bottom w:val="dotted" w:sz="4" w:space="0" w:color="auto"/>
              <w:right w:val="single" w:sz="4" w:space="0" w:color="auto"/>
            </w:tcBorders>
            <w:shd w:val="clear" w:color="auto" w:fill="000000" w:themeFill="text1"/>
            <w:vAlign w:val="center"/>
          </w:tcPr>
          <w:p>
            <w:pPr>
              <w:spacing w:line="360" w:lineRule="exact"/>
              <w:rPr>
                <w:rFonts w:ascii="メイリオ" w:eastAsia="メイリオ" w:hAnsi="メイリオ" w:cs="Times New Roman"/>
                <w:b/>
                <w:bCs/>
                <w:szCs w:val="21"/>
              </w:rPr>
            </w:pPr>
            <w:r>
              <w:rPr>
                <w:rFonts w:ascii="メイリオ" w:eastAsia="メイリオ" w:hAnsi="メイリオ" w:cs="Times New Roman" w:hint="eastAsia"/>
                <w:b/>
                <w:bCs/>
                <w:szCs w:val="21"/>
              </w:rPr>
              <w:t>業務担当責任者の業務実績</w:t>
            </w:r>
          </w:p>
        </w:tc>
      </w:tr>
      <w:tr>
        <w:trPr>
          <w:trHeight w:val="375"/>
        </w:trPr>
        <w:tc>
          <w:tcPr>
            <w:tcW w:w="9072" w:type="dxa"/>
            <w:gridSpan w:val="7"/>
            <w:tcBorders>
              <w:top w:val="dotted" w:sz="4" w:space="0" w:color="auto"/>
              <w:left w:val="single" w:sz="4" w:space="0" w:color="auto"/>
              <w:bottom w:val="single" w:sz="4" w:space="0" w:color="auto"/>
              <w:right w:val="single" w:sz="4" w:space="0" w:color="auto"/>
            </w:tcBorders>
            <w:vAlign w:val="center"/>
          </w:tcPr>
          <w:p>
            <w:pPr>
              <w:spacing w:line="360" w:lineRule="exact"/>
              <w:ind w:leftChars="36" w:left="76" w:firstLineChars="135" w:firstLine="283"/>
              <w:rPr>
                <w:rFonts w:ascii="メイリオ" w:eastAsia="メイリオ" w:hAnsi="メイリオ" w:cs="Times New Roman"/>
                <w:kern w:val="0"/>
                <w:szCs w:val="24"/>
              </w:rPr>
            </w:pPr>
            <w:r>
              <w:rPr>
                <w:rFonts w:ascii="メイリオ" w:eastAsia="メイリオ" w:hAnsi="メイリオ" w:cs="Times New Roman" w:hint="eastAsia"/>
                <w:kern w:val="0"/>
                <w:szCs w:val="24"/>
                <w:u w:val="single"/>
              </w:rPr>
              <w:t>平成２８年４月以降</w:t>
            </w:r>
            <w:r>
              <w:rPr>
                <w:rFonts w:ascii="メイリオ" w:eastAsia="メイリオ" w:hAnsi="メイリオ" w:cs="Times New Roman" w:hint="eastAsia"/>
                <w:kern w:val="0"/>
                <w:szCs w:val="24"/>
              </w:rPr>
              <w:t>の官公庁（国、地方公共団体、公社及び独立行政法人に限る。）発注の業務で、元請として１件当たり契約金額５００万円（税込み）以上の下記のいずれかの業務実績を記入すること。</w:t>
            </w:r>
          </w:p>
          <w:p>
            <w:pPr>
              <w:spacing w:line="360" w:lineRule="exact"/>
              <w:ind w:leftChars="200" w:left="630" w:hangingChars="100" w:hanging="210"/>
              <w:rPr>
                <w:rFonts w:ascii="メイリオ" w:eastAsia="メイリオ" w:hAnsi="メイリオ" w:cs="Times New Roman"/>
                <w:kern w:val="0"/>
                <w:szCs w:val="24"/>
              </w:rPr>
            </w:pPr>
            <w:r>
              <w:rPr>
                <w:rFonts w:ascii="メイリオ" w:eastAsia="メイリオ" w:hAnsi="メイリオ" w:cs="Times New Roman" w:hint="eastAsia"/>
                <w:kern w:val="0"/>
                <w:szCs w:val="24"/>
              </w:rPr>
              <w:t>①個別施設計画策定業務（豊田市公共施設等総合管理計画において公共建築物として区分されている施設に限る。）</w:t>
            </w:r>
          </w:p>
          <w:p>
            <w:pPr>
              <w:spacing w:line="360" w:lineRule="exact"/>
              <w:ind w:leftChars="300" w:left="630"/>
              <w:rPr>
                <w:rFonts w:ascii="メイリオ" w:eastAsia="メイリオ" w:hAnsi="メイリオ" w:cs="Times New Roman"/>
                <w:kern w:val="0"/>
                <w:szCs w:val="24"/>
              </w:rPr>
            </w:pPr>
            <w:r>
              <w:rPr>
                <w:rFonts w:ascii="メイリオ" w:eastAsia="メイリオ" w:hAnsi="メイリオ" w:cs="Times New Roman" w:hint="eastAsia"/>
                <w:kern w:val="0"/>
                <w:szCs w:val="24"/>
              </w:rPr>
              <w:t>※学校施設の個別施設計画策定業務実績を有する場合は、当該業務を記入すること。</w:t>
            </w:r>
          </w:p>
          <w:p>
            <w:pPr>
              <w:spacing w:line="360" w:lineRule="exact"/>
              <w:ind w:firstLineChars="200" w:firstLine="420"/>
              <w:rPr>
                <w:rFonts w:ascii="メイリオ" w:eastAsia="メイリオ" w:hAnsi="メイリオ" w:cs="Times New Roman"/>
                <w:sz w:val="20"/>
                <w:szCs w:val="24"/>
              </w:rPr>
            </w:pPr>
            <w:r>
              <w:rPr>
                <w:rFonts w:ascii="メイリオ" w:eastAsia="メイリオ" w:hAnsi="メイリオ" w:cs="Times New Roman" w:hint="eastAsia"/>
                <w:kern w:val="0"/>
                <w:szCs w:val="24"/>
              </w:rPr>
              <w:t>②学校再編又は学校施設を含む複合化計画の基本構想又は基本計画策定業務</w:t>
            </w:r>
          </w:p>
        </w:tc>
      </w:tr>
      <w:tr>
        <w:trPr>
          <w:cantSplit/>
          <w:trHeight w:val="755"/>
        </w:trPr>
        <w:tc>
          <w:tcPr>
            <w:tcW w:w="540" w:type="dxa"/>
            <w:tcBorders>
              <w:top w:val="single" w:sz="4" w:space="0" w:color="auto"/>
              <w:left w:val="single" w:sz="4" w:space="0" w:color="auto"/>
              <w:bottom w:val="dotted" w:sz="4" w:space="0" w:color="auto"/>
              <w:right w:val="dotted" w:sz="4" w:space="0" w:color="auto"/>
            </w:tcBorders>
            <w:shd w:val="pct10" w:color="auto" w:fill="auto"/>
            <w:vAlign w:val="center"/>
          </w:tcPr>
          <w:p>
            <w:pPr>
              <w:spacing w:line="360" w:lineRule="exact"/>
              <w:rPr>
                <w:rFonts w:ascii="メイリオ" w:eastAsia="メイリオ" w:hAnsi="メイリオ" w:cs="Times New Roman"/>
                <w:sz w:val="16"/>
                <w:szCs w:val="24"/>
              </w:rPr>
            </w:pPr>
          </w:p>
        </w:tc>
        <w:tc>
          <w:tcPr>
            <w:tcW w:w="2012" w:type="dxa"/>
            <w:tcBorders>
              <w:top w:val="single" w:sz="4" w:space="0" w:color="auto"/>
              <w:left w:val="dotted" w:sz="4" w:space="0" w:color="auto"/>
              <w:bottom w:val="dotted" w:sz="4" w:space="0" w:color="auto"/>
              <w:right w:val="dotted" w:sz="4" w:space="0" w:color="auto"/>
            </w:tcBorders>
            <w:shd w:val="pct10" w:color="auto" w:fill="auto"/>
            <w:vAlign w:val="center"/>
          </w:tcPr>
          <w:p>
            <w:pPr>
              <w:spacing w:line="360" w:lineRule="exact"/>
              <w:jc w:val="center"/>
              <w:rPr>
                <w:rFonts w:ascii="メイリオ" w:eastAsia="メイリオ" w:hAnsi="メイリオ" w:cs="Times New Roman"/>
                <w:sz w:val="20"/>
                <w:szCs w:val="24"/>
              </w:rPr>
            </w:pPr>
            <w:r>
              <w:rPr>
                <w:rFonts w:ascii="メイリオ" w:eastAsia="メイリオ" w:hAnsi="メイリオ" w:cs="Times New Roman" w:hint="eastAsia"/>
                <w:sz w:val="20"/>
                <w:szCs w:val="24"/>
              </w:rPr>
              <w:t>業務名</w:t>
            </w:r>
          </w:p>
        </w:tc>
        <w:tc>
          <w:tcPr>
            <w:tcW w:w="2126" w:type="dxa"/>
            <w:tcBorders>
              <w:top w:val="single" w:sz="4" w:space="0" w:color="auto"/>
              <w:left w:val="dotted" w:sz="4" w:space="0" w:color="auto"/>
              <w:bottom w:val="dotted" w:sz="4" w:space="0" w:color="auto"/>
              <w:right w:val="dotted" w:sz="4" w:space="0" w:color="auto"/>
            </w:tcBorders>
            <w:shd w:val="pct10" w:color="auto" w:fill="auto"/>
            <w:vAlign w:val="center"/>
          </w:tcPr>
          <w:p>
            <w:pPr>
              <w:spacing w:line="360" w:lineRule="exact"/>
              <w:jc w:val="center"/>
              <w:rPr>
                <w:rFonts w:ascii="メイリオ" w:eastAsia="メイリオ" w:hAnsi="メイリオ" w:cs="Times New Roman"/>
                <w:sz w:val="20"/>
                <w:szCs w:val="24"/>
              </w:rPr>
            </w:pPr>
            <w:r>
              <w:rPr>
                <w:rFonts w:ascii="メイリオ" w:eastAsia="メイリオ" w:hAnsi="メイリオ" w:cs="Times New Roman" w:hint="eastAsia"/>
                <w:sz w:val="20"/>
                <w:szCs w:val="24"/>
              </w:rPr>
              <w:t>業務概要</w:t>
            </w:r>
          </w:p>
        </w:tc>
        <w:tc>
          <w:tcPr>
            <w:tcW w:w="1276" w:type="dxa"/>
            <w:gridSpan w:val="2"/>
            <w:tcBorders>
              <w:top w:val="single" w:sz="4" w:space="0" w:color="auto"/>
              <w:left w:val="dotted" w:sz="4" w:space="0" w:color="auto"/>
              <w:bottom w:val="dotted" w:sz="4" w:space="0" w:color="auto"/>
              <w:right w:val="dotted" w:sz="4" w:space="0" w:color="auto"/>
            </w:tcBorders>
            <w:shd w:val="pct10" w:color="auto" w:fill="auto"/>
            <w:vAlign w:val="center"/>
          </w:tcPr>
          <w:p>
            <w:pPr>
              <w:spacing w:line="360" w:lineRule="exact"/>
              <w:jc w:val="center"/>
              <w:rPr>
                <w:rFonts w:ascii="メイリオ" w:eastAsia="メイリオ" w:hAnsi="メイリオ" w:cs="Times New Roman"/>
                <w:sz w:val="20"/>
                <w:szCs w:val="24"/>
              </w:rPr>
            </w:pPr>
            <w:r>
              <w:rPr>
                <w:rFonts w:ascii="メイリオ" w:eastAsia="メイリオ" w:hAnsi="メイリオ" w:cs="Times New Roman" w:hint="eastAsia"/>
                <w:sz w:val="20"/>
                <w:szCs w:val="24"/>
              </w:rPr>
              <w:t>発注者</w:t>
            </w:r>
          </w:p>
        </w:tc>
        <w:tc>
          <w:tcPr>
            <w:tcW w:w="1843" w:type="dxa"/>
            <w:tcBorders>
              <w:top w:val="single" w:sz="4" w:space="0" w:color="auto"/>
              <w:left w:val="dotted" w:sz="4" w:space="0" w:color="auto"/>
              <w:bottom w:val="dotted" w:sz="4" w:space="0" w:color="auto"/>
              <w:right w:val="dotted" w:sz="4" w:space="0" w:color="auto"/>
            </w:tcBorders>
            <w:shd w:val="pct10" w:color="auto" w:fill="auto"/>
            <w:vAlign w:val="center"/>
          </w:tcPr>
          <w:p>
            <w:pPr>
              <w:spacing w:line="360" w:lineRule="exact"/>
              <w:jc w:val="center"/>
              <w:rPr>
                <w:rFonts w:ascii="メイリオ" w:eastAsia="メイリオ" w:hAnsi="メイリオ" w:cs="Times New Roman"/>
                <w:sz w:val="20"/>
                <w:szCs w:val="24"/>
              </w:rPr>
            </w:pPr>
            <w:r>
              <w:rPr>
                <w:rFonts w:ascii="メイリオ" w:eastAsia="メイリオ" w:hAnsi="メイリオ" w:cs="Times New Roman" w:hint="eastAsia"/>
                <w:sz w:val="20"/>
                <w:szCs w:val="24"/>
              </w:rPr>
              <w:t>契約金額</w:t>
            </w:r>
          </w:p>
        </w:tc>
        <w:tc>
          <w:tcPr>
            <w:tcW w:w="1275" w:type="dxa"/>
            <w:tcBorders>
              <w:top w:val="single" w:sz="4" w:space="0" w:color="auto"/>
              <w:left w:val="dotted" w:sz="4" w:space="0" w:color="auto"/>
              <w:bottom w:val="dotted" w:sz="4" w:space="0" w:color="auto"/>
              <w:right w:val="single" w:sz="4" w:space="0" w:color="auto"/>
            </w:tcBorders>
            <w:shd w:val="pct10" w:color="auto" w:fill="auto"/>
            <w:vAlign w:val="center"/>
          </w:tcPr>
          <w:p>
            <w:pPr>
              <w:spacing w:line="360" w:lineRule="exact"/>
              <w:jc w:val="center"/>
              <w:rPr>
                <w:rFonts w:ascii="メイリオ" w:eastAsia="メイリオ" w:hAnsi="メイリオ" w:cs="Times New Roman"/>
                <w:szCs w:val="21"/>
              </w:rPr>
            </w:pPr>
            <w:r>
              <w:rPr>
                <w:rFonts w:ascii="メイリオ" w:eastAsia="メイリオ" w:hAnsi="メイリオ" w:cs="Times New Roman" w:hint="eastAsia"/>
                <w:szCs w:val="21"/>
              </w:rPr>
              <w:t>契約期間</w:t>
            </w:r>
          </w:p>
        </w:tc>
      </w:tr>
      <w:tr>
        <w:trPr>
          <w:cantSplit/>
          <w:trHeight w:val="897"/>
        </w:trPr>
        <w:tc>
          <w:tcPr>
            <w:tcW w:w="540" w:type="dxa"/>
            <w:tcBorders>
              <w:top w:val="dotted" w:sz="4" w:space="0" w:color="auto"/>
              <w:left w:val="single" w:sz="4" w:space="0" w:color="auto"/>
              <w:bottom w:val="dotted" w:sz="4" w:space="0" w:color="auto"/>
              <w:right w:val="dotted" w:sz="4" w:space="0" w:color="auto"/>
            </w:tcBorders>
            <w:vAlign w:val="center"/>
          </w:tcPr>
          <w:p>
            <w:pPr>
              <w:spacing w:line="360" w:lineRule="exact"/>
              <w:jc w:val="center"/>
              <w:rPr>
                <w:rFonts w:ascii="メイリオ" w:eastAsia="メイリオ" w:hAnsi="メイリオ" w:cs="Times New Roman"/>
                <w:sz w:val="16"/>
                <w:szCs w:val="24"/>
              </w:rPr>
            </w:pPr>
            <w:r>
              <w:rPr>
                <w:rFonts w:ascii="メイリオ" w:eastAsia="メイリオ" w:hAnsi="メイリオ" w:cs="Times New Roman" w:hint="eastAsia"/>
                <w:sz w:val="16"/>
                <w:szCs w:val="24"/>
              </w:rPr>
              <w:t>1</w:t>
            </w:r>
          </w:p>
        </w:tc>
        <w:tc>
          <w:tcPr>
            <w:tcW w:w="201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PMingLiU" w:hAnsi="メイリオ" w:cs="Times New Roman"/>
                <w:sz w:val="18"/>
                <w:szCs w:val="18"/>
                <w:lang w:eastAsia="zh-TW"/>
              </w:rPr>
            </w:pPr>
          </w:p>
        </w:tc>
        <w:tc>
          <w:tcPr>
            <w:tcW w:w="2126"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897"/>
        </w:trPr>
        <w:tc>
          <w:tcPr>
            <w:tcW w:w="540" w:type="dxa"/>
            <w:tcBorders>
              <w:top w:val="dotted" w:sz="4" w:space="0" w:color="auto"/>
              <w:left w:val="single" w:sz="4" w:space="0" w:color="auto"/>
              <w:bottom w:val="dotted" w:sz="4" w:space="0" w:color="auto"/>
              <w:right w:val="dotted" w:sz="4" w:space="0" w:color="auto"/>
            </w:tcBorders>
            <w:vAlign w:val="center"/>
          </w:tcPr>
          <w:p>
            <w:pPr>
              <w:spacing w:line="360" w:lineRule="exact"/>
              <w:jc w:val="center"/>
              <w:rPr>
                <w:rFonts w:ascii="メイリオ" w:eastAsia="メイリオ" w:hAnsi="メイリオ" w:cs="Times New Roman"/>
                <w:sz w:val="16"/>
                <w:szCs w:val="24"/>
              </w:rPr>
            </w:pPr>
            <w:r>
              <w:rPr>
                <w:rFonts w:ascii="メイリオ" w:eastAsia="メイリオ" w:hAnsi="メイリオ" w:cs="Times New Roman" w:hint="eastAsia"/>
                <w:sz w:val="16"/>
                <w:szCs w:val="24"/>
              </w:rPr>
              <w:t>2</w:t>
            </w:r>
          </w:p>
        </w:tc>
        <w:tc>
          <w:tcPr>
            <w:tcW w:w="201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2126"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897"/>
        </w:trPr>
        <w:tc>
          <w:tcPr>
            <w:tcW w:w="540" w:type="dxa"/>
            <w:tcBorders>
              <w:top w:val="dotted" w:sz="4" w:space="0" w:color="auto"/>
              <w:left w:val="single" w:sz="4" w:space="0" w:color="auto"/>
              <w:bottom w:val="dotted" w:sz="4" w:space="0" w:color="auto"/>
              <w:right w:val="dotted" w:sz="4" w:space="0" w:color="auto"/>
            </w:tcBorders>
            <w:vAlign w:val="center"/>
          </w:tcPr>
          <w:p>
            <w:pPr>
              <w:spacing w:line="360" w:lineRule="exact"/>
              <w:jc w:val="center"/>
              <w:rPr>
                <w:rFonts w:ascii="メイリオ" w:eastAsia="メイリオ" w:hAnsi="メイリオ" w:cs="Times New Roman"/>
                <w:sz w:val="16"/>
                <w:szCs w:val="24"/>
              </w:rPr>
            </w:pPr>
            <w:r>
              <w:rPr>
                <w:rFonts w:ascii="メイリオ" w:eastAsia="メイリオ" w:hAnsi="メイリオ" w:cs="Times New Roman" w:hint="eastAsia"/>
                <w:sz w:val="16"/>
                <w:szCs w:val="24"/>
              </w:rPr>
              <w:t>3</w:t>
            </w:r>
          </w:p>
        </w:tc>
        <w:tc>
          <w:tcPr>
            <w:tcW w:w="201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2126"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897"/>
        </w:trPr>
        <w:tc>
          <w:tcPr>
            <w:tcW w:w="540" w:type="dxa"/>
            <w:tcBorders>
              <w:top w:val="dotted" w:sz="4" w:space="0" w:color="auto"/>
              <w:left w:val="single" w:sz="4" w:space="0" w:color="auto"/>
              <w:bottom w:val="dotted" w:sz="4" w:space="0" w:color="auto"/>
              <w:right w:val="dotted" w:sz="4" w:space="0" w:color="auto"/>
            </w:tcBorders>
            <w:vAlign w:val="center"/>
          </w:tcPr>
          <w:p>
            <w:pPr>
              <w:spacing w:line="360" w:lineRule="exact"/>
              <w:jc w:val="center"/>
              <w:rPr>
                <w:rFonts w:ascii="メイリオ" w:eastAsia="メイリオ" w:hAnsi="メイリオ" w:cs="Times New Roman"/>
                <w:sz w:val="16"/>
                <w:szCs w:val="24"/>
              </w:rPr>
            </w:pPr>
            <w:r>
              <w:rPr>
                <w:rFonts w:ascii="メイリオ" w:eastAsia="メイリオ" w:hAnsi="メイリオ" w:cs="Times New Roman" w:hint="eastAsia"/>
                <w:sz w:val="16"/>
                <w:szCs w:val="24"/>
              </w:rPr>
              <w:t>４</w:t>
            </w:r>
          </w:p>
        </w:tc>
        <w:tc>
          <w:tcPr>
            <w:tcW w:w="201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2126"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897"/>
        </w:trPr>
        <w:tc>
          <w:tcPr>
            <w:tcW w:w="540" w:type="dxa"/>
            <w:tcBorders>
              <w:top w:val="dotted" w:sz="4" w:space="0" w:color="auto"/>
              <w:left w:val="single" w:sz="4" w:space="0" w:color="auto"/>
              <w:bottom w:val="dotted" w:sz="4" w:space="0" w:color="auto"/>
              <w:right w:val="dotted" w:sz="4" w:space="0" w:color="auto"/>
            </w:tcBorders>
            <w:vAlign w:val="center"/>
          </w:tcPr>
          <w:p>
            <w:pPr>
              <w:spacing w:line="360" w:lineRule="exact"/>
              <w:jc w:val="center"/>
              <w:rPr>
                <w:rFonts w:ascii="メイリオ" w:eastAsia="メイリオ" w:hAnsi="メイリオ" w:cs="Times New Roman"/>
                <w:sz w:val="16"/>
                <w:szCs w:val="24"/>
              </w:rPr>
            </w:pPr>
            <w:r>
              <w:rPr>
                <w:rFonts w:ascii="メイリオ" w:eastAsia="メイリオ" w:hAnsi="メイリオ" w:cs="Times New Roman" w:hint="eastAsia"/>
                <w:sz w:val="16"/>
                <w:szCs w:val="24"/>
              </w:rPr>
              <w:t>５</w:t>
            </w:r>
          </w:p>
        </w:tc>
        <w:tc>
          <w:tcPr>
            <w:tcW w:w="201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2126"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897"/>
        </w:trPr>
        <w:tc>
          <w:tcPr>
            <w:tcW w:w="540" w:type="dxa"/>
            <w:tcBorders>
              <w:top w:val="dotted" w:sz="4" w:space="0" w:color="auto"/>
              <w:left w:val="single" w:sz="4" w:space="0" w:color="auto"/>
              <w:bottom w:val="single" w:sz="4" w:space="0" w:color="auto"/>
              <w:right w:val="dotted" w:sz="4" w:space="0" w:color="auto"/>
            </w:tcBorders>
            <w:vAlign w:val="center"/>
          </w:tcPr>
          <w:p>
            <w:pPr>
              <w:spacing w:line="360" w:lineRule="exact"/>
              <w:jc w:val="center"/>
              <w:rPr>
                <w:rFonts w:ascii="メイリオ" w:eastAsia="メイリオ" w:hAnsi="メイリオ" w:cs="Times New Roman"/>
                <w:sz w:val="16"/>
                <w:szCs w:val="24"/>
              </w:rPr>
            </w:pPr>
            <w:r>
              <w:rPr>
                <w:rFonts w:ascii="メイリオ" w:eastAsia="メイリオ" w:hAnsi="メイリオ" w:cs="Times New Roman" w:hint="eastAsia"/>
                <w:sz w:val="16"/>
                <w:szCs w:val="24"/>
              </w:rPr>
              <w:t>６</w:t>
            </w:r>
          </w:p>
        </w:tc>
        <w:tc>
          <w:tcPr>
            <w:tcW w:w="2012" w:type="dxa"/>
            <w:tcBorders>
              <w:top w:val="dotted" w:sz="4" w:space="0" w:color="auto"/>
              <w:left w:val="dotted" w:sz="4" w:space="0" w:color="auto"/>
              <w:bottom w:val="single"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2126" w:type="dxa"/>
            <w:tcBorders>
              <w:top w:val="dotted" w:sz="4" w:space="0" w:color="auto"/>
              <w:left w:val="dotted" w:sz="4" w:space="0" w:color="auto"/>
              <w:bottom w:val="single"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843" w:type="dxa"/>
            <w:tcBorders>
              <w:top w:val="dotted" w:sz="4" w:space="0" w:color="auto"/>
              <w:left w:val="dotted" w:sz="4" w:space="0" w:color="auto"/>
              <w:bottom w:val="single"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single"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bl>
    <w:p>
      <w:pPr>
        <w:spacing w:line="360" w:lineRule="exact"/>
        <w:ind w:right="720"/>
        <w:rPr>
          <w:rFonts w:ascii="メイリオ" w:eastAsia="メイリオ" w:hAnsi="メイリオ" w:cs="Times New Roman"/>
          <w:sz w:val="18"/>
          <w:szCs w:val="18"/>
        </w:rPr>
      </w:pPr>
      <w:r>
        <w:rPr>
          <w:rFonts w:ascii="メイリオ" w:eastAsia="メイリオ" w:hAnsi="メイリオ" w:cs="Times New Roman" w:hint="eastAsia"/>
          <w:sz w:val="18"/>
          <w:szCs w:val="24"/>
        </w:rPr>
        <w:t>注）</w:t>
      </w:r>
      <w:r>
        <w:rPr>
          <w:rFonts w:ascii="メイリオ" w:eastAsia="メイリオ" w:hAnsi="メイリオ" w:cs="Times New Roman" w:hint="eastAsia"/>
          <w:sz w:val="18"/>
          <w:szCs w:val="18"/>
        </w:rPr>
        <w:t>記載する業務実績を証明する書類（契約書、仕様書、業務実施体制表等</w:t>
      </w:r>
      <w:r>
        <w:rPr>
          <w:rFonts w:ascii="メイリオ" w:eastAsia="メイリオ" w:hAnsi="メイリオ" w:cs="Times New Roman" w:hint="eastAsia"/>
          <w:sz w:val="18"/>
          <w:szCs w:val="24"/>
        </w:rPr>
        <w:t>の写し</w:t>
      </w:r>
      <w:r>
        <w:rPr>
          <w:rFonts w:ascii="メイリオ" w:eastAsia="メイリオ" w:hAnsi="メイリオ" w:cs="Times New Roman" w:hint="eastAsia"/>
          <w:sz w:val="18"/>
          <w:szCs w:val="18"/>
        </w:rPr>
        <w:t>）</w:t>
      </w:r>
      <w:r>
        <w:rPr>
          <w:rFonts w:ascii="メイリオ" w:eastAsia="メイリオ" w:hAnsi="メイリオ" w:cs="Times New Roman" w:hint="eastAsia"/>
          <w:sz w:val="18"/>
          <w:szCs w:val="24"/>
        </w:rPr>
        <w:t>を添付すること。</w:t>
      </w:r>
    </w:p>
    <w:sectPr>
      <w:type w:val="continuous"/>
      <w:pgSz w:w="11906" w:h="16838" w:code="9"/>
      <w:pgMar w:top="720" w:right="1418" w:bottom="540" w:left="1418" w:header="851" w:footer="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極太明朝体">
    <w:altName w:val="ＭＳ 明朝"/>
    <w:charset w:val="80"/>
    <w:family w:val="auto"/>
    <w:pitch w:val="fixed"/>
    <w:sig w:usb0="00000000" w:usb1="08070000" w:usb2="00000010" w:usb3="00000000" w:csb0="00020000" w:csb1="00000000"/>
  </w:font>
  <w:font w:name="ＤＦ平成明朝体W9">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1C86"/>
    <w:multiLevelType w:val="hybridMultilevel"/>
    <w:tmpl w:val="E766CCA8"/>
    <w:lvl w:ilvl="0" w:tplc="18921CB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24D4C10"/>
    <w:multiLevelType w:val="hybridMultilevel"/>
    <w:tmpl w:val="4C6EAE20"/>
    <w:lvl w:ilvl="0" w:tplc="503CA736">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98736D"/>
    <w:multiLevelType w:val="hybridMultilevel"/>
    <w:tmpl w:val="AC142C90"/>
    <w:lvl w:ilvl="0" w:tplc="87100DE6">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49C6860"/>
    <w:multiLevelType w:val="hybridMultilevel"/>
    <w:tmpl w:val="E320F818"/>
    <w:lvl w:ilvl="0" w:tplc="D070D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D6766"/>
    <w:multiLevelType w:val="hybridMultilevel"/>
    <w:tmpl w:val="3BAC7FF6"/>
    <w:lvl w:ilvl="0" w:tplc="FFFFFFFF">
      <w:start w:val="2"/>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26194F7B"/>
    <w:multiLevelType w:val="hybridMultilevel"/>
    <w:tmpl w:val="91BC5CBE"/>
    <w:lvl w:ilvl="0" w:tplc="03DC8604">
      <w:start w:val="5"/>
      <w:numFmt w:val="bullet"/>
      <w:lvlText w:val="●"/>
      <w:lvlJc w:val="left"/>
      <w:pPr>
        <w:tabs>
          <w:tab w:val="num" w:pos="360"/>
        </w:tabs>
        <w:ind w:left="360" w:hanging="360"/>
      </w:pPr>
      <w:rPr>
        <w:rFonts w:ascii="ＭＳ 明朝" w:eastAsia="ＭＳ 明朝" w:hAnsi="ＭＳ 明朝" w:cs="Times New Roman" w:hint="eastAsia"/>
      </w:rPr>
    </w:lvl>
    <w:lvl w:ilvl="1" w:tplc="71F0A816">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DB731D"/>
    <w:multiLevelType w:val="hybridMultilevel"/>
    <w:tmpl w:val="9EA25AA2"/>
    <w:lvl w:ilvl="0" w:tplc="F44A8416">
      <w:start w:val="1"/>
      <w:numFmt w:val="decimalFullWidth"/>
      <w:lvlText w:val="注%1）"/>
      <w:lvlJc w:val="left"/>
      <w:pPr>
        <w:ind w:left="1950" w:hanging="855"/>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7" w15:restartNumberingAfterBreak="0">
    <w:nsid w:val="3E1A3065"/>
    <w:multiLevelType w:val="hybridMultilevel"/>
    <w:tmpl w:val="60029E9A"/>
    <w:lvl w:ilvl="0" w:tplc="A0D6AE7C">
      <w:start w:val="1"/>
      <w:numFmt w:val="decimalFullWidth"/>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4CC860A8"/>
    <w:multiLevelType w:val="hybridMultilevel"/>
    <w:tmpl w:val="6E04FEDC"/>
    <w:lvl w:ilvl="0" w:tplc="9C9A3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330DF1"/>
    <w:multiLevelType w:val="hybridMultilevel"/>
    <w:tmpl w:val="6E84512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080063A"/>
    <w:multiLevelType w:val="hybridMultilevel"/>
    <w:tmpl w:val="F1109666"/>
    <w:lvl w:ilvl="0" w:tplc="FFFFFFFF">
      <w:start w:val="4"/>
      <w:numFmt w:val="bullet"/>
      <w:lvlText w:val="・"/>
      <w:lvlJc w:val="left"/>
      <w:pPr>
        <w:tabs>
          <w:tab w:val="num" w:pos="900"/>
        </w:tabs>
        <w:ind w:left="900" w:hanging="360"/>
      </w:pPr>
      <w:rPr>
        <w:rFonts w:ascii="Times New Roman" w:eastAsia="ＭＳ Ｐ明朝" w:hAnsi="Times New Roman" w:cs="Times New Roman" w:hint="default"/>
      </w:rPr>
    </w:lvl>
    <w:lvl w:ilvl="1" w:tplc="FFFFFFFF" w:tentative="1">
      <w:start w:val="1"/>
      <w:numFmt w:val="bullet"/>
      <w:lvlText w:val=""/>
      <w:lvlJc w:val="left"/>
      <w:pPr>
        <w:tabs>
          <w:tab w:val="num" w:pos="1380"/>
        </w:tabs>
        <w:ind w:left="1380" w:hanging="420"/>
      </w:pPr>
      <w:rPr>
        <w:rFonts w:ascii="Wingdings" w:hAnsi="Wingdings" w:hint="default"/>
      </w:rPr>
    </w:lvl>
    <w:lvl w:ilvl="2" w:tplc="FFFFFFFF" w:tentative="1">
      <w:start w:val="1"/>
      <w:numFmt w:val="bullet"/>
      <w:lvlText w:val=""/>
      <w:lvlJc w:val="left"/>
      <w:pPr>
        <w:tabs>
          <w:tab w:val="num" w:pos="1800"/>
        </w:tabs>
        <w:ind w:left="1800" w:hanging="420"/>
      </w:pPr>
      <w:rPr>
        <w:rFonts w:ascii="Wingdings" w:hAnsi="Wingdings" w:hint="default"/>
      </w:rPr>
    </w:lvl>
    <w:lvl w:ilvl="3" w:tplc="FFFFFFFF" w:tentative="1">
      <w:start w:val="1"/>
      <w:numFmt w:val="bullet"/>
      <w:lvlText w:val=""/>
      <w:lvlJc w:val="left"/>
      <w:pPr>
        <w:tabs>
          <w:tab w:val="num" w:pos="2220"/>
        </w:tabs>
        <w:ind w:left="2220" w:hanging="420"/>
      </w:pPr>
      <w:rPr>
        <w:rFonts w:ascii="Wingdings" w:hAnsi="Wingdings" w:hint="default"/>
      </w:rPr>
    </w:lvl>
    <w:lvl w:ilvl="4" w:tplc="FFFFFFFF" w:tentative="1">
      <w:start w:val="1"/>
      <w:numFmt w:val="bullet"/>
      <w:lvlText w:val=""/>
      <w:lvlJc w:val="left"/>
      <w:pPr>
        <w:tabs>
          <w:tab w:val="num" w:pos="2640"/>
        </w:tabs>
        <w:ind w:left="2640" w:hanging="420"/>
      </w:pPr>
      <w:rPr>
        <w:rFonts w:ascii="Wingdings" w:hAnsi="Wingdings" w:hint="default"/>
      </w:rPr>
    </w:lvl>
    <w:lvl w:ilvl="5" w:tplc="FFFFFFFF" w:tentative="1">
      <w:start w:val="1"/>
      <w:numFmt w:val="bullet"/>
      <w:lvlText w:val=""/>
      <w:lvlJc w:val="left"/>
      <w:pPr>
        <w:tabs>
          <w:tab w:val="num" w:pos="3060"/>
        </w:tabs>
        <w:ind w:left="3060" w:hanging="420"/>
      </w:pPr>
      <w:rPr>
        <w:rFonts w:ascii="Wingdings" w:hAnsi="Wingdings" w:hint="default"/>
      </w:rPr>
    </w:lvl>
    <w:lvl w:ilvl="6" w:tplc="FFFFFFFF" w:tentative="1">
      <w:start w:val="1"/>
      <w:numFmt w:val="bullet"/>
      <w:lvlText w:val=""/>
      <w:lvlJc w:val="left"/>
      <w:pPr>
        <w:tabs>
          <w:tab w:val="num" w:pos="3480"/>
        </w:tabs>
        <w:ind w:left="3480" w:hanging="420"/>
      </w:pPr>
      <w:rPr>
        <w:rFonts w:ascii="Wingdings" w:hAnsi="Wingdings" w:hint="default"/>
      </w:rPr>
    </w:lvl>
    <w:lvl w:ilvl="7" w:tplc="FFFFFFFF" w:tentative="1">
      <w:start w:val="1"/>
      <w:numFmt w:val="bullet"/>
      <w:lvlText w:val=""/>
      <w:lvlJc w:val="left"/>
      <w:pPr>
        <w:tabs>
          <w:tab w:val="num" w:pos="3900"/>
        </w:tabs>
        <w:ind w:left="3900" w:hanging="420"/>
      </w:pPr>
      <w:rPr>
        <w:rFonts w:ascii="Wingdings" w:hAnsi="Wingdings" w:hint="default"/>
      </w:rPr>
    </w:lvl>
    <w:lvl w:ilvl="8" w:tplc="FFFFFFFF"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5BDC5450"/>
    <w:multiLevelType w:val="hybridMultilevel"/>
    <w:tmpl w:val="92BE2D9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11C3C60"/>
    <w:multiLevelType w:val="hybridMultilevel"/>
    <w:tmpl w:val="0E5AFBC8"/>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634C2BB5"/>
    <w:multiLevelType w:val="hybridMultilevel"/>
    <w:tmpl w:val="09042BF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647227D8"/>
    <w:multiLevelType w:val="hybridMultilevel"/>
    <w:tmpl w:val="075A533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65D90B9B"/>
    <w:multiLevelType w:val="hybridMultilevel"/>
    <w:tmpl w:val="FE90754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7A0153E2"/>
    <w:multiLevelType w:val="hybridMultilevel"/>
    <w:tmpl w:val="7FB853E6"/>
    <w:lvl w:ilvl="0" w:tplc="2A5695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4131147">
    <w:abstractNumId w:val="7"/>
  </w:num>
  <w:num w:numId="2" w16cid:durableId="516848604">
    <w:abstractNumId w:val="16"/>
  </w:num>
  <w:num w:numId="3" w16cid:durableId="368796305">
    <w:abstractNumId w:val="6"/>
  </w:num>
  <w:num w:numId="4" w16cid:durableId="55517318">
    <w:abstractNumId w:val="11"/>
  </w:num>
  <w:num w:numId="5" w16cid:durableId="2020428490">
    <w:abstractNumId w:val="15"/>
  </w:num>
  <w:num w:numId="6" w16cid:durableId="1950774884">
    <w:abstractNumId w:val="10"/>
  </w:num>
  <w:num w:numId="7" w16cid:durableId="200283903">
    <w:abstractNumId w:val="9"/>
  </w:num>
  <w:num w:numId="8" w16cid:durableId="1162233937">
    <w:abstractNumId w:val="14"/>
  </w:num>
  <w:num w:numId="9" w16cid:durableId="1220434947">
    <w:abstractNumId w:val="12"/>
  </w:num>
  <w:num w:numId="10" w16cid:durableId="1584995369">
    <w:abstractNumId w:val="13"/>
  </w:num>
  <w:num w:numId="11" w16cid:durableId="1875538873">
    <w:abstractNumId w:val="4"/>
  </w:num>
  <w:num w:numId="12" w16cid:durableId="467019966">
    <w:abstractNumId w:val="5"/>
  </w:num>
  <w:num w:numId="13" w16cid:durableId="325940627">
    <w:abstractNumId w:val="2"/>
  </w:num>
  <w:num w:numId="14" w16cid:durableId="106431017">
    <w:abstractNumId w:val="0"/>
  </w:num>
  <w:num w:numId="15" w16cid:durableId="1019426666">
    <w:abstractNumId w:val="1"/>
  </w:num>
  <w:num w:numId="16" w16cid:durableId="1119840784">
    <w:abstractNumId w:val="3"/>
  </w:num>
  <w:num w:numId="17" w16cid:durableId="1830440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C4765CF-0B5F-4B32-AB78-866FB5F5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shd w:val="clear" w:color="auto" w:fill="008000"/>
      <w:snapToGrid w:val="0"/>
      <w:ind w:firstLineChars="100" w:firstLine="280"/>
      <w:outlineLvl w:val="0"/>
    </w:pPr>
    <w:rPr>
      <w:rFonts w:ascii="Arial" w:eastAsia="ＤＦ極太明朝体" w:hAnsi="Arial"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Pr>
      <w:color w:val="0000FF" w:themeColor="hyperlink"/>
      <w:u w:val="single"/>
    </w:rPr>
  </w:style>
  <w:style w:type="paragraph" w:styleId="a5">
    <w:name w:val="Balloon Text"/>
    <w:basedOn w:val="a"/>
    <w:link w:val="a6"/>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styleId="ab">
    <w:name w:val="List Paragraph"/>
    <w:basedOn w:val="a"/>
    <w:uiPriority w:val="34"/>
    <w:qFormat/>
    <w:pPr>
      <w:ind w:leftChars="400" w:left="840"/>
    </w:pPr>
  </w:style>
  <w:style w:type="character" w:customStyle="1" w:styleId="10">
    <w:name w:val="見出し 1 (文字)"/>
    <w:basedOn w:val="a0"/>
    <w:link w:val="1"/>
    <w:rPr>
      <w:rFonts w:ascii="Arial" w:eastAsia="ＤＦ極太明朝体" w:hAnsi="Arial" w:cs="Times New Roman"/>
      <w:sz w:val="28"/>
      <w:szCs w:val="24"/>
      <w:shd w:val="clear" w:color="auto" w:fill="008000"/>
    </w:rPr>
  </w:style>
  <w:style w:type="paragraph" w:customStyle="1" w:styleId="05">
    <w:name w:val="調整05"/>
    <w:basedOn w:val="a"/>
    <w:pPr>
      <w:snapToGrid w:val="0"/>
    </w:pPr>
    <w:rPr>
      <w:rFonts w:ascii="Century" w:eastAsia="ＭＳ 明朝" w:hAnsi="Century" w:cs="Times New Roman"/>
      <w:sz w:val="10"/>
      <w:szCs w:val="24"/>
    </w:rPr>
  </w:style>
  <w:style w:type="paragraph" w:styleId="ac">
    <w:name w:val="Date"/>
    <w:basedOn w:val="a"/>
    <w:next w:val="a"/>
    <w:link w:val="ad"/>
    <w:rPr>
      <w:rFonts w:ascii="ＤＦ平成明朝体W9" w:eastAsia="ＤＦ平成明朝体W9" w:hAnsi="ＭＳ Ｐゴシック" w:cs="Times New Roman"/>
      <w:sz w:val="24"/>
      <w:szCs w:val="24"/>
    </w:rPr>
  </w:style>
  <w:style w:type="character" w:customStyle="1" w:styleId="ad">
    <w:name w:val="日付 (文字)"/>
    <w:basedOn w:val="a0"/>
    <w:link w:val="ac"/>
    <w:rPr>
      <w:rFonts w:ascii="ＤＦ平成明朝体W9" w:eastAsia="ＤＦ平成明朝体W9" w:hAnsi="ＭＳ Ｐゴシック" w:cs="Times New Roman"/>
      <w:sz w:val="24"/>
      <w:szCs w:val="24"/>
    </w:rPr>
  </w:style>
  <w:style w:type="paragraph" w:customStyle="1" w:styleId="ae">
    <w:name w:val="２項目"/>
    <w:basedOn w:val="a"/>
    <w:pPr>
      <w:adjustRightInd w:val="0"/>
      <w:jc w:val="center"/>
      <w:textAlignment w:val="baseline"/>
    </w:pPr>
    <w:rPr>
      <w:rFonts w:ascii="Century" w:eastAsia="ＭＳ Ｐゴシック" w:hAnsi="Century" w:cs="Times New Roman"/>
      <w:spacing w:val="-10"/>
      <w:kern w:val="0"/>
      <w:sz w:val="18"/>
      <w:szCs w:val="20"/>
    </w:rPr>
  </w:style>
  <w:style w:type="paragraph" w:customStyle="1" w:styleId="5pt">
    <w:name w:val="調整5pt"/>
    <w:basedOn w:val="a"/>
    <w:pPr>
      <w:snapToGrid w:val="0"/>
    </w:pPr>
    <w:rPr>
      <w:rFonts w:ascii="Century" w:eastAsia="ＭＳ 明朝" w:hAnsi="Century" w:cs="Times New Roman"/>
      <w:sz w:val="10"/>
      <w:szCs w:val="24"/>
    </w:rPr>
  </w:style>
  <w:style w:type="paragraph" w:customStyle="1" w:styleId="af">
    <w:name w:val="様式"/>
    <w:basedOn w:val="a"/>
    <w:pPr>
      <w:jc w:val="right"/>
    </w:pPr>
    <w:rPr>
      <w:rFonts w:ascii="Century" w:eastAsia="ＭＳ ゴシック" w:hAnsi="Century" w:cs="Times New Roman"/>
      <w:sz w:val="20"/>
      <w:szCs w:val="24"/>
    </w:rPr>
  </w:style>
  <w:style w:type="paragraph" w:styleId="af0">
    <w:name w:val="Block Text"/>
    <w:basedOn w:val="a"/>
    <w:pPr>
      <w:ind w:leftChars="100" w:left="420" w:rightChars="100" w:right="210" w:hangingChars="100" w:hanging="210"/>
    </w:pPr>
    <w:rPr>
      <w:rFonts w:ascii="Century" w:eastAsia="ＭＳ 明朝" w:hAnsi="Century" w:cs="Times New Roman"/>
      <w:szCs w:val="24"/>
    </w:rPr>
  </w:style>
  <w:style w:type="paragraph" w:styleId="af1">
    <w:name w:val="Body Text"/>
    <w:basedOn w:val="a"/>
    <w:link w:val="af2"/>
    <w:rPr>
      <w:rFonts w:ascii="ＭＳ 明朝" w:eastAsia="ＭＳ 明朝" w:hAnsi="ＭＳ 明朝" w:cs="Times New Roman"/>
      <w:kern w:val="0"/>
      <w:sz w:val="24"/>
      <w:szCs w:val="20"/>
    </w:rPr>
  </w:style>
  <w:style w:type="character" w:customStyle="1" w:styleId="af2">
    <w:name w:val="本文 (文字)"/>
    <w:basedOn w:val="a0"/>
    <w:link w:val="af1"/>
    <w:rPr>
      <w:rFonts w:ascii="ＭＳ 明朝" w:eastAsia="ＭＳ 明朝" w:hAnsi="ＭＳ 明朝" w:cs="Times New Roman"/>
      <w:kern w:val="0"/>
      <w:sz w:val="24"/>
      <w:szCs w:val="20"/>
    </w:rPr>
  </w:style>
  <w:style w:type="paragraph" w:styleId="2">
    <w:name w:val="Body Text Indent 2"/>
    <w:basedOn w:val="a"/>
    <w:link w:val="20"/>
    <w:pPr>
      <w:kinsoku w:val="0"/>
      <w:overflowPunct w:val="0"/>
      <w:autoSpaceDE w:val="0"/>
      <w:autoSpaceDN w:val="0"/>
      <w:spacing w:line="300" w:lineRule="exact"/>
      <w:ind w:left="1200" w:hangingChars="500" w:hanging="1200"/>
    </w:pPr>
    <w:rPr>
      <w:rFonts w:ascii="ＭＳ 明朝" w:eastAsia="ＭＳ 明朝" w:hAnsi="Century" w:cs="Times New Roman"/>
      <w:kern w:val="0"/>
      <w:sz w:val="22"/>
      <w:szCs w:val="20"/>
    </w:rPr>
  </w:style>
  <w:style w:type="character" w:customStyle="1" w:styleId="20">
    <w:name w:val="本文インデント 2 (文字)"/>
    <w:basedOn w:val="a0"/>
    <w:link w:val="2"/>
    <w:rPr>
      <w:rFonts w:ascii="ＭＳ 明朝" w:eastAsia="ＭＳ 明朝" w:hAnsi="Century" w:cs="Times New Roman"/>
      <w:kern w:val="0"/>
      <w:sz w:val="22"/>
      <w:szCs w:val="20"/>
    </w:rPr>
  </w:style>
  <w:style w:type="paragraph" w:customStyle="1" w:styleId="11">
    <w:name w:val="文1"/>
    <w:basedOn w:val="a"/>
    <w:pPr>
      <w:ind w:leftChars="100" w:left="100"/>
    </w:pPr>
    <w:rPr>
      <w:rFonts w:ascii="Century" w:eastAsia="ＭＳ 明朝" w:hAnsi="Century" w:cs="Times New Roman"/>
      <w:szCs w:val="24"/>
    </w:rPr>
  </w:style>
  <w:style w:type="paragraph" w:styleId="af3">
    <w:name w:val="Note Heading"/>
    <w:basedOn w:val="a"/>
    <w:next w:val="a"/>
    <w:link w:val="af4"/>
    <w:uiPriority w:val="99"/>
    <w:unhideWhenUsed/>
    <w:pPr>
      <w:jc w:val="center"/>
    </w:pPr>
    <w:rPr>
      <w:rFonts w:ascii="HG丸ｺﾞｼｯｸM-PRO" w:eastAsia="HG丸ｺﾞｼｯｸM-PRO" w:hAnsi="Century" w:cs="Times New Roman"/>
      <w:color w:val="000000" w:themeColor="text1"/>
      <w:kern w:val="0"/>
      <w:szCs w:val="24"/>
    </w:rPr>
  </w:style>
  <w:style w:type="character" w:customStyle="1" w:styleId="af4">
    <w:name w:val="記 (文字)"/>
    <w:basedOn w:val="a0"/>
    <w:link w:val="af3"/>
    <w:uiPriority w:val="99"/>
    <w:rPr>
      <w:rFonts w:ascii="HG丸ｺﾞｼｯｸM-PRO" w:eastAsia="HG丸ｺﾞｼｯｸM-PRO" w:hAnsi="Century" w:cs="Times New Roman"/>
      <w:color w:val="000000" w:themeColor="text1"/>
      <w:kern w:val="0"/>
      <w:szCs w:val="24"/>
    </w:rPr>
  </w:style>
  <w:style w:type="paragraph" w:styleId="af5">
    <w:name w:val="Closing"/>
    <w:basedOn w:val="a"/>
    <w:link w:val="af6"/>
    <w:uiPriority w:val="99"/>
    <w:unhideWhenUsed/>
    <w:pPr>
      <w:jc w:val="right"/>
    </w:pPr>
    <w:rPr>
      <w:rFonts w:ascii="HG丸ｺﾞｼｯｸM-PRO" w:eastAsia="HG丸ｺﾞｼｯｸM-PRO" w:hAnsi="Century" w:cs="Times New Roman"/>
      <w:color w:val="000000" w:themeColor="text1"/>
      <w:kern w:val="0"/>
      <w:szCs w:val="24"/>
    </w:rPr>
  </w:style>
  <w:style w:type="character" w:customStyle="1" w:styleId="af6">
    <w:name w:val="結語 (文字)"/>
    <w:basedOn w:val="a0"/>
    <w:link w:val="af5"/>
    <w:uiPriority w:val="99"/>
    <w:rPr>
      <w:rFonts w:ascii="HG丸ｺﾞｼｯｸM-PRO" w:eastAsia="HG丸ｺﾞｼｯｸM-PRO" w:hAnsi="Century" w:cs="Times New Roman"/>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272F-17E1-44B0-A8AA-A3E75CA7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豊田市役所</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Administrator</dc:creator>
  <cp:lastModifiedBy>鍋倉　彰</cp:lastModifiedBy>
  <cp:revision>37</cp:revision>
  <cp:lastPrinted>2026-05-20T01:30:00Z</cp:lastPrinted>
  <dcterms:created xsi:type="dcterms:W3CDTF">2025-03-05T05:11:00Z</dcterms:created>
  <dcterms:modified xsi:type="dcterms:W3CDTF">2026-05-20T02:19:00Z</dcterms:modified>
</cp:coreProperties>
</file>