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4A449" w14:textId="1B2F3270" w:rsidR="00121BFA" w:rsidRDefault="00121BFA" w:rsidP="00EC6D71">
      <w:pPr>
        <w:ind w:left="560" w:hangingChars="200" w:hanging="560"/>
        <w:jc w:val="right"/>
        <w:rPr>
          <w:rFonts w:ascii="HGｺﾞｼｯｸM" w:eastAsia="HGｺﾞｼｯｸM"/>
          <w:sz w:val="24"/>
          <w:szCs w:val="28"/>
        </w:rPr>
      </w:pPr>
      <w:r w:rsidRPr="003652DF">
        <w:rPr>
          <w:rFonts w:ascii="HGｺﾞｼｯｸM" w:eastAsia="HGｺﾞｼｯｸM" w:hint="eastAsia"/>
          <w:noProof/>
          <w:sz w:val="28"/>
          <w:szCs w:val="32"/>
          <w:lang w:val="ja-JP"/>
          <w14:ligatures w14:val="standardContextual"/>
        </w:rPr>
        <mc:AlternateContent>
          <mc:Choice Requires="wps">
            <w:drawing>
              <wp:anchor distT="0" distB="0" distL="114300" distR="114300" simplePos="0" relativeHeight="251659264" behindDoc="0" locked="0" layoutInCell="1" allowOverlap="1" wp14:anchorId="0CEB1B5C" wp14:editId="32855C62">
                <wp:simplePos x="0" y="0"/>
                <wp:positionH relativeFrom="column">
                  <wp:posOffset>-61442</wp:posOffset>
                </wp:positionH>
                <wp:positionV relativeFrom="paragraph">
                  <wp:posOffset>-316865</wp:posOffset>
                </wp:positionV>
                <wp:extent cx="914400" cy="347345"/>
                <wp:effectExtent l="0" t="0" r="19685" b="14605"/>
                <wp:wrapNone/>
                <wp:docPr id="1317789407" name="テキスト ボックス 1"/>
                <wp:cNvGraphicFramePr/>
                <a:graphic xmlns:a="http://schemas.openxmlformats.org/drawingml/2006/main">
                  <a:graphicData uri="http://schemas.microsoft.com/office/word/2010/wordprocessingShape">
                    <wps:wsp>
                      <wps:cNvSpPr txBox="1"/>
                      <wps:spPr>
                        <a:xfrm>
                          <a:off x="0" y="0"/>
                          <a:ext cx="914400" cy="347345"/>
                        </a:xfrm>
                        <a:prstGeom prst="rect">
                          <a:avLst/>
                        </a:prstGeom>
                        <a:solidFill>
                          <a:schemeClr val="lt1"/>
                        </a:solidFill>
                        <a:ln w="6350">
                          <a:solidFill>
                            <a:prstClr val="black"/>
                          </a:solidFill>
                        </a:ln>
                      </wps:spPr>
                      <wps:txbx>
                        <w:txbxContent>
                          <w:p w14:paraId="36DF7F85" w14:textId="41F945AE" w:rsidR="00121BFA" w:rsidRPr="00A1431F" w:rsidRDefault="00121BFA" w:rsidP="00121BFA">
                            <w:pPr>
                              <w:rPr>
                                <w:rFonts w:ascii="HGｺﾞｼｯｸM" w:eastAsia="HGｺﾞｼｯｸM"/>
                                <w:sz w:val="24"/>
                                <w:szCs w:val="28"/>
                              </w:rPr>
                            </w:pPr>
                            <w:r>
                              <w:rPr>
                                <w:rFonts w:ascii="HGｺﾞｼｯｸM" w:eastAsia="HGｺﾞｼｯｸM" w:hint="eastAsia"/>
                                <w:sz w:val="24"/>
                                <w:szCs w:val="28"/>
                              </w:rPr>
                              <w:t>様式</w:t>
                            </w:r>
                            <w:r w:rsidR="00DC0610">
                              <w:rPr>
                                <w:rFonts w:ascii="HGｺﾞｼｯｸM" w:eastAsia="HGｺﾞｼｯｸM" w:hint="eastAsia"/>
                                <w:sz w:val="24"/>
                                <w:szCs w:val="28"/>
                              </w:rPr>
                              <w:t>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EB1B5C" id="_x0000_t202" coordsize="21600,21600" o:spt="202" path="m,l,21600r21600,l21600,xe">
                <v:stroke joinstyle="miter"/>
                <v:path gradientshapeok="t" o:connecttype="rect"/>
              </v:shapetype>
              <v:shape id="テキスト ボックス 1" o:spid="_x0000_s1026" type="#_x0000_t202" style="position:absolute;left:0;text-align:left;margin-left:-4.85pt;margin-top:-24.95pt;width:1in;height:27.3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" fillcolor="white [3201]" strokeweight=".5pt">
                <v:textbox>
                  <w:txbxContent>
                    <w:p w14:paraId="36DF7F85" w14:textId="41F945AE" w:rsidR="00121BFA" w:rsidRPr="00A1431F" w:rsidRDefault="00121BFA" w:rsidP="00121BFA">
                      <w:pPr>
                        <w:rPr>
                          <w:rFonts w:ascii="HGｺﾞｼｯｸM" w:eastAsia="HGｺﾞｼｯｸM"/>
                          <w:sz w:val="24"/>
                          <w:szCs w:val="28"/>
                        </w:rPr>
                      </w:pPr>
                      <w:r>
                        <w:rPr>
                          <w:rFonts w:ascii="HGｺﾞｼｯｸM" w:eastAsia="HGｺﾞｼｯｸM" w:hint="eastAsia"/>
                          <w:sz w:val="24"/>
                          <w:szCs w:val="28"/>
                        </w:rPr>
                        <w:t>様式</w:t>
                      </w:r>
                      <w:r w:rsidR="00DC0610">
                        <w:rPr>
                          <w:rFonts w:ascii="HGｺﾞｼｯｸM" w:eastAsia="HGｺﾞｼｯｸM" w:hint="eastAsia"/>
                          <w:sz w:val="24"/>
                          <w:szCs w:val="28"/>
                        </w:rPr>
                        <w:t>１</w:t>
                      </w:r>
                    </w:p>
                  </w:txbxContent>
                </v:textbox>
              </v:shape>
            </w:pict>
          </mc:Fallback>
        </mc:AlternateContent>
      </w:r>
      <w:r>
        <w:rPr>
          <w:rFonts w:ascii="HGｺﾞｼｯｸM" w:eastAsia="HGｺﾞｼｯｸM" w:hint="eastAsia"/>
          <w:sz w:val="24"/>
          <w:szCs w:val="28"/>
        </w:rPr>
        <w:t>令和　　年　　月　　日</w:t>
      </w:r>
    </w:p>
    <w:p w14:paraId="17EF4B1B" w14:textId="77777777" w:rsidR="00121BFA" w:rsidRDefault="00121BFA" w:rsidP="00121BFA">
      <w:pPr>
        <w:ind w:left="480" w:hangingChars="200" w:hanging="480"/>
        <w:jc w:val="left"/>
        <w:rPr>
          <w:rFonts w:ascii="HGｺﾞｼｯｸM" w:eastAsia="HGｺﾞｼｯｸM"/>
          <w:sz w:val="24"/>
          <w:szCs w:val="28"/>
        </w:rPr>
      </w:pPr>
    </w:p>
    <w:p w14:paraId="52210254" w14:textId="77777777" w:rsidR="00121BFA" w:rsidRDefault="00121BFA" w:rsidP="00121BFA">
      <w:pPr>
        <w:ind w:left="480" w:hangingChars="200" w:hanging="480"/>
        <w:jc w:val="left"/>
        <w:rPr>
          <w:rFonts w:ascii="HGｺﾞｼｯｸM" w:eastAsia="HGｺﾞｼｯｸM"/>
          <w:sz w:val="24"/>
          <w:szCs w:val="28"/>
        </w:rPr>
      </w:pPr>
      <w:r>
        <w:rPr>
          <w:rFonts w:ascii="HGｺﾞｼｯｸM" w:eastAsia="HGｺﾞｼｯｸM" w:hint="eastAsia"/>
          <w:sz w:val="24"/>
          <w:szCs w:val="28"/>
        </w:rPr>
        <w:t xml:space="preserve">豊　田　市　長　</w:t>
      </w:r>
    </w:p>
    <w:p w14:paraId="57634135" w14:textId="77777777" w:rsidR="00121BFA" w:rsidRDefault="00121BFA" w:rsidP="00121BFA">
      <w:pPr>
        <w:ind w:left="480" w:hangingChars="200" w:hanging="480"/>
        <w:jc w:val="left"/>
        <w:rPr>
          <w:rFonts w:ascii="HGｺﾞｼｯｸM" w:eastAsia="HGｺﾞｼｯｸM"/>
          <w:sz w:val="24"/>
          <w:szCs w:val="28"/>
        </w:rPr>
      </w:pPr>
    </w:p>
    <w:p w14:paraId="15C96F4A" w14:textId="77777777" w:rsidR="00121BFA" w:rsidRDefault="00121BFA" w:rsidP="00121BFA">
      <w:pPr>
        <w:ind w:left="480" w:hangingChars="200" w:hanging="480"/>
        <w:jc w:val="left"/>
        <w:rPr>
          <w:rFonts w:ascii="HGｺﾞｼｯｸM" w:eastAsia="HGｺﾞｼｯｸM"/>
          <w:sz w:val="24"/>
          <w:szCs w:val="28"/>
        </w:rPr>
      </w:pPr>
      <w:r>
        <w:rPr>
          <w:rFonts w:ascii="HGｺﾞｼｯｸM" w:eastAsia="HGｺﾞｼｯｸM" w:hint="eastAsia"/>
          <w:sz w:val="24"/>
          <w:szCs w:val="28"/>
        </w:rPr>
        <w:t xml:space="preserve">　　　　　　　　　　　　　　　　　　　　所　在　地</w:t>
      </w:r>
    </w:p>
    <w:p w14:paraId="6BBF25F9" w14:textId="77777777" w:rsidR="00121BFA" w:rsidRDefault="00121BFA" w:rsidP="00121BFA">
      <w:pPr>
        <w:ind w:left="480" w:hangingChars="200" w:hanging="480"/>
        <w:jc w:val="left"/>
        <w:rPr>
          <w:rFonts w:ascii="HGｺﾞｼｯｸM" w:eastAsia="HGｺﾞｼｯｸM"/>
          <w:sz w:val="24"/>
          <w:szCs w:val="28"/>
        </w:rPr>
      </w:pPr>
      <w:r>
        <w:rPr>
          <w:rFonts w:ascii="HGｺﾞｼｯｸM" w:eastAsia="HGｺﾞｼｯｸM" w:hint="eastAsia"/>
          <w:sz w:val="24"/>
          <w:szCs w:val="28"/>
        </w:rPr>
        <w:t xml:space="preserve">　　　　　　　　　　　　　　　　　　　　法　人　名</w:t>
      </w:r>
    </w:p>
    <w:p w14:paraId="1F20B539" w14:textId="77777777" w:rsidR="00121BFA" w:rsidRDefault="00121BFA" w:rsidP="00DC0610">
      <w:pPr>
        <w:ind w:left="480" w:hangingChars="200" w:hanging="480"/>
        <w:rPr>
          <w:rFonts w:ascii="HGｺﾞｼｯｸM" w:eastAsia="HGｺﾞｼｯｸM"/>
          <w:sz w:val="24"/>
          <w:szCs w:val="28"/>
        </w:rPr>
      </w:pPr>
      <w:r>
        <w:rPr>
          <w:rFonts w:ascii="HGｺﾞｼｯｸM" w:eastAsia="HGｺﾞｼｯｸM" w:hint="eastAsia"/>
          <w:sz w:val="24"/>
          <w:szCs w:val="28"/>
        </w:rPr>
        <w:t xml:space="preserve">　　　　　　　　　　　　　　　　　　　　</w:t>
      </w:r>
      <w:r w:rsidRPr="004D10A8">
        <w:rPr>
          <w:rFonts w:ascii="HGｺﾞｼｯｸM" w:eastAsia="HGｺﾞｼｯｸM" w:hint="eastAsia"/>
          <w:spacing w:val="34"/>
          <w:kern w:val="0"/>
          <w:sz w:val="24"/>
          <w:szCs w:val="28"/>
          <w:fitText w:val="1200" w:id="-471173120"/>
        </w:rPr>
        <w:t>代表役</w:t>
      </w:r>
      <w:r w:rsidRPr="004D10A8">
        <w:rPr>
          <w:rFonts w:ascii="HGｺﾞｼｯｸM" w:eastAsia="HGｺﾞｼｯｸM" w:hint="eastAsia"/>
          <w:spacing w:val="17"/>
          <w:kern w:val="0"/>
          <w:sz w:val="24"/>
          <w:szCs w:val="28"/>
          <w:fitText w:val="1200" w:id="-471173120"/>
        </w:rPr>
        <w:t>職</w:t>
      </w:r>
    </w:p>
    <w:p w14:paraId="44D5179C" w14:textId="77777777" w:rsidR="00121BFA" w:rsidRPr="00987EE3" w:rsidRDefault="00121BFA" w:rsidP="00121BFA">
      <w:pPr>
        <w:ind w:left="480" w:hangingChars="200" w:hanging="480"/>
        <w:jc w:val="left"/>
        <w:rPr>
          <w:rFonts w:ascii="HGｺﾞｼｯｸM" w:eastAsia="HGｺﾞｼｯｸM"/>
          <w:kern w:val="0"/>
          <w:sz w:val="24"/>
          <w:szCs w:val="28"/>
          <w:lang w:eastAsia="zh-CN"/>
        </w:rPr>
      </w:pPr>
      <w:r>
        <w:rPr>
          <w:rFonts w:ascii="HGｺﾞｼｯｸM" w:eastAsia="HGｺﾞｼｯｸM" w:hint="eastAsia"/>
          <w:sz w:val="24"/>
          <w:szCs w:val="28"/>
        </w:rPr>
        <w:t xml:space="preserve">　　　　　　　　　　　　　　　　　　　　</w:t>
      </w:r>
      <w:r w:rsidRPr="004D10A8">
        <w:rPr>
          <w:rFonts w:ascii="HGｺﾞｼｯｸM" w:eastAsia="HGｺﾞｼｯｸM" w:hint="eastAsia"/>
          <w:spacing w:val="34"/>
          <w:kern w:val="0"/>
          <w:sz w:val="24"/>
          <w:szCs w:val="28"/>
          <w:fitText w:val="1200" w:id="-471173119"/>
          <w:lang w:eastAsia="zh-CN"/>
        </w:rPr>
        <w:t>代表氏</w:t>
      </w:r>
      <w:r w:rsidRPr="004D10A8">
        <w:rPr>
          <w:rFonts w:ascii="HGｺﾞｼｯｸM" w:eastAsia="HGｺﾞｼｯｸM" w:hint="eastAsia"/>
          <w:spacing w:val="17"/>
          <w:kern w:val="0"/>
          <w:sz w:val="24"/>
          <w:szCs w:val="28"/>
          <w:fitText w:val="1200" w:id="-471173119"/>
          <w:lang w:eastAsia="zh-CN"/>
        </w:rPr>
        <w:t>名</w:t>
      </w:r>
    </w:p>
    <w:p w14:paraId="3DF79596" w14:textId="77777777" w:rsidR="00121BFA" w:rsidRDefault="00121BFA" w:rsidP="00121BFA">
      <w:pPr>
        <w:ind w:left="488" w:hangingChars="200" w:hanging="488"/>
        <w:jc w:val="left"/>
        <w:rPr>
          <w:rFonts w:ascii="HGｺﾞｼｯｸM" w:eastAsia="HGｺﾞｼｯｸM"/>
          <w:spacing w:val="2"/>
          <w:kern w:val="0"/>
          <w:sz w:val="24"/>
          <w:szCs w:val="28"/>
          <w:lang w:eastAsia="zh-CN"/>
        </w:rPr>
      </w:pPr>
    </w:p>
    <w:p w14:paraId="5E327421" w14:textId="77777777" w:rsidR="00121BFA" w:rsidRDefault="00121BFA" w:rsidP="00121BFA">
      <w:pPr>
        <w:jc w:val="left"/>
        <w:rPr>
          <w:rFonts w:ascii="HGｺﾞｼｯｸM" w:eastAsia="HGｺﾞｼｯｸM"/>
          <w:kern w:val="0"/>
          <w:sz w:val="24"/>
          <w:szCs w:val="28"/>
          <w:lang w:eastAsia="zh-CN"/>
        </w:rPr>
      </w:pPr>
    </w:p>
    <w:p w14:paraId="509E119F" w14:textId="77777777" w:rsidR="00121BFA" w:rsidRDefault="00121BFA" w:rsidP="00121BFA">
      <w:pPr>
        <w:jc w:val="left"/>
        <w:rPr>
          <w:rFonts w:ascii="HGｺﾞｼｯｸM" w:eastAsia="HGｺﾞｼｯｸM"/>
          <w:kern w:val="0"/>
          <w:sz w:val="24"/>
          <w:szCs w:val="28"/>
          <w:lang w:eastAsia="zh-CN"/>
        </w:rPr>
      </w:pPr>
    </w:p>
    <w:p w14:paraId="5B16CF5C" w14:textId="77777777" w:rsidR="00121BFA" w:rsidRPr="009558C1" w:rsidRDefault="00121BFA" w:rsidP="00121BFA">
      <w:pPr>
        <w:jc w:val="center"/>
        <w:rPr>
          <w:rFonts w:ascii="HGｺﾞｼｯｸM" w:eastAsia="HGｺﾞｼｯｸM"/>
          <w:b/>
          <w:bCs/>
          <w:kern w:val="0"/>
          <w:sz w:val="36"/>
          <w:szCs w:val="40"/>
          <w:lang w:eastAsia="zh-CN"/>
        </w:rPr>
      </w:pPr>
      <w:r w:rsidRPr="009558C1">
        <w:rPr>
          <w:rFonts w:ascii="HGｺﾞｼｯｸM" w:eastAsia="HGｺﾞｼｯｸM" w:hint="eastAsia"/>
          <w:b/>
          <w:bCs/>
          <w:kern w:val="0"/>
          <w:sz w:val="36"/>
          <w:szCs w:val="40"/>
          <w:lang w:eastAsia="zh-CN"/>
        </w:rPr>
        <w:t xml:space="preserve">参　加　</w:t>
      </w:r>
      <w:r>
        <w:rPr>
          <w:rFonts w:ascii="HGｺﾞｼｯｸM" w:eastAsia="HGｺﾞｼｯｸM" w:hint="eastAsia"/>
          <w:b/>
          <w:bCs/>
          <w:kern w:val="0"/>
          <w:sz w:val="36"/>
          <w:szCs w:val="40"/>
          <w:lang w:eastAsia="zh-CN"/>
        </w:rPr>
        <w:t>表　明</w:t>
      </w:r>
      <w:r w:rsidRPr="009558C1">
        <w:rPr>
          <w:rFonts w:ascii="HGｺﾞｼｯｸM" w:eastAsia="HGｺﾞｼｯｸM" w:hint="eastAsia"/>
          <w:b/>
          <w:bCs/>
          <w:kern w:val="0"/>
          <w:sz w:val="36"/>
          <w:szCs w:val="40"/>
          <w:lang w:eastAsia="zh-CN"/>
        </w:rPr>
        <w:t xml:space="preserve">　書</w:t>
      </w:r>
    </w:p>
    <w:p w14:paraId="151DEB05" w14:textId="77777777" w:rsidR="00121BFA" w:rsidRDefault="00121BFA" w:rsidP="00121BFA">
      <w:pPr>
        <w:jc w:val="center"/>
        <w:rPr>
          <w:rFonts w:ascii="HGｺﾞｼｯｸM" w:eastAsia="HGｺﾞｼｯｸM"/>
          <w:kern w:val="0"/>
          <w:sz w:val="24"/>
          <w:szCs w:val="28"/>
          <w:lang w:eastAsia="zh-CN"/>
        </w:rPr>
      </w:pPr>
    </w:p>
    <w:p w14:paraId="37CDD630" w14:textId="77777777" w:rsidR="00121BFA" w:rsidRDefault="00121BFA" w:rsidP="00121BFA">
      <w:pPr>
        <w:jc w:val="center"/>
        <w:rPr>
          <w:rFonts w:ascii="HGｺﾞｼｯｸM" w:eastAsia="HGｺﾞｼｯｸM"/>
          <w:kern w:val="0"/>
          <w:sz w:val="24"/>
          <w:szCs w:val="28"/>
          <w:lang w:eastAsia="zh-CN"/>
        </w:rPr>
      </w:pPr>
    </w:p>
    <w:p w14:paraId="567A25C2" w14:textId="500584AE" w:rsidR="00BA28C5" w:rsidRDefault="00121BFA" w:rsidP="00BA28C5">
      <w:pPr>
        <w:jc w:val="left"/>
        <w:rPr>
          <w:rFonts w:ascii="HGｺﾞｼｯｸM" w:eastAsia="HGｺﾞｼｯｸM"/>
          <w:kern w:val="0"/>
          <w:sz w:val="24"/>
          <w:szCs w:val="28"/>
        </w:rPr>
      </w:pPr>
      <w:r>
        <w:rPr>
          <w:rFonts w:ascii="HGｺﾞｼｯｸM" w:eastAsia="HGｺﾞｼｯｸM" w:hint="eastAsia"/>
          <w:kern w:val="0"/>
          <w:sz w:val="24"/>
          <w:szCs w:val="28"/>
        </w:rPr>
        <w:t xml:space="preserve">　</w:t>
      </w:r>
      <w:r w:rsidR="00BA28C5">
        <w:rPr>
          <w:rFonts w:ascii="HGｺﾞｼｯｸM" w:eastAsia="HGｺﾞｼｯｸM" w:hint="eastAsia"/>
          <w:kern w:val="0"/>
          <w:sz w:val="24"/>
          <w:szCs w:val="28"/>
        </w:rPr>
        <w:t xml:space="preserve">　</w:t>
      </w:r>
      <w:r w:rsidR="00BA28C5" w:rsidRPr="004D34B4">
        <w:rPr>
          <w:rFonts w:ascii="HGｺﾞｼｯｸM" w:eastAsia="HGｺﾞｼｯｸM" w:hint="eastAsia"/>
          <w:kern w:val="0"/>
          <w:sz w:val="24"/>
          <w:szCs w:val="28"/>
        </w:rPr>
        <w:t>令和</w:t>
      </w:r>
      <w:r w:rsidR="00DC0610">
        <w:rPr>
          <w:rFonts w:ascii="HGｺﾞｼｯｸM" w:eastAsia="HGｺﾞｼｯｸM" w:hint="eastAsia"/>
          <w:kern w:val="0"/>
          <w:sz w:val="24"/>
          <w:szCs w:val="28"/>
        </w:rPr>
        <w:t>８</w:t>
      </w:r>
      <w:r w:rsidR="00BA28C5" w:rsidRPr="004D34B4">
        <w:rPr>
          <w:rFonts w:ascii="HGｺﾞｼｯｸM" w:eastAsia="HGｺﾞｼｯｸM" w:hint="eastAsia"/>
          <w:kern w:val="0"/>
          <w:sz w:val="24"/>
          <w:szCs w:val="28"/>
        </w:rPr>
        <w:t>年</w:t>
      </w:r>
      <w:r w:rsidR="00DC0610">
        <w:rPr>
          <w:rFonts w:ascii="HGｺﾞｼｯｸM" w:eastAsia="HGｺﾞｼｯｸM" w:hint="eastAsia"/>
          <w:kern w:val="0"/>
          <w:sz w:val="24"/>
          <w:szCs w:val="28"/>
        </w:rPr>
        <w:t>５</w:t>
      </w:r>
      <w:r w:rsidR="00BA28C5" w:rsidRPr="004D34B4">
        <w:rPr>
          <w:rFonts w:ascii="HGｺﾞｼｯｸM" w:eastAsia="HGｺﾞｼｯｸM" w:hint="eastAsia"/>
          <w:kern w:val="0"/>
          <w:sz w:val="24"/>
          <w:szCs w:val="28"/>
        </w:rPr>
        <w:t>月</w:t>
      </w:r>
      <w:r w:rsidR="00BA28C5">
        <w:rPr>
          <w:rFonts w:ascii="HGｺﾞｼｯｸM" w:eastAsia="HGｺﾞｼｯｸM" w:hint="eastAsia"/>
          <w:kern w:val="0"/>
          <w:sz w:val="24"/>
          <w:szCs w:val="28"/>
        </w:rPr>
        <w:t>１</w:t>
      </w:r>
      <w:r w:rsidR="00DC0610">
        <w:rPr>
          <w:rFonts w:ascii="HGｺﾞｼｯｸM" w:eastAsia="HGｺﾞｼｯｸM" w:hint="eastAsia"/>
          <w:kern w:val="0"/>
          <w:sz w:val="24"/>
          <w:szCs w:val="28"/>
        </w:rPr>
        <w:t>２</w:t>
      </w:r>
      <w:r w:rsidR="00BA28C5" w:rsidRPr="004D34B4">
        <w:rPr>
          <w:rFonts w:ascii="HGｺﾞｼｯｸM" w:eastAsia="HGｺﾞｼｯｸM" w:hint="eastAsia"/>
          <w:kern w:val="0"/>
          <w:sz w:val="24"/>
          <w:szCs w:val="28"/>
        </w:rPr>
        <w:t>日付豊田市公告</w:t>
      </w:r>
      <w:r w:rsidR="00BA28C5">
        <w:rPr>
          <w:rFonts w:ascii="HGｺﾞｼｯｸM" w:eastAsia="HGｺﾞｼｯｸM" w:hint="eastAsia"/>
          <w:kern w:val="0"/>
          <w:sz w:val="24"/>
          <w:szCs w:val="28"/>
        </w:rPr>
        <w:t>第</w:t>
      </w:r>
      <w:r w:rsidR="00C95F2C">
        <w:rPr>
          <w:rFonts w:ascii="HGｺﾞｼｯｸM" w:eastAsia="HGｺﾞｼｯｸM" w:hint="eastAsia"/>
          <w:kern w:val="0"/>
          <w:sz w:val="24"/>
          <w:szCs w:val="28"/>
        </w:rPr>
        <w:t>２２０</w:t>
      </w:r>
      <w:r w:rsidR="00BA28C5" w:rsidRPr="004D34B4">
        <w:rPr>
          <w:rFonts w:ascii="HGｺﾞｼｯｸM" w:eastAsia="HGｺﾞｼｯｸM" w:hint="eastAsia"/>
          <w:kern w:val="0"/>
          <w:sz w:val="24"/>
          <w:szCs w:val="28"/>
        </w:rPr>
        <w:t>号の「</w:t>
      </w:r>
      <w:r w:rsidR="0003621A" w:rsidRPr="0003621A">
        <w:rPr>
          <w:rFonts w:ascii="HGｺﾞｼｯｸM" w:eastAsia="HGｺﾞｼｯｸM" w:hint="eastAsia"/>
          <w:kern w:val="0"/>
          <w:sz w:val="24"/>
          <w:szCs w:val="28"/>
        </w:rPr>
        <w:t>豊田市足助地区まちづくりのための学校及び公共施設再編検討支援業務</w:t>
      </w:r>
      <w:r w:rsidR="00BA28C5" w:rsidRPr="004D34B4">
        <w:rPr>
          <w:rFonts w:ascii="HGｺﾞｼｯｸM" w:eastAsia="HGｺﾞｼｯｸM" w:hint="eastAsia"/>
          <w:kern w:val="0"/>
          <w:sz w:val="24"/>
          <w:szCs w:val="28"/>
        </w:rPr>
        <w:t>」</w:t>
      </w:r>
      <w:r w:rsidR="00BA28C5">
        <w:rPr>
          <w:rFonts w:ascii="HGｺﾞｼｯｸM" w:eastAsia="HGｺﾞｼｯｸM" w:hint="eastAsia"/>
          <w:kern w:val="0"/>
          <w:sz w:val="24"/>
          <w:szCs w:val="28"/>
        </w:rPr>
        <w:t>の公募型プロポーザルに参加を表明します。</w:t>
      </w:r>
    </w:p>
    <w:p w14:paraId="5DF28B13" w14:textId="77777777" w:rsidR="00121BFA" w:rsidRDefault="00121BFA" w:rsidP="00121BFA">
      <w:pPr>
        <w:jc w:val="left"/>
        <w:rPr>
          <w:rFonts w:ascii="HGｺﾞｼｯｸM" w:eastAsia="HGｺﾞｼｯｸM"/>
          <w:kern w:val="0"/>
          <w:sz w:val="24"/>
          <w:szCs w:val="28"/>
        </w:rPr>
      </w:pPr>
      <w:r>
        <w:rPr>
          <w:rFonts w:ascii="HGｺﾞｼｯｸM" w:eastAsia="HGｺﾞｼｯｸM" w:hint="eastAsia"/>
          <w:kern w:val="0"/>
          <w:sz w:val="24"/>
          <w:szCs w:val="28"/>
        </w:rPr>
        <w:t xml:space="preserve">　なお、業務実績（様式２）及び下記参加資格の要件を満たしていることを誓約します。</w:t>
      </w:r>
    </w:p>
    <w:p w14:paraId="3CCE39AF" w14:textId="77777777" w:rsidR="00121BFA" w:rsidRDefault="00121BFA" w:rsidP="00121BFA">
      <w:pPr>
        <w:jc w:val="left"/>
        <w:rPr>
          <w:rFonts w:ascii="HGｺﾞｼｯｸM" w:eastAsia="HGｺﾞｼｯｸM"/>
          <w:kern w:val="0"/>
          <w:sz w:val="24"/>
          <w:szCs w:val="28"/>
        </w:rPr>
      </w:pPr>
    </w:p>
    <w:p w14:paraId="4E87C9FC" w14:textId="77777777" w:rsidR="00121BFA" w:rsidRDefault="00121BFA" w:rsidP="00121BFA">
      <w:pPr>
        <w:jc w:val="left"/>
        <w:rPr>
          <w:rFonts w:ascii="HGｺﾞｼｯｸM" w:eastAsia="HGｺﾞｼｯｸM"/>
          <w:kern w:val="0"/>
          <w:sz w:val="24"/>
          <w:szCs w:val="28"/>
        </w:rPr>
      </w:pPr>
      <w:r>
        <w:rPr>
          <w:rFonts w:ascii="HGｺﾞｼｯｸM" w:eastAsia="HGｺﾞｼｯｸM" w:hint="eastAsia"/>
          <w:kern w:val="0"/>
          <w:sz w:val="24"/>
          <w:szCs w:val="28"/>
        </w:rPr>
        <w:t>＜参加資格要件＞</w:t>
      </w:r>
    </w:p>
    <w:p w14:paraId="796502A0" w14:textId="77777777" w:rsidR="00BA28C5" w:rsidRPr="00BA28C5" w:rsidRDefault="00BA28C5" w:rsidP="00BA28C5">
      <w:pPr>
        <w:pStyle w:val="a3"/>
        <w:numPr>
          <w:ilvl w:val="0"/>
          <w:numId w:val="1"/>
        </w:numPr>
        <w:ind w:leftChars="0"/>
        <w:jc w:val="left"/>
        <w:rPr>
          <w:rFonts w:ascii="HGｺﾞｼｯｸM" w:eastAsia="HGｺﾞｼｯｸM"/>
          <w:kern w:val="0"/>
          <w:sz w:val="24"/>
          <w:szCs w:val="28"/>
        </w:rPr>
      </w:pPr>
      <w:r w:rsidRPr="00BA28C5">
        <w:rPr>
          <w:rFonts w:ascii="HGｺﾞｼｯｸM" w:eastAsia="HGｺﾞｼｯｸM" w:hint="eastAsia"/>
          <w:kern w:val="0"/>
          <w:sz w:val="24"/>
          <w:szCs w:val="28"/>
        </w:rPr>
        <w:t>公告日において、令和８・９年度の豊田市競争入札参加資格（物品等）を有する者であること。</w:t>
      </w:r>
    </w:p>
    <w:p w14:paraId="3322B6F3" w14:textId="77777777" w:rsidR="00BA28C5" w:rsidRPr="00BA28C5" w:rsidRDefault="00BA28C5" w:rsidP="00BA28C5">
      <w:pPr>
        <w:pStyle w:val="a3"/>
        <w:numPr>
          <w:ilvl w:val="0"/>
          <w:numId w:val="1"/>
        </w:numPr>
        <w:ind w:leftChars="0"/>
        <w:jc w:val="left"/>
        <w:rPr>
          <w:rFonts w:ascii="HGｺﾞｼｯｸM" w:eastAsia="HGｺﾞｼｯｸM"/>
          <w:kern w:val="0"/>
          <w:sz w:val="24"/>
          <w:szCs w:val="28"/>
        </w:rPr>
      </w:pPr>
      <w:r w:rsidRPr="00BA28C5">
        <w:rPr>
          <w:rFonts w:ascii="HGｺﾞｼｯｸM" w:eastAsia="HGｺﾞｼｯｸM" w:hint="eastAsia"/>
          <w:kern w:val="0"/>
          <w:sz w:val="24"/>
          <w:szCs w:val="28"/>
        </w:rPr>
        <w:t>参加表明書の提出日から当該案件の契約の相手方の決定までの間、地方自治法施行令（昭和２２年政令第１６号）第１６７条の４第１項又は第２項の規定に該当する者でないこと。</w:t>
      </w:r>
    </w:p>
    <w:p w14:paraId="55D167CF" w14:textId="77777777" w:rsidR="00BA28C5" w:rsidRPr="00BA28C5" w:rsidRDefault="00BA28C5" w:rsidP="00BA28C5">
      <w:pPr>
        <w:pStyle w:val="a3"/>
        <w:numPr>
          <w:ilvl w:val="0"/>
          <w:numId w:val="1"/>
        </w:numPr>
        <w:ind w:leftChars="0"/>
        <w:jc w:val="left"/>
        <w:rPr>
          <w:rFonts w:ascii="HGｺﾞｼｯｸM" w:eastAsia="HGｺﾞｼｯｸM"/>
          <w:kern w:val="0"/>
          <w:sz w:val="24"/>
          <w:szCs w:val="28"/>
        </w:rPr>
      </w:pPr>
      <w:r w:rsidRPr="00BA28C5">
        <w:rPr>
          <w:rFonts w:ascii="HGｺﾞｼｯｸM" w:eastAsia="HGｺﾞｼｯｸM" w:hint="eastAsia"/>
          <w:kern w:val="0"/>
          <w:sz w:val="24"/>
          <w:szCs w:val="28"/>
        </w:rPr>
        <w:t>参加表明書の提出日から当該案件の契約の相手方の決定までの間、会社更生法（平成１４年法律第１５４号）に基づく更生手続開始の申立て又は民事再生法（平成１１年法律第２２５号）に基づく再生手続開始の申立てをしている者でないこと。</w:t>
      </w:r>
    </w:p>
    <w:p w14:paraId="5D8860BD" w14:textId="77777777" w:rsidR="00BA28C5" w:rsidRPr="00BA28C5" w:rsidRDefault="00BA28C5" w:rsidP="00BA28C5">
      <w:pPr>
        <w:pStyle w:val="a3"/>
        <w:numPr>
          <w:ilvl w:val="0"/>
          <w:numId w:val="1"/>
        </w:numPr>
        <w:ind w:leftChars="0"/>
        <w:jc w:val="left"/>
        <w:rPr>
          <w:rFonts w:ascii="HGｺﾞｼｯｸM" w:eastAsia="HGｺﾞｼｯｸM"/>
          <w:kern w:val="0"/>
          <w:sz w:val="24"/>
          <w:szCs w:val="28"/>
        </w:rPr>
      </w:pPr>
      <w:r w:rsidRPr="00BA28C5">
        <w:rPr>
          <w:rFonts w:ascii="HGｺﾞｼｯｸM" w:eastAsia="HGｺﾞｼｯｸM" w:hint="eastAsia"/>
          <w:kern w:val="0"/>
          <w:sz w:val="24"/>
          <w:szCs w:val="28"/>
        </w:rPr>
        <w:t>参加表明書の提出日から当該案件の契約の相手方の決定までの間、本市から入札参加停止又は入札参加保留の措置を受けていない者であること。</w:t>
      </w:r>
    </w:p>
    <w:p w14:paraId="53F42C1E" w14:textId="77777777" w:rsidR="00BA28C5" w:rsidRPr="00BA28C5" w:rsidRDefault="00BA28C5" w:rsidP="00BA28C5">
      <w:pPr>
        <w:pStyle w:val="a3"/>
        <w:numPr>
          <w:ilvl w:val="0"/>
          <w:numId w:val="1"/>
        </w:numPr>
        <w:ind w:leftChars="0"/>
        <w:jc w:val="left"/>
        <w:rPr>
          <w:rFonts w:ascii="HGｺﾞｼｯｸM" w:eastAsia="HGｺﾞｼｯｸM"/>
          <w:kern w:val="0"/>
          <w:sz w:val="24"/>
          <w:szCs w:val="28"/>
        </w:rPr>
      </w:pPr>
      <w:r w:rsidRPr="00BA28C5">
        <w:rPr>
          <w:rFonts w:ascii="HGｺﾞｼｯｸM" w:eastAsia="HGｺﾞｼｯｸM" w:hint="eastAsia"/>
          <w:kern w:val="0"/>
          <w:sz w:val="24"/>
          <w:szCs w:val="28"/>
        </w:rPr>
        <w:t>参加表明書の提出日から当該案件の契約の相手方の決定までの間、本市と豊田警察署の間で締結している「豊田市が行う事務及び事業からの暴力団排除に関する合意書」に規定する排除の対象となる法人等に該当する者でないこと。</w:t>
      </w:r>
    </w:p>
    <w:p w14:paraId="5AADD42C" w14:textId="5BAE4871" w:rsidR="00121BFA" w:rsidRPr="00BA28C5" w:rsidRDefault="00121BFA" w:rsidP="00BA28C5">
      <w:pPr>
        <w:jc w:val="left"/>
        <w:rPr>
          <w:rFonts w:ascii="HGｺﾞｼｯｸM" w:eastAsia="HGｺﾞｼｯｸM"/>
          <w:kern w:val="0"/>
          <w:sz w:val="24"/>
          <w:szCs w:val="28"/>
        </w:rPr>
      </w:pPr>
    </w:p>
    <w:p w14:paraId="0935837D" w14:textId="77777777" w:rsidR="00121BFA" w:rsidRDefault="00121BFA" w:rsidP="00121BFA">
      <w:pPr>
        <w:jc w:val="left"/>
        <w:rPr>
          <w:rFonts w:ascii="HGｺﾞｼｯｸM" w:eastAsia="HGｺﾞｼｯｸM"/>
          <w:kern w:val="0"/>
          <w:sz w:val="24"/>
          <w:szCs w:val="28"/>
        </w:rPr>
      </w:pPr>
    </w:p>
    <w:p w14:paraId="650218D7" w14:textId="77777777" w:rsidR="00121BFA" w:rsidRDefault="00121BFA" w:rsidP="00121BFA">
      <w:pPr>
        <w:jc w:val="left"/>
        <w:rPr>
          <w:rFonts w:ascii="HGｺﾞｼｯｸM" w:eastAsia="HGｺﾞｼｯｸM"/>
          <w:kern w:val="0"/>
          <w:sz w:val="24"/>
          <w:szCs w:val="28"/>
          <w:lang w:eastAsia="zh-CN"/>
        </w:rPr>
      </w:pPr>
      <w:r>
        <w:rPr>
          <w:rFonts w:ascii="HGｺﾞｼｯｸM" w:eastAsia="HGｺﾞｼｯｸM" w:hint="eastAsia"/>
          <w:kern w:val="0"/>
          <w:sz w:val="24"/>
          <w:szCs w:val="28"/>
          <w:lang w:eastAsia="zh-CN"/>
        </w:rPr>
        <w:t xml:space="preserve">　　　　　　　　　　　　　　　　　　　（連絡担当者）</w:t>
      </w:r>
    </w:p>
    <w:p w14:paraId="1C7FE66B" w14:textId="77777777" w:rsidR="00121BFA" w:rsidRDefault="00121BFA" w:rsidP="00121BFA">
      <w:pPr>
        <w:jc w:val="left"/>
        <w:rPr>
          <w:rFonts w:ascii="HGｺﾞｼｯｸM" w:eastAsia="HGｺﾞｼｯｸM"/>
          <w:kern w:val="0"/>
          <w:sz w:val="24"/>
          <w:szCs w:val="28"/>
          <w:lang w:eastAsia="zh-CN"/>
        </w:rPr>
      </w:pPr>
      <w:r>
        <w:rPr>
          <w:rFonts w:ascii="HGｺﾞｼｯｸM" w:eastAsia="HGｺﾞｼｯｸM" w:hint="eastAsia"/>
          <w:kern w:val="0"/>
          <w:sz w:val="24"/>
          <w:szCs w:val="28"/>
          <w:lang w:eastAsia="zh-CN"/>
        </w:rPr>
        <w:t xml:space="preserve">　　　　　　　　　　　　　　　　　　　　　部　署　名</w:t>
      </w:r>
    </w:p>
    <w:p w14:paraId="71B76970" w14:textId="77777777" w:rsidR="00121BFA" w:rsidRDefault="00121BFA" w:rsidP="00121BFA">
      <w:pPr>
        <w:jc w:val="left"/>
        <w:rPr>
          <w:rFonts w:ascii="HGｺﾞｼｯｸM" w:eastAsia="HGｺﾞｼｯｸM"/>
          <w:kern w:val="0"/>
          <w:sz w:val="24"/>
          <w:szCs w:val="28"/>
          <w:lang w:eastAsia="zh-CN"/>
        </w:rPr>
      </w:pPr>
      <w:r>
        <w:rPr>
          <w:rFonts w:ascii="HGｺﾞｼｯｸM" w:eastAsia="HGｺﾞｼｯｸM" w:hint="eastAsia"/>
          <w:kern w:val="0"/>
          <w:sz w:val="24"/>
          <w:szCs w:val="28"/>
          <w:lang w:eastAsia="zh-CN"/>
        </w:rPr>
        <w:t xml:space="preserve">　　　　　　　　　　　　　　　　　　　　　氏名(</w:t>
      </w:r>
      <w:r>
        <w:rPr>
          <w:rFonts w:ascii="HGｺﾞｼｯｸM" w:eastAsia="HGｺﾞｼｯｸM" w:hint="eastAsia"/>
          <w:kern w:val="0"/>
          <w:sz w:val="24"/>
          <w:szCs w:val="28"/>
        </w:rPr>
        <w:t>ﾌﾘｶﾞﾅ</w:t>
      </w:r>
      <w:r>
        <w:rPr>
          <w:rFonts w:ascii="HGｺﾞｼｯｸM" w:eastAsia="HGｺﾞｼｯｸM" w:hint="eastAsia"/>
          <w:kern w:val="0"/>
          <w:sz w:val="24"/>
          <w:szCs w:val="28"/>
          <w:lang w:eastAsia="zh-CN"/>
        </w:rPr>
        <w:t>)</w:t>
      </w:r>
    </w:p>
    <w:p w14:paraId="2454F456" w14:textId="77777777" w:rsidR="00121BFA" w:rsidRDefault="00121BFA" w:rsidP="00121BFA">
      <w:pPr>
        <w:jc w:val="left"/>
        <w:rPr>
          <w:rFonts w:ascii="HGｺﾞｼｯｸM" w:eastAsia="HGｺﾞｼｯｸM"/>
          <w:kern w:val="0"/>
          <w:sz w:val="24"/>
          <w:szCs w:val="28"/>
          <w:lang w:eastAsia="zh-CN"/>
        </w:rPr>
      </w:pPr>
      <w:r>
        <w:rPr>
          <w:rFonts w:ascii="HGｺﾞｼｯｸM" w:eastAsia="HGｺﾞｼｯｸM" w:hint="eastAsia"/>
          <w:kern w:val="0"/>
          <w:sz w:val="24"/>
          <w:szCs w:val="28"/>
          <w:lang w:eastAsia="zh-CN"/>
        </w:rPr>
        <w:t xml:space="preserve">　　　　　　　　　　　　　　　　　　　　　電　　　話</w:t>
      </w:r>
    </w:p>
    <w:p w14:paraId="37FF4980" w14:textId="41684B4F" w:rsidR="00121BFA" w:rsidRPr="00121BFA" w:rsidRDefault="00121BFA" w:rsidP="00121BFA">
      <w:pPr>
        <w:jc w:val="left"/>
        <w:rPr>
          <w:rFonts w:ascii="HGｺﾞｼｯｸM" w:eastAsia="HGｺﾞｼｯｸM"/>
          <w:kern w:val="0"/>
          <w:sz w:val="24"/>
          <w:szCs w:val="28"/>
        </w:rPr>
      </w:pPr>
      <w:r>
        <w:rPr>
          <w:rFonts w:ascii="HGｺﾞｼｯｸM" w:eastAsia="HGｺﾞｼｯｸM" w:hint="eastAsia"/>
          <w:kern w:val="0"/>
          <w:sz w:val="24"/>
          <w:szCs w:val="28"/>
          <w:lang w:eastAsia="zh-CN"/>
        </w:rPr>
        <w:t xml:space="preserve">　　　　　　　　　　　　　　　　　　　　　</w:t>
      </w:r>
      <w:r w:rsidRPr="00121BFA">
        <w:rPr>
          <w:rFonts w:ascii="HGｺﾞｼｯｸM" w:eastAsia="HGｺﾞｼｯｸM" w:hint="eastAsia"/>
          <w:spacing w:val="40"/>
          <w:kern w:val="0"/>
          <w:sz w:val="24"/>
          <w:szCs w:val="28"/>
          <w:fitText w:val="1200" w:id="-748933632"/>
        </w:rPr>
        <w:t>Ｅメー</w:t>
      </w:r>
      <w:r w:rsidRPr="00121BFA">
        <w:rPr>
          <w:rFonts w:ascii="HGｺﾞｼｯｸM" w:eastAsia="HGｺﾞｼｯｸM" w:hint="eastAsia"/>
          <w:kern w:val="0"/>
          <w:sz w:val="24"/>
          <w:szCs w:val="28"/>
          <w:fitText w:val="1200" w:id="-748933632"/>
        </w:rPr>
        <w:t>ル</w:t>
      </w:r>
    </w:p>
    <w:sectPr w:rsidR="00121BFA" w:rsidRPr="00121BFA" w:rsidSect="00121BFA">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33A40" w14:textId="77777777" w:rsidR="00D55352" w:rsidRDefault="00D55352" w:rsidP="00D55352">
      <w:r>
        <w:separator/>
      </w:r>
    </w:p>
  </w:endnote>
  <w:endnote w:type="continuationSeparator" w:id="0">
    <w:p w14:paraId="04781DAC" w14:textId="77777777" w:rsidR="00D55352" w:rsidRDefault="00D55352" w:rsidP="00D5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CAC2B" w14:textId="77777777" w:rsidR="00D55352" w:rsidRDefault="00D55352" w:rsidP="00D55352">
      <w:r>
        <w:separator/>
      </w:r>
    </w:p>
  </w:footnote>
  <w:footnote w:type="continuationSeparator" w:id="0">
    <w:p w14:paraId="30292538" w14:textId="77777777" w:rsidR="00D55352" w:rsidRDefault="00D55352" w:rsidP="00D55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F81804"/>
    <w:multiLevelType w:val="hybridMultilevel"/>
    <w:tmpl w:val="10F49E8A"/>
    <w:lvl w:ilvl="0" w:tplc="E490FB3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9401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FA"/>
    <w:rsid w:val="0003621A"/>
    <w:rsid w:val="000A496A"/>
    <w:rsid w:val="00121BFA"/>
    <w:rsid w:val="0025313A"/>
    <w:rsid w:val="004D10A8"/>
    <w:rsid w:val="00BA28C5"/>
    <w:rsid w:val="00C95F2C"/>
    <w:rsid w:val="00D55352"/>
    <w:rsid w:val="00DC0610"/>
    <w:rsid w:val="00EC6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B11B902"/>
  <w15:chartTrackingRefBased/>
  <w15:docId w15:val="{AE16DA1D-23ED-4D97-8908-FFCF0DDE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BFA"/>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BFA"/>
    <w:pPr>
      <w:ind w:leftChars="400" w:left="840"/>
    </w:pPr>
  </w:style>
  <w:style w:type="paragraph" w:styleId="a4">
    <w:name w:val="header"/>
    <w:basedOn w:val="a"/>
    <w:link w:val="a5"/>
    <w:uiPriority w:val="99"/>
    <w:unhideWhenUsed/>
    <w:rsid w:val="00D55352"/>
    <w:pPr>
      <w:tabs>
        <w:tab w:val="center" w:pos="4252"/>
        <w:tab w:val="right" w:pos="8504"/>
      </w:tabs>
      <w:snapToGrid w:val="0"/>
    </w:pPr>
  </w:style>
  <w:style w:type="character" w:customStyle="1" w:styleId="a5">
    <w:name w:val="ヘッダー (文字)"/>
    <w:basedOn w:val="a0"/>
    <w:link w:val="a4"/>
    <w:uiPriority w:val="99"/>
    <w:rsid w:val="00D55352"/>
    <w:rPr>
      <w14:ligatures w14:val="none"/>
    </w:rPr>
  </w:style>
  <w:style w:type="paragraph" w:styleId="a6">
    <w:name w:val="footer"/>
    <w:basedOn w:val="a"/>
    <w:link w:val="a7"/>
    <w:uiPriority w:val="99"/>
    <w:unhideWhenUsed/>
    <w:rsid w:val="00D55352"/>
    <w:pPr>
      <w:tabs>
        <w:tab w:val="center" w:pos="4252"/>
        <w:tab w:val="right" w:pos="8504"/>
      </w:tabs>
      <w:snapToGrid w:val="0"/>
    </w:pPr>
  </w:style>
  <w:style w:type="character" w:customStyle="1" w:styleId="a7">
    <w:name w:val="フッター (文字)"/>
    <w:basedOn w:val="a0"/>
    <w:link w:val="a6"/>
    <w:uiPriority w:val="99"/>
    <w:rsid w:val="00D55352"/>
    <w:rPr>
      <w14:ligatures w14:val="none"/>
    </w:rPr>
  </w:style>
  <w:style w:type="paragraph" w:styleId="a8">
    <w:name w:val="Date"/>
    <w:basedOn w:val="a"/>
    <w:next w:val="a"/>
    <w:link w:val="a9"/>
    <w:uiPriority w:val="99"/>
    <w:semiHidden/>
    <w:unhideWhenUsed/>
    <w:rsid w:val="00DC0610"/>
  </w:style>
  <w:style w:type="character" w:customStyle="1" w:styleId="a9">
    <w:name w:val="日付 (文字)"/>
    <w:basedOn w:val="a0"/>
    <w:link w:val="a8"/>
    <w:uiPriority w:val="99"/>
    <w:semiHidden/>
    <w:rsid w:val="00DC0610"/>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理恵子</dc:creator>
  <cp:keywords/>
  <dc:description/>
  <cp:lastModifiedBy>加藤　泰平</cp:lastModifiedBy>
  <cp:revision>6</cp:revision>
  <dcterms:created xsi:type="dcterms:W3CDTF">2025-03-11T07:41:00Z</dcterms:created>
  <dcterms:modified xsi:type="dcterms:W3CDTF">2026-05-12T03:09:00Z</dcterms:modified>
</cp:coreProperties>
</file>