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4A218" w14:textId="77777777" w:rsidR="00702B7A" w:rsidRDefault="00702B7A" w:rsidP="00702B7A">
      <w:pPr>
        <w:rPr>
          <w:rFonts w:ascii="HGｺﾞｼｯｸM" w:eastAsia="HGｺﾞｼｯｸM" w:hAnsi="ＭＳ ゴシック"/>
          <w:w w:val="150"/>
        </w:rPr>
      </w:pPr>
    </w:p>
    <w:p w14:paraId="20DB4E5C" w14:textId="0D766B3A" w:rsidR="00702B7A" w:rsidRDefault="00702B7A" w:rsidP="00702B7A">
      <w:pPr>
        <w:jc w:val="right"/>
        <w:rPr>
          <w:rFonts w:ascii="HGｺﾞｼｯｸM" w:eastAsia="HGｺﾞｼｯｸM" w:hAnsi="ＭＳ 明朝"/>
        </w:rPr>
      </w:pPr>
      <w:r>
        <w:rPr>
          <w:rFonts w:ascii="HGｺﾞｼｯｸM" w:eastAsia="HGｺﾞｼｯｸM" w:hAnsi="ＭＳ 明朝" w:hint="eastAsia"/>
        </w:rPr>
        <w:t>豊 産人 発第</w:t>
      </w:r>
      <w:r w:rsidR="00FE4B3A">
        <w:rPr>
          <w:rFonts w:ascii="HGｺﾞｼｯｸM" w:eastAsia="HGｺﾞｼｯｸM" w:hAnsi="ＭＳ 明朝" w:hint="eastAsia"/>
        </w:rPr>
        <w:t>１０３</w:t>
      </w:r>
      <w:r>
        <w:rPr>
          <w:rFonts w:ascii="HGｺﾞｼｯｸM" w:eastAsia="HGｺﾞｼｯｸM" w:hAnsi="ＭＳ 明朝" w:hint="eastAsia"/>
        </w:rPr>
        <w:t>号</w:t>
      </w:r>
    </w:p>
    <w:p w14:paraId="1859D885" w14:textId="368A1CD9" w:rsidR="00702B7A" w:rsidRDefault="00702B7A" w:rsidP="00702B7A">
      <w:pPr>
        <w:jc w:val="right"/>
        <w:rPr>
          <w:rFonts w:ascii="HGｺﾞｼｯｸM" w:eastAsia="HGｺﾞｼｯｸM" w:hAnsi="ＭＳ 明朝"/>
        </w:rPr>
      </w:pPr>
      <w:r>
        <w:rPr>
          <w:rFonts w:ascii="HGｺﾞｼｯｸM" w:eastAsia="HGｺﾞｼｯｸM" w:hAnsi="ＭＳ 明朝"/>
        </w:rPr>
        <w:t>令和</w:t>
      </w:r>
      <w:r>
        <w:rPr>
          <w:rFonts w:ascii="HGｺﾞｼｯｸM" w:eastAsia="HGｺﾞｼｯｸM" w:hAnsi="ＭＳ 明朝" w:hint="eastAsia"/>
        </w:rPr>
        <w:t>８年４月１７日</w:t>
      </w:r>
    </w:p>
    <w:p w14:paraId="49D42987" w14:textId="213C9CDD" w:rsidR="00702B7A" w:rsidRDefault="00683E41" w:rsidP="00702B7A">
      <w:pPr>
        <w:rPr>
          <w:rFonts w:ascii="HGｺﾞｼｯｸM" w:eastAsia="HGｺﾞｼｯｸM" w:hAnsi="ＭＳ 明朝"/>
        </w:rPr>
      </w:pPr>
      <w:r>
        <w:rPr>
          <w:rFonts w:ascii="HGｺﾞｼｯｸM" w:eastAsia="HGｺﾞｼｯｸM" w:hAnsi="ＭＳ 明朝" w:hint="eastAsia"/>
        </w:rPr>
        <w:t>プロポーザル参加事業者</w:t>
      </w:r>
      <w:r w:rsidR="00702B7A">
        <w:rPr>
          <w:rFonts w:ascii="HGｺﾞｼｯｸM" w:eastAsia="HGｺﾞｼｯｸM" w:hAnsi="ＭＳ 明朝" w:hint="eastAsia"/>
        </w:rPr>
        <w:t xml:space="preserve">　様</w:t>
      </w:r>
    </w:p>
    <w:p w14:paraId="6B49F742" w14:textId="77777777" w:rsidR="00702B7A" w:rsidRDefault="00702B7A" w:rsidP="00702B7A">
      <w:pPr>
        <w:jc w:val="right"/>
        <w:rPr>
          <w:rFonts w:ascii="HGｺﾞｼｯｸM" w:eastAsia="HGｺﾞｼｯｸM" w:hAnsi="ＭＳ 明朝"/>
        </w:rPr>
      </w:pPr>
    </w:p>
    <w:p w14:paraId="0F9F894E" w14:textId="77777777" w:rsidR="00702B7A" w:rsidRDefault="00702B7A" w:rsidP="00702B7A">
      <w:pPr>
        <w:wordWrap w:val="0"/>
        <w:jc w:val="right"/>
        <w:rPr>
          <w:rFonts w:ascii="HGｺﾞｼｯｸM" w:eastAsia="HGｺﾞｼｯｸM" w:hAnsi="ＭＳ 明朝"/>
        </w:rPr>
      </w:pPr>
      <w:r>
        <w:rPr>
          <w:rFonts w:ascii="HGｺﾞｼｯｸM" w:eastAsia="HGｺﾞｼｯｸM" w:hAnsi="ＭＳ 明朝" w:hint="eastAsia"/>
        </w:rPr>
        <w:t xml:space="preserve">豊田市長　</w:t>
      </w:r>
      <w:r w:rsidRPr="00C336A8">
        <w:rPr>
          <w:rFonts w:ascii="HGｺﾞｼｯｸM" w:eastAsia="HGｺﾞｼｯｸM" w:hAnsi="ＭＳ 明朝" w:hint="eastAsia"/>
        </w:rPr>
        <w:t>太　田　 稔　彦</w:t>
      </w:r>
    </w:p>
    <w:p w14:paraId="76631F38" w14:textId="77777777" w:rsidR="00702B7A" w:rsidRDefault="00702B7A" w:rsidP="00702B7A">
      <w:pPr>
        <w:wordWrap w:val="0"/>
        <w:jc w:val="right"/>
        <w:rPr>
          <w:rFonts w:ascii="HGｺﾞｼｯｸM" w:eastAsia="HGｺﾞｼｯｸM" w:hAnsi="ＭＳ 明朝"/>
        </w:rPr>
      </w:pPr>
      <w:r w:rsidRPr="0033485A">
        <w:rPr>
          <w:rFonts w:ascii="HGｺﾞｼｯｸM" w:eastAsia="HGｺﾞｼｯｸM" w:hAnsi="ＭＳ 明朝" w:hint="eastAsia"/>
        </w:rPr>
        <w:t>（　公　印　省　略　）</w:t>
      </w:r>
      <w:r>
        <w:rPr>
          <w:rFonts w:ascii="HGｺﾞｼｯｸM" w:eastAsia="HGｺﾞｼｯｸM" w:hAnsi="ＭＳ 明朝" w:hint="eastAsia"/>
        </w:rPr>
        <w:t xml:space="preserve"> </w:t>
      </w:r>
    </w:p>
    <w:p w14:paraId="53B195CA" w14:textId="77777777" w:rsidR="00702B7A" w:rsidRDefault="00702B7A" w:rsidP="00702B7A">
      <w:pPr>
        <w:rPr>
          <w:rFonts w:ascii="HGｺﾞｼｯｸM" w:eastAsia="HGｺﾞｼｯｸM" w:hAnsi="ＭＳ 明朝"/>
        </w:rPr>
      </w:pPr>
    </w:p>
    <w:p w14:paraId="5ECC3654" w14:textId="77777777" w:rsidR="00702B7A" w:rsidRDefault="00702B7A" w:rsidP="00702B7A">
      <w:pPr>
        <w:rPr>
          <w:rFonts w:ascii="HGｺﾞｼｯｸM" w:eastAsia="HGｺﾞｼｯｸM" w:hAnsi="ＭＳ 明朝"/>
        </w:rPr>
      </w:pPr>
    </w:p>
    <w:p w14:paraId="5B4D2D73" w14:textId="20DE751F" w:rsidR="00702B7A" w:rsidRDefault="00702B7A" w:rsidP="00702B7A">
      <w:pPr>
        <w:jc w:val="center"/>
        <w:rPr>
          <w:rFonts w:ascii="HGｺﾞｼｯｸM" w:eastAsia="HGｺﾞｼｯｸM" w:hAnsi="ＭＳ ゴシック"/>
          <w:sz w:val="32"/>
          <w:szCs w:val="32"/>
        </w:rPr>
      </w:pPr>
      <w:r>
        <w:rPr>
          <w:rFonts w:ascii="HGｺﾞｼｯｸM" w:eastAsia="HGｺﾞｼｯｸM" w:hAnsi="ＭＳ ゴシック" w:hint="eastAsia"/>
          <w:sz w:val="32"/>
          <w:szCs w:val="32"/>
        </w:rPr>
        <w:t>回　答　書</w:t>
      </w:r>
    </w:p>
    <w:p w14:paraId="21671726" w14:textId="77777777" w:rsidR="0063406C" w:rsidRPr="00702B7A" w:rsidRDefault="0063406C" w:rsidP="00E36F23">
      <w:pPr>
        <w:spacing w:line="360" w:lineRule="exact"/>
        <w:rPr>
          <w:rFonts w:ascii="HGｺﾞｼｯｸM" w:eastAsia="HGｺﾞｼｯｸM" w:hAnsi="メイリオ" w:cs="メイリオ"/>
          <w:sz w:val="22"/>
          <w:szCs w:val="22"/>
        </w:rPr>
      </w:pPr>
    </w:p>
    <w:p w14:paraId="2E0BD529" w14:textId="79FC27D0" w:rsidR="00CE762A" w:rsidRPr="00010CE2" w:rsidRDefault="00FE5A81" w:rsidP="00EF54FD">
      <w:pPr>
        <w:spacing w:line="360" w:lineRule="exact"/>
        <w:ind w:firstLineChars="100" w:firstLine="220"/>
        <w:rPr>
          <w:rFonts w:ascii="HGｺﾞｼｯｸM" w:eastAsia="HGｺﾞｼｯｸM" w:hAnsi="メイリオ" w:cs="メイリオ"/>
          <w:sz w:val="22"/>
          <w:szCs w:val="22"/>
        </w:rPr>
      </w:pPr>
      <w:r w:rsidRPr="00FE5A81">
        <w:rPr>
          <w:rFonts w:ascii="HGｺﾞｼｯｸM" w:eastAsia="HGｺﾞｼｯｸM" w:hAnsi="メイリオ" w:cs="メイリオ" w:hint="eastAsia"/>
          <w:sz w:val="22"/>
          <w:szCs w:val="22"/>
        </w:rPr>
        <w:t>総合的人材支援体制の構想策定業務委託</w:t>
      </w:r>
      <w:r w:rsidR="00DA70E7" w:rsidRPr="00010CE2">
        <w:rPr>
          <w:rFonts w:ascii="HGｺﾞｼｯｸM" w:eastAsia="HGｺﾞｼｯｸM" w:hAnsi="メイリオ" w:cs="メイリオ" w:hint="eastAsia"/>
          <w:sz w:val="22"/>
          <w:szCs w:val="22"/>
        </w:rPr>
        <w:t>における業者選定プロポーザル</w:t>
      </w:r>
      <w:r w:rsidR="00702B7A">
        <w:rPr>
          <w:rFonts w:ascii="HGｺﾞｼｯｸM" w:eastAsia="HGｺﾞｼｯｸM" w:hAnsi="メイリオ" w:cs="メイリオ" w:hint="eastAsia"/>
          <w:sz w:val="22"/>
          <w:szCs w:val="22"/>
        </w:rPr>
        <w:t>への質問</w:t>
      </w:r>
      <w:r w:rsidR="00DC6E22" w:rsidRPr="00010CE2">
        <w:rPr>
          <w:rFonts w:ascii="HGｺﾞｼｯｸM" w:eastAsia="HGｺﾞｼｯｸM" w:hAnsi="メイリオ" w:cs="メイリオ" w:hint="eastAsia"/>
          <w:sz w:val="22"/>
          <w:szCs w:val="22"/>
        </w:rPr>
        <w:t>について、下記の</w:t>
      </w:r>
      <w:r w:rsidR="00702B7A">
        <w:rPr>
          <w:rFonts w:ascii="HGｺﾞｼｯｸM" w:eastAsia="HGｺﾞｼｯｸM" w:hAnsi="メイリオ" w:cs="メイリオ" w:hint="eastAsia"/>
          <w:sz w:val="22"/>
          <w:szCs w:val="22"/>
        </w:rPr>
        <w:t>とおり回答</w:t>
      </w:r>
      <w:r w:rsidR="00DC6E22" w:rsidRPr="00010CE2">
        <w:rPr>
          <w:rFonts w:ascii="HGｺﾞｼｯｸM" w:eastAsia="HGｺﾞｼｯｸM" w:hAnsi="メイリオ" w:cs="メイリオ" w:hint="eastAsia"/>
          <w:sz w:val="22"/>
          <w:szCs w:val="22"/>
        </w:rPr>
        <w:t>をします。</w:t>
      </w:r>
    </w:p>
    <w:p w14:paraId="16FD5AB7" w14:textId="77777777" w:rsidR="00DC6E22" w:rsidRPr="00010CE2" w:rsidRDefault="00DC6E22" w:rsidP="00E36F23">
      <w:pPr>
        <w:spacing w:line="360" w:lineRule="exact"/>
        <w:rPr>
          <w:rFonts w:ascii="HGｺﾞｼｯｸM" w:eastAsia="HGｺﾞｼｯｸM" w:hAnsi="メイリオ" w:cs="メイリオ"/>
          <w:sz w:val="20"/>
          <w:szCs w:val="22"/>
        </w:rPr>
      </w:pPr>
    </w:p>
    <w:tbl>
      <w:tblPr>
        <w:tblStyle w:val="a8"/>
        <w:tblW w:w="0" w:type="auto"/>
        <w:tblLook w:val="04A0" w:firstRow="1" w:lastRow="0" w:firstColumn="1" w:lastColumn="0" w:noHBand="0" w:noVBand="1"/>
      </w:tblPr>
      <w:tblGrid>
        <w:gridCol w:w="9060"/>
      </w:tblGrid>
      <w:tr w:rsidR="00882D0A" w:rsidRPr="00010CE2" w14:paraId="2F48CCCF" w14:textId="77777777" w:rsidTr="003A50DD">
        <w:tc>
          <w:tcPr>
            <w:tcW w:w="9268" w:type="dxa"/>
          </w:tcPr>
          <w:p w14:paraId="108DE9A3" w14:textId="3628EB2C" w:rsidR="00882D0A" w:rsidRPr="00010CE2" w:rsidRDefault="00702B7A" w:rsidP="00882D0A">
            <w:pPr>
              <w:spacing w:line="360" w:lineRule="exact"/>
              <w:jc w:val="center"/>
              <w:rPr>
                <w:rFonts w:ascii="HGｺﾞｼｯｸM" w:eastAsia="HGｺﾞｼｯｸM" w:hAnsi="メイリオ" w:cs="メイリオ"/>
                <w:sz w:val="22"/>
                <w:szCs w:val="22"/>
              </w:rPr>
            </w:pPr>
            <w:r>
              <w:rPr>
                <w:rFonts w:ascii="HGｺﾞｼｯｸM" w:eastAsia="HGｺﾞｼｯｸM" w:hAnsi="メイリオ" w:cs="メイリオ" w:hint="eastAsia"/>
                <w:sz w:val="22"/>
                <w:szCs w:val="22"/>
              </w:rPr>
              <w:t>回答内容</w:t>
            </w:r>
          </w:p>
        </w:tc>
      </w:tr>
      <w:tr w:rsidR="00882D0A" w:rsidRPr="00010CE2" w14:paraId="14186373" w14:textId="77777777" w:rsidTr="003E05F8">
        <w:tc>
          <w:tcPr>
            <w:tcW w:w="9268" w:type="dxa"/>
          </w:tcPr>
          <w:p w14:paraId="5E802098" w14:textId="6FAC9C77" w:rsidR="00702B7A" w:rsidRPr="00702B7A" w:rsidRDefault="003662F7"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46976" behindDoc="0" locked="0" layoutInCell="1" allowOverlap="1" wp14:anchorId="5B3D2294" wp14:editId="48C8C5DA">
                      <wp:simplePos x="0" y="0"/>
                      <wp:positionH relativeFrom="column">
                        <wp:posOffset>-38735</wp:posOffset>
                      </wp:positionH>
                      <wp:positionV relativeFrom="paragraph">
                        <wp:posOffset>210185</wp:posOffset>
                      </wp:positionV>
                      <wp:extent cx="5683250" cy="609600"/>
                      <wp:effectExtent l="0" t="0" r="12700" b="19050"/>
                      <wp:wrapNone/>
                      <wp:docPr id="832796103" name="テキスト ボックス 1"/>
                      <wp:cNvGraphicFramePr/>
                      <a:graphic xmlns:a="http://schemas.openxmlformats.org/drawingml/2006/main">
                        <a:graphicData uri="http://schemas.microsoft.com/office/word/2010/wordprocessingShape">
                          <wps:wsp>
                            <wps:cNvSpPr txBox="1"/>
                            <wps:spPr>
                              <a:xfrm>
                                <a:off x="0" y="0"/>
                                <a:ext cx="5683250" cy="609600"/>
                              </a:xfrm>
                              <a:prstGeom prst="rect">
                                <a:avLst/>
                              </a:prstGeom>
                              <a:noFill/>
                              <a:ln w="6350">
                                <a:solidFill>
                                  <a:prstClr val="black"/>
                                </a:solidFill>
                              </a:ln>
                            </wps:spPr>
                            <wps:txbx>
                              <w:txbxContent>
                                <w:p w14:paraId="1E11C3BE" w14:textId="77777777" w:rsidR="003662F7" w:rsidRDefault="00366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D2294" id="_x0000_t202" coordsize="21600,21600" o:spt="202" path="m,l,21600r21600,l21600,xe">
                      <v:stroke joinstyle="miter"/>
                      <v:path gradientshapeok="t" o:connecttype="rect"/>
                    </v:shapetype>
                    <v:shape id="テキスト ボックス 1" o:spid="_x0000_s1026" type="#_x0000_t202" style="position:absolute;left:0;text-align:left;margin-left:-3.05pt;margin-top:16.55pt;width:447.5pt;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" filled="f" strokeweight=".5pt">
                      <v:textbox>
                        <w:txbxContent>
                          <w:p w14:paraId="1E11C3BE" w14:textId="77777777" w:rsidR="003662F7" w:rsidRDefault="003662F7"/>
                        </w:txbxContent>
                      </v:textbox>
                    </v:shape>
                  </w:pict>
                </mc:Fallback>
              </mc:AlternateConten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44"/>
            </w:tblGrid>
            <w:tr w:rsidR="00702B7A" w:rsidRPr="00702B7A" w14:paraId="3F1C60FE" w14:textId="77777777">
              <w:trPr>
                <w:trHeight w:val="434"/>
              </w:trPr>
              <w:tc>
                <w:tcPr>
                  <w:tcW w:w="0" w:type="auto"/>
                  <w:tcBorders>
                    <w:top w:val="none" w:sz="6" w:space="0" w:color="auto"/>
                    <w:bottom w:val="none" w:sz="6" w:space="0" w:color="auto"/>
                  </w:tcBorders>
                </w:tcPr>
                <w:p w14:paraId="746F4926" w14:textId="72666D85" w:rsidR="00702B7A" w:rsidRPr="00702B7A" w:rsidRDefault="00702B7A"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 xml:space="preserve">【質問①】　</w:t>
                  </w:r>
                  <w:r w:rsidRPr="00702B7A">
                    <w:rPr>
                      <w:rFonts w:ascii="HGｺﾞｼｯｸM" w:eastAsia="HGｺﾞｼｯｸM" w:hAnsi="メイリオ" w:cs="メイリオ" w:hint="eastAsia"/>
                      <w:sz w:val="20"/>
                      <w:szCs w:val="22"/>
                    </w:rPr>
                    <w:t>仕様書</w:t>
                  </w:r>
                  <w:r w:rsidRPr="00702B7A">
                    <w:rPr>
                      <w:rFonts w:ascii="HGｺﾞｼｯｸM" w:eastAsia="HGｺﾞｼｯｸM" w:hAnsi="メイリオ" w:cs="メイリオ"/>
                      <w:sz w:val="20"/>
                      <w:szCs w:val="22"/>
                    </w:rPr>
                    <w:t xml:space="preserve"> 5(1) </w:t>
                  </w:r>
                </w:p>
                <w:p w14:paraId="6C562027" w14:textId="77777777"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現在、豊田市で稼働している就労支援室等の相談拠点について、現時点での運営上の最大の課題と認識されている点は何でしょうか</w:t>
                  </w:r>
                  <w:r w:rsidRPr="00702B7A">
                    <w:rPr>
                      <w:rFonts w:ascii="HGｺﾞｼｯｸM" w:eastAsia="HGｺﾞｼｯｸM" w:hAnsi="メイリオ" w:cs="メイリオ"/>
                      <w:sz w:val="20"/>
                      <w:szCs w:val="22"/>
                    </w:rPr>
                    <w:t xml:space="preserve"> </w:t>
                  </w:r>
                  <w:r w:rsidRPr="00702B7A">
                    <w:rPr>
                      <w:rFonts w:ascii="HGｺﾞｼｯｸM" w:eastAsia="HGｺﾞｼｯｸM" w:hAnsi="メイリオ" w:cs="メイリオ" w:hint="eastAsia"/>
                      <w:sz w:val="20"/>
                      <w:szCs w:val="22"/>
                    </w:rPr>
                    <w:t>。</w:t>
                  </w:r>
                  <w:r w:rsidRPr="00702B7A">
                    <w:rPr>
                      <w:rFonts w:ascii="HGｺﾞｼｯｸM" w:eastAsia="HGｺﾞｼｯｸM" w:hAnsi="メイリオ" w:cs="メイリオ"/>
                      <w:sz w:val="20"/>
                      <w:szCs w:val="22"/>
                    </w:rPr>
                    <w:t xml:space="preserve"> </w:t>
                  </w:r>
                </w:p>
              </w:tc>
            </w:tr>
          </w:tbl>
          <w:p w14:paraId="16E5FCB1" w14:textId="274DD5DE" w:rsidR="00882D0A" w:rsidRPr="00702B7A" w:rsidRDefault="00702B7A"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974B53">
              <w:rPr>
                <w:rFonts w:ascii="HGｺﾞｼｯｸM" w:eastAsia="HGｺﾞｼｯｸM" w:hAnsi="メイリオ" w:cs="メイリオ" w:hint="eastAsia"/>
                <w:sz w:val="20"/>
                <w:szCs w:val="22"/>
              </w:rPr>
              <w:t>就労支援室等の相談拠点における運営上の最大の課題について、その点について当該委託で整理いただくことを想定しています</w:t>
            </w:r>
            <w:r w:rsidR="003662F7">
              <w:rPr>
                <w:rFonts w:ascii="HGｺﾞｼｯｸM" w:eastAsia="HGｺﾞｼｯｸM" w:hAnsi="メイリオ" w:cs="メイリオ" w:hint="eastAsia"/>
                <w:sz w:val="20"/>
                <w:szCs w:val="22"/>
              </w:rPr>
              <w:t>。</w:t>
            </w:r>
            <w:r w:rsidR="00540459" w:rsidRPr="00540459">
              <w:rPr>
                <w:rFonts w:ascii="HGｺﾞｼｯｸM" w:eastAsia="HGｺﾞｼｯｸM" w:hAnsi="メイリオ" w:cs="メイリオ" w:hint="eastAsia"/>
                <w:sz w:val="20"/>
                <w:szCs w:val="22"/>
              </w:rPr>
              <w:t>なお、就労支援室については、ハローワーク豊田及び愛知労働局との協定に基づく事業であり、豊田市単独事業ではないことをご承知おきください。</w:t>
            </w:r>
          </w:p>
          <w:p w14:paraId="3135AA3F" w14:textId="3DC818E1" w:rsidR="00702B7A" w:rsidRPr="00702B7A" w:rsidRDefault="003662F7"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51072" behindDoc="0" locked="0" layoutInCell="1" allowOverlap="1" wp14:anchorId="2D4504A3" wp14:editId="595B100A">
                      <wp:simplePos x="0" y="0"/>
                      <wp:positionH relativeFrom="column">
                        <wp:posOffset>-38735</wp:posOffset>
                      </wp:positionH>
                      <wp:positionV relativeFrom="paragraph">
                        <wp:posOffset>203835</wp:posOffset>
                      </wp:positionV>
                      <wp:extent cx="5683250" cy="406400"/>
                      <wp:effectExtent l="0" t="0" r="12700" b="12700"/>
                      <wp:wrapNone/>
                      <wp:docPr id="1942356986" name="テキスト ボックス 1"/>
                      <wp:cNvGraphicFramePr/>
                      <a:graphic xmlns:a="http://schemas.openxmlformats.org/drawingml/2006/main">
                        <a:graphicData uri="http://schemas.microsoft.com/office/word/2010/wordprocessingShape">
                          <wps:wsp>
                            <wps:cNvSpPr txBox="1"/>
                            <wps:spPr>
                              <a:xfrm>
                                <a:off x="0" y="0"/>
                                <a:ext cx="5683250" cy="406400"/>
                              </a:xfrm>
                              <a:prstGeom prst="rect">
                                <a:avLst/>
                              </a:prstGeom>
                              <a:noFill/>
                              <a:ln w="6350">
                                <a:solidFill>
                                  <a:prstClr val="black"/>
                                </a:solidFill>
                              </a:ln>
                            </wps:spPr>
                            <wps:txbx>
                              <w:txbxContent>
                                <w:p w14:paraId="4BFB6842" w14:textId="77777777" w:rsidR="003662F7" w:rsidRDefault="003662F7" w:rsidP="00366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04A3" id="_x0000_s1027" type="#_x0000_t202" style="position:absolute;left:0;text-align:left;margin-left:-3.05pt;margin-top:16.05pt;width:447.5pt;height: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" filled="f" strokeweight=".5pt">
                      <v:textbox>
                        <w:txbxContent>
                          <w:p w14:paraId="4BFB6842" w14:textId="77777777" w:rsidR="003662F7" w:rsidRDefault="003662F7" w:rsidP="003662F7"/>
                        </w:txbxContent>
                      </v:textbox>
                    </v:shape>
                  </w:pict>
                </mc:Fallback>
              </mc:AlternateConten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716"/>
            </w:tblGrid>
            <w:tr w:rsidR="00702B7A" w:rsidRPr="00702B7A" w14:paraId="0ACF5982" w14:textId="77777777">
              <w:trPr>
                <w:trHeight w:val="274"/>
              </w:trPr>
              <w:tc>
                <w:tcPr>
                  <w:tcW w:w="0" w:type="auto"/>
                  <w:tcBorders>
                    <w:top w:val="none" w:sz="6" w:space="0" w:color="auto"/>
                    <w:bottom w:val="none" w:sz="6" w:space="0" w:color="auto"/>
                  </w:tcBorders>
                </w:tcPr>
                <w:p w14:paraId="72D10B00" w14:textId="2CBF3103" w:rsidR="00702B7A" w:rsidRPr="00702B7A" w:rsidRDefault="00702B7A"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 xml:space="preserve">【質問②】　</w:t>
                  </w:r>
                  <w:r w:rsidRPr="00702B7A">
                    <w:rPr>
                      <w:rFonts w:ascii="HGｺﾞｼｯｸM" w:eastAsia="HGｺﾞｼｯｸM" w:hAnsi="メイリオ" w:cs="メイリオ" w:hint="eastAsia"/>
                      <w:sz w:val="20"/>
                      <w:szCs w:val="22"/>
                    </w:rPr>
                    <w:t>仕様書</w:t>
                  </w:r>
                  <w:r w:rsidRPr="00702B7A">
                    <w:rPr>
                      <w:rFonts w:ascii="HGｺﾞｼｯｸM" w:eastAsia="HGｺﾞｼｯｸM" w:hAnsi="メイリオ" w:cs="メイリオ"/>
                      <w:sz w:val="20"/>
                      <w:szCs w:val="22"/>
                    </w:rPr>
                    <w:t xml:space="preserve"> 5(1) </w:t>
                  </w:r>
                </w:p>
                <w:p w14:paraId="589FF037" w14:textId="77777777"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民間人材紹介会社等との役割分担（民業圧迫の回避等）についても検討項目に含まれますか</w:t>
                  </w:r>
                  <w:r w:rsidRPr="00702B7A">
                    <w:rPr>
                      <w:rFonts w:ascii="HGｺﾞｼｯｸM" w:eastAsia="HGｺﾞｼｯｸM" w:hAnsi="メイリオ" w:cs="メイリオ"/>
                      <w:sz w:val="20"/>
                      <w:szCs w:val="22"/>
                    </w:rPr>
                    <w:t xml:space="preserve"> </w:t>
                  </w:r>
                  <w:r w:rsidRPr="00702B7A">
                    <w:rPr>
                      <w:rFonts w:ascii="HGｺﾞｼｯｸM" w:eastAsia="HGｺﾞｼｯｸM" w:hAnsi="メイリオ" w:cs="メイリオ" w:hint="eastAsia"/>
                      <w:sz w:val="20"/>
                      <w:szCs w:val="22"/>
                    </w:rPr>
                    <w:t>。</w:t>
                  </w:r>
                  <w:r w:rsidRPr="00702B7A">
                    <w:rPr>
                      <w:rFonts w:ascii="HGｺﾞｼｯｸM" w:eastAsia="HGｺﾞｼｯｸM" w:hAnsi="メイリオ" w:cs="メイリオ"/>
                      <w:sz w:val="20"/>
                      <w:szCs w:val="22"/>
                    </w:rPr>
                    <w:t xml:space="preserve"> </w:t>
                  </w:r>
                </w:p>
              </w:tc>
            </w:tr>
          </w:tbl>
          <w:p w14:paraId="13402353" w14:textId="05080E49" w:rsidR="00882D0A" w:rsidRPr="00702B7A" w:rsidRDefault="00702B7A"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0B1CAC">
              <w:rPr>
                <w:rFonts w:ascii="HGｺﾞｼｯｸM" w:eastAsia="HGｺﾞｼｯｸM" w:hAnsi="メイリオ" w:cs="メイリオ" w:hint="eastAsia"/>
                <w:sz w:val="20"/>
                <w:szCs w:val="22"/>
              </w:rPr>
              <w:t>仕様書5(1)行政が担う支援領域の整理において</w:t>
            </w:r>
            <w:r w:rsidR="0010787A">
              <w:rPr>
                <w:rFonts w:ascii="HGｺﾞｼｯｸM" w:eastAsia="HGｺﾞｼｯｸM" w:hAnsi="メイリオ" w:cs="メイリオ" w:hint="eastAsia"/>
                <w:sz w:val="20"/>
                <w:szCs w:val="22"/>
              </w:rPr>
              <w:t>は</w:t>
            </w:r>
            <w:r w:rsidR="000B1CAC">
              <w:rPr>
                <w:rFonts w:ascii="HGｺﾞｼｯｸM" w:eastAsia="HGｺﾞｼｯｸM" w:hAnsi="メイリオ" w:cs="メイリオ" w:hint="eastAsia"/>
                <w:sz w:val="20"/>
                <w:szCs w:val="22"/>
              </w:rPr>
              <w:t>、民間事業（人材紹介会社</w:t>
            </w:r>
            <w:r w:rsidR="0010787A">
              <w:rPr>
                <w:rFonts w:ascii="HGｺﾞｼｯｸM" w:eastAsia="HGｺﾞｼｯｸM" w:hAnsi="メイリオ" w:cs="メイリオ" w:hint="eastAsia"/>
                <w:sz w:val="20"/>
                <w:szCs w:val="22"/>
              </w:rPr>
              <w:t>を含む）</w:t>
            </w:r>
            <w:r w:rsidR="000B1CAC">
              <w:rPr>
                <w:rFonts w:ascii="HGｺﾞｼｯｸM" w:eastAsia="HGｺﾞｼｯｸM" w:hAnsi="メイリオ" w:cs="メイリオ" w:hint="eastAsia"/>
                <w:sz w:val="20"/>
                <w:szCs w:val="22"/>
              </w:rPr>
              <w:t>との役割分担（民業圧迫の回避等）についても検討項目に含むことを想定しています。</w:t>
            </w:r>
          </w:p>
          <w:p w14:paraId="0916DDC1" w14:textId="3856AF9C" w:rsidR="00702B7A" w:rsidRPr="00702B7A" w:rsidRDefault="00702B7A" w:rsidP="00702B7A">
            <w:pPr>
              <w:spacing w:line="320" w:lineRule="exact"/>
              <w:rPr>
                <w:rFonts w:ascii="HGｺﾞｼｯｸM" w:eastAsia="HGｺﾞｼｯｸM" w:hAnsi="メイリオ" w:cs="メイリオ"/>
                <w:sz w:val="20"/>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44"/>
            </w:tblGrid>
            <w:tr w:rsidR="00702B7A" w:rsidRPr="00702B7A" w14:paraId="127D162E" w14:textId="77777777">
              <w:trPr>
                <w:trHeight w:val="434"/>
              </w:trPr>
              <w:tc>
                <w:tcPr>
                  <w:tcW w:w="0" w:type="auto"/>
                  <w:tcBorders>
                    <w:top w:val="none" w:sz="6" w:space="0" w:color="auto"/>
                    <w:bottom w:val="none" w:sz="6" w:space="0" w:color="auto"/>
                  </w:tcBorders>
                </w:tcPr>
                <w:p w14:paraId="4D45DDCD" w14:textId="709BBA2D" w:rsidR="00702B7A" w:rsidRPr="00702B7A" w:rsidRDefault="003662F7"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54144" behindDoc="0" locked="0" layoutInCell="1" allowOverlap="1" wp14:anchorId="09308A8D" wp14:editId="1583334A">
                            <wp:simplePos x="0" y="0"/>
                            <wp:positionH relativeFrom="column">
                              <wp:posOffset>-107315</wp:posOffset>
                            </wp:positionH>
                            <wp:positionV relativeFrom="paragraph">
                              <wp:posOffset>19685</wp:posOffset>
                            </wp:positionV>
                            <wp:extent cx="5683250" cy="584200"/>
                            <wp:effectExtent l="0" t="0" r="12700" b="25400"/>
                            <wp:wrapNone/>
                            <wp:docPr id="1375576712" name="テキスト ボックス 1"/>
                            <wp:cNvGraphicFramePr/>
                            <a:graphic xmlns:a="http://schemas.openxmlformats.org/drawingml/2006/main">
                              <a:graphicData uri="http://schemas.microsoft.com/office/word/2010/wordprocessingShape">
                                <wps:wsp>
                                  <wps:cNvSpPr txBox="1"/>
                                  <wps:spPr>
                                    <a:xfrm>
                                      <a:off x="0" y="0"/>
                                      <a:ext cx="5683250" cy="584200"/>
                                    </a:xfrm>
                                    <a:prstGeom prst="rect">
                                      <a:avLst/>
                                    </a:prstGeom>
                                    <a:noFill/>
                                    <a:ln w="6350">
                                      <a:solidFill>
                                        <a:prstClr val="black"/>
                                      </a:solidFill>
                                    </a:ln>
                                  </wps:spPr>
                                  <wps:txbx>
                                    <w:txbxContent>
                                      <w:p w14:paraId="421F4DC2" w14:textId="77777777" w:rsidR="003662F7" w:rsidRDefault="003662F7" w:rsidP="00366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08A8D" id="_x0000_s1028" type="#_x0000_t202" style="position:absolute;left:0;text-align:left;margin-left:-8.45pt;margin-top:1.55pt;width:447.5pt;height: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" filled="f" strokeweight=".5pt">
                            <v:textbox>
                              <w:txbxContent>
                                <w:p w14:paraId="421F4DC2" w14:textId="77777777" w:rsidR="003662F7" w:rsidRDefault="003662F7" w:rsidP="003662F7"/>
                              </w:txbxContent>
                            </v:textbox>
                          </v:shape>
                        </w:pict>
                      </mc:Fallback>
                    </mc:AlternateContent>
                  </w:r>
                  <w:r w:rsidR="00702B7A">
                    <w:rPr>
                      <w:rFonts w:ascii="HGｺﾞｼｯｸM" w:eastAsia="HGｺﾞｼｯｸM" w:hAnsi="メイリオ" w:cs="メイリオ" w:hint="eastAsia"/>
                      <w:sz w:val="20"/>
                      <w:szCs w:val="22"/>
                    </w:rPr>
                    <w:t xml:space="preserve">【質問③】　</w:t>
                  </w:r>
                  <w:r w:rsidR="00702B7A" w:rsidRPr="00702B7A">
                    <w:rPr>
                      <w:rFonts w:ascii="HGｺﾞｼｯｸM" w:eastAsia="HGｺﾞｼｯｸM" w:hAnsi="メイリオ" w:cs="メイリオ" w:hint="eastAsia"/>
                      <w:sz w:val="20"/>
                      <w:szCs w:val="22"/>
                    </w:rPr>
                    <w:t>仕様書</w:t>
                  </w:r>
                  <w:r w:rsidR="00702B7A" w:rsidRPr="00702B7A">
                    <w:rPr>
                      <w:rFonts w:ascii="HGｺﾞｼｯｸM" w:eastAsia="HGｺﾞｼｯｸM" w:hAnsi="メイリオ" w:cs="メイリオ"/>
                      <w:sz w:val="20"/>
                      <w:szCs w:val="22"/>
                    </w:rPr>
                    <w:t xml:space="preserve"> 5(2) </w:t>
                  </w:r>
                </w:p>
                <w:p w14:paraId="0C5ACD27" w14:textId="77777777"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企業・求職者へのヒアリングおよびアンケート調査について、市が想定している対象数（</w:t>
                  </w:r>
                  <w:r w:rsidRPr="00702B7A">
                    <w:rPr>
                      <w:rFonts w:ascii="HGｺﾞｼｯｸM" w:eastAsia="HGｺﾞｼｯｸM" w:hAnsi="メイリオ" w:cs="メイリオ"/>
                      <w:sz w:val="20"/>
                      <w:szCs w:val="22"/>
                    </w:rPr>
                    <w:t>n</w:t>
                  </w:r>
                  <w:r w:rsidRPr="00702B7A">
                    <w:rPr>
                      <w:rFonts w:ascii="HGｺﾞｼｯｸM" w:eastAsia="HGｺﾞｼｯｸM" w:hAnsi="メイリオ" w:cs="メイリオ" w:hint="eastAsia"/>
                      <w:sz w:val="20"/>
                      <w:szCs w:val="22"/>
                    </w:rPr>
                    <w:t>数）や抽出方法の目安があればご教示ください。</w:t>
                  </w:r>
                  <w:r w:rsidRPr="00702B7A">
                    <w:rPr>
                      <w:rFonts w:ascii="HGｺﾞｼｯｸM" w:eastAsia="HGｺﾞｼｯｸM" w:hAnsi="メイリオ" w:cs="メイリオ"/>
                      <w:sz w:val="20"/>
                      <w:szCs w:val="22"/>
                    </w:rPr>
                    <w:t xml:space="preserve"> </w:t>
                  </w:r>
                </w:p>
              </w:tc>
            </w:tr>
          </w:tbl>
          <w:p w14:paraId="4229C9FB" w14:textId="48191D70" w:rsidR="00882D0A" w:rsidRPr="00702B7A" w:rsidRDefault="00702B7A"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10787A">
              <w:rPr>
                <w:rFonts w:ascii="HGｺﾞｼｯｸM" w:eastAsia="HGｺﾞｼｯｸM" w:hAnsi="メイリオ" w:cs="メイリオ" w:hint="eastAsia"/>
                <w:sz w:val="20"/>
                <w:szCs w:val="22"/>
              </w:rPr>
              <w:t>現時点で市が想定している目安はありません。対象数や抽出方法等を含め、ヒアリング及びアンケート調査の手法についてご提案ください。</w:t>
            </w:r>
            <w:r w:rsidR="003662F7">
              <w:rPr>
                <w:rFonts w:ascii="HGｺﾞｼｯｸM" w:eastAsia="HGｺﾞｼｯｸM" w:hAnsi="メイリオ" w:cs="メイリオ" w:hint="eastAsia"/>
                <w:sz w:val="20"/>
                <w:szCs w:val="22"/>
              </w:rPr>
              <w:t>なお、契約後、市の過去に実施したヒアリングや調査の結果を提供しますので、それらを活用していただくことも想定しています。</w:t>
            </w:r>
          </w:p>
          <w:p w14:paraId="0F4F13A4" w14:textId="12D03E3B" w:rsidR="00702B7A" w:rsidRPr="00702B7A" w:rsidRDefault="00702B7A" w:rsidP="00702B7A">
            <w:pPr>
              <w:spacing w:line="320" w:lineRule="exact"/>
              <w:rPr>
                <w:rFonts w:ascii="HGｺﾞｼｯｸM" w:eastAsia="HGｺﾞｼｯｸM" w:hAnsi="メイリオ" w:cs="メイリオ"/>
                <w:sz w:val="20"/>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44"/>
            </w:tblGrid>
            <w:tr w:rsidR="00702B7A" w:rsidRPr="00702B7A" w14:paraId="5C348E20" w14:textId="77777777">
              <w:trPr>
                <w:trHeight w:val="434"/>
              </w:trPr>
              <w:tc>
                <w:tcPr>
                  <w:tcW w:w="0" w:type="auto"/>
                  <w:tcBorders>
                    <w:top w:val="none" w:sz="6" w:space="0" w:color="auto"/>
                    <w:bottom w:val="none" w:sz="6" w:space="0" w:color="auto"/>
                  </w:tcBorders>
                </w:tcPr>
                <w:p w14:paraId="67B1426F" w14:textId="59F016E7" w:rsidR="00702B7A" w:rsidRPr="00702B7A" w:rsidRDefault="003662F7"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57216" behindDoc="0" locked="0" layoutInCell="1" allowOverlap="1" wp14:anchorId="2FFA2B89" wp14:editId="655367AF">
                            <wp:simplePos x="0" y="0"/>
                            <wp:positionH relativeFrom="column">
                              <wp:posOffset>-107315</wp:posOffset>
                            </wp:positionH>
                            <wp:positionV relativeFrom="paragraph">
                              <wp:posOffset>32385</wp:posOffset>
                            </wp:positionV>
                            <wp:extent cx="5683250" cy="584200"/>
                            <wp:effectExtent l="0" t="0" r="12700" b="25400"/>
                            <wp:wrapNone/>
                            <wp:docPr id="910234485" name="テキスト ボックス 1"/>
                            <wp:cNvGraphicFramePr/>
                            <a:graphic xmlns:a="http://schemas.openxmlformats.org/drawingml/2006/main">
                              <a:graphicData uri="http://schemas.microsoft.com/office/word/2010/wordprocessingShape">
                                <wps:wsp>
                                  <wps:cNvSpPr txBox="1"/>
                                  <wps:spPr>
                                    <a:xfrm>
                                      <a:off x="0" y="0"/>
                                      <a:ext cx="5683250" cy="584200"/>
                                    </a:xfrm>
                                    <a:prstGeom prst="rect">
                                      <a:avLst/>
                                    </a:prstGeom>
                                    <a:noFill/>
                                    <a:ln w="6350">
                                      <a:solidFill>
                                        <a:prstClr val="black"/>
                                      </a:solidFill>
                                    </a:ln>
                                  </wps:spPr>
                                  <wps:txbx>
                                    <w:txbxContent>
                                      <w:p w14:paraId="605419CD" w14:textId="77777777" w:rsidR="003662F7" w:rsidRDefault="003662F7" w:rsidP="00366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A2B89" id="_x0000_s1029" type="#_x0000_t202" style="position:absolute;left:0;text-align:left;margin-left:-8.45pt;margin-top:2.55pt;width:447.5pt;height: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" filled="f" strokeweight=".5pt">
                            <v:textbox>
                              <w:txbxContent>
                                <w:p w14:paraId="605419CD" w14:textId="77777777" w:rsidR="003662F7" w:rsidRDefault="003662F7" w:rsidP="003662F7"/>
                              </w:txbxContent>
                            </v:textbox>
                          </v:shape>
                        </w:pict>
                      </mc:Fallback>
                    </mc:AlternateContent>
                  </w:r>
                  <w:r w:rsidR="00702B7A">
                    <w:rPr>
                      <w:rFonts w:ascii="HGｺﾞｼｯｸM" w:eastAsia="HGｺﾞｼｯｸM" w:hAnsi="メイリオ" w:cs="メイリオ" w:hint="eastAsia"/>
                      <w:sz w:val="20"/>
                      <w:szCs w:val="22"/>
                    </w:rPr>
                    <w:t xml:space="preserve">【質問④】　</w:t>
                  </w:r>
                  <w:r w:rsidR="00702B7A" w:rsidRPr="00702B7A">
                    <w:rPr>
                      <w:rFonts w:ascii="HGｺﾞｼｯｸM" w:eastAsia="HGｺﾞｼｯｸM" w:hAnsi="メイリオ" w:cs="メイリオ" w:hint="eastAsia"/>
                      <w:sz w:val="20"/>
                      <w:szCs w:val="22"/>
                    </w:rPr>
                    <w:t>仕様書</w:t>
                  </w:r>
                  <w:r w:rsidR="00702B7A" w:rsidRPr="00702B7A">
                    <w:rPr>
                      <w:rFonts w:ascii="HGｺﾞｼｯｸM" w:eastAsia="HGｺﾞｼｯｸM" w:hAnsi="メイリオ" w:cs="メイリオ"/>
                      <w:sz w:val="20"/>
                      <w:szCs w:val="22"/>
                    </w:rPr>
                    <w:t xml:space="preserve">5(4) </w:t>
                  </w:r>
                </w:p>
                <w:p w14:paraId="164E7D96" w14:textId="77777777"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マッチングの対象について、特に市として優先したい特定の業種（製造業等）や、特定のターゲット層（シニア、若者、外国人等）はありますか</w:t>
                  </w:r>
                  <w:r w:rsidRPr="00702B7A">
                    <w:rPr>
                      <w:rFonts w:ascii="HGｺﾞｼｯｸM" w:eastAsia="HGｺﾞｼｯｸM" w:hAnsi="メイリオ" w:cs="メイリオ"/>
                      <w:sz w:val="20"/>
                      <w:szCs w:val="22"/>
                    </w:rPr>
                    <w:t xml:space="preserve"> </w:t>
                  </w:r>
                  <w:r w:rsidRPr="00702B7A">
                    <w:rPr>
                      <w:rFonts w:ascii="HGｺﾞｼｯｸM" w:eastAsia="HGｺﾞｼｯｸM" w:hAnsi="メイリオ" w:cs="メイリオ" w:hint="eastAsia"/>
                      <w:sz w:val="20"/>
                      <w:szCs w:val="22"/>
                    </w:rPr>
                    <w:t>。</w:t>
                  </w:r>
                  <w:r w:rsidRPr="00702B7A">
                    <w:rPr>
                      <w:rFonts w:ascii="HGｺﾞｼｯｸM" w:eastAsia="HGｺﾞｼｯｸM" w:hAnsi="メイリオ" w:cs="メイリオ"/>
                      <w:sz w:val="20"/>
                      <w:szCs w:val="22"/>
                    </w:rPr>
                    <w:t xml:space="preserve"> </w:t>
                  </w:r>
                </w:p>
              </w:tc>
            </w:tr>
          </w:tbl>
          <w:p w14:paraId="58367534" w14:textId="053F0F7B" w:rsidR="00882D0A" w:rsidRDefault="00702B7A"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2B1AF1">
              <w:rPr>
                <w:rFonts w:ascii="HGｺﾞｼｯｸM" w:eastAsia="HGｺﾞｼｯｸM" w:hAnsi="メイリオ" w:cs="メイリオ" w:hint="eastAsia"/>
                <w:sz w:val="20"/>
                <w:szCs w:val="22"/>
              </w:rPr>
              <w:t>マッチングの対象としたい業種や</w:t>
            </w:r>
            <w:r w:rsidR="0010787A">
              <w:rPr>
                <w:rFonts w:ascii="HGｺﾞｼｯｸM" w:eastAsia="HGｺﾞｼｯｸM" w:hAnsi="メイリオ" w:cs="メイリオ" w:hint="eastAsia"/>
                <w:sz w:val="20"/>
                <w:szCs w:val="22"/>
              </w:rPr>
              <w:t>ターゲット層については、</w:t>
            </w:r>
            <w:r w:rsidR="00974B53">
              <w:rPr>
                <w:rFonts w:ascii="HGｺﾞｼｯｸM" w:eastAsia="HGｺﾞｼｯｸM" w:hAnsi="メイリオ" w:cs="メイリオ" w:hint="eastAsia"/>
                <w:sz w:val="20"/>
                <w:szCs w:val="22"/>
              </w:rPr>
              <w:t>現時点では特に指定しません</w:t>
            </w:r>
            <w:r w:rsidR="0010787A">
              <w:rPr>
                <w:rFonts w:ascii="HGｺﾞｼｯｸM" w:eastAsia="HGｺﾞｼｯｸM" w:hAnsi="メイリオ" w:cs="メイリオ" w:hint="eastAsia"/>
                <w:sz w:val="20"/>
                <w:szCs w:val="22"/>
              </w:rPr>
              <w:t>。</w:t>
            </w:r>
          </w:p>
          <w:p w14:paraId="7D846017" w14:textId="325BE720" w:rsidR="002C60F3" w:rsidRPr="00702B7A" w:rsidRDefault="002C60F3"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仕様書5(2)及び(3)の結果を踏まえて設定いただくことを想定しています。</w:t>
            </w:r>
          </w:p>
          <w:p w14:paraId="69A78952" w14:textId="77777777" w:rsidR="00702B7A" w:rsidRDefault="00702B7A" w:rsidP="00702B7A">
            <w:pPr>
              <w:spacing w:line="320" w:lineRule="exact"/>
              <w:rPr>
                <w:rFonts w:ascii="HGｺﾞｼｯｸM" w:eastAsia="HGｺﾞｼｯｸM" w:hAnsi="メイリオ" w:cs="メイリオ"/>
                <w:sz w:val="20"/>
                <w:szCs w:val="22"/>
              </w:rPr>
            </w:pPr>
          </w:p>
          <w:p w14:paraId="31A86C21" w14:textId="77777777" w:rsidR="00884329" w:rsidRDefault="00884329" w:rsidP="00702B7A">
            <w:pPr>
              <w:spacing w:line="320" w:lineRule="exact"/>
              <w:rPr>
                <w:rFonts w:ascii="HGｺﾞｼｯｸM" w:eastAsia="HGｺﾞｼｯｸM" w:hAnsi="メイリオ" w:cs="メイリオ"/>
                <w:sz w:val="20"/>
                <w:szCs w:val="22"/>
              </w:rPr>
            </w:pPr>
          </w:p>
          <w:p w14:paraId="7DCF60E8" w14:textId="77777777" w:rsidR="00884329" w:rsidRDefault="00884329" w:rsidP="00702B7A">
            <w:pPr>
              <w:spacing w:line="320" w:lineRule="exact"/>
              <w:rPr>
                <w:rFonts w:ascii="HGｺﾞｼｯｸM" w:eastAsia="HGｺﾞｼｯｸM" w:hAnsi="メイリオ" w:cs="メイリオ"/>
                <w:sz w:val="20"/>
                <w:szCs w:val="22"/>
              </w:rPr>
            </w:pPr>
          </w:p>
          <w:p w14:paraId="1EF89AEF" w14:textId="77777777" w:rsidR="007F74CC" w:rsidRDefault="007F74CC" w:rsidP="00702B7A">
            <w:pPr>
              <w:spacing w:line="320" w:lineRule="exact"/>
              <w:rPr>
                <w:rFonts w:ascii="HGｺﾞｼｯｸM" w:eastAsia="HGｺﾞｼｯｸM" w:hAnsi="メイリオ" w:cs="メイリオ"/>
                <w:sz w:val="20"/>
                <w:szCs w:val="22"/>
              </w:rPr>
            </w:pPr>
          </w:p>
          <w:p w14:paraId="72A51052" w14:textId="77777777" w:rsidR="00974B53" w:rsidRPr="00702B7A" w:rsidRDefault="00974B53" w:rsidP="00702B7A">
            <w:pPr>
              <w:spacing w:line="320" w:lineRule="exact"/>
              <w:rPr>
                <w:rFonts w:ascii="HGｺﾞｼｯｸM" w:eastAsia="HGｺﾞｼｯｸM" w:hAnsi="メイリオ" w:cs="メイリオ"/>
                <w:sz w:val="20"/>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44"/>
            </w:tblGrid>
            <w:tr w:rsidR="00702B7A" w:rsidRPr="00702B7A" w14:paraId="4B6B2C1D" w14:textId="77777777">
              <w:trPr>
                <w:trHeight w:val="434"/>
              </w:trPr>
              <w:tc>
                <w:tcPr>
                  <w:tcW w:w="0" w:type="auto"/>
                  <w:tcBorders>
                    <w:top w:val="none" w:sz="6" w:space="0" w:color="auto"/>
                    <w:bottom w:val="none" w:sz="6" w:space="0" w:color="auto"/>
                  </w:tcBorders>
                </w:tcPr>
                <w:p w14:paraId="5B4C06E6" w14:textId="1C9999CF"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sz w:val="20"/>
                      <w:szCs w:val="22"/>
                    </w:rPr>
                    <w:t xml:space="preserve"> </w:t>
                  </w:r>
                  <w:r>
                    <w:rPr>
                      <w:rFonts w:ascii="HGｺﾞｼｯｸM" w:eastAsia="HGｺﾞｼｯｸM" w:hAnsi="メイリオ" w:cs="メイリオ" w:hint="eastAsia"/>
                      <w:sz w:val="20"/>
                      <w:szCs w:val="22"/>
                    </w:rPr>
                    <w:t xml:space="preserve">【質問⑤】　</w:t>
                  </w:r>
                  <w:r w:rsidRPr="00702B7A">
                    <w:rPr>
                      <w:rFonts w:ascii="HGｺﾞｼｯｸM" w:eastAsia="HGｺﾞｼｯｸM" w:hAnsi="メイリオ" w:cs="メイリオ" w:hint="eastAsia"/>
                      <w:sz w:val="20"/>
                      <w:szCs w:val="22"/>
                    </w:rPr>
                    <w:t>仕様書</w:t>
                  </w:r>
                  <w:r w:rsidRPr="00702B7A">
                    <w:rPr>
                      <w:rFonts w:ascii="HGｺﾞｼｯｸM" w:eastAsia="HGｺﾞｼｯｸM" w:hAnsi="メイリオ" w:cs="メイリオ"/>
                      <w:sz w:val="20"/>
                      <w:szCs w:val="22"/>
                    </w:rPr>
                    <w:t xml:space="preserve"> 5(5) </w:t>
                  </w:r>
                </w:p>
                <w:p w14:paraId="0EB185EA" w14:textId="45358958"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ワークショップ等の開催回数、および</w:t>
                  </w:r>
                  <w:r w:rsidRPr="00702B7A">
                    <w:rPr>
                      <w:rFonts w:ascii="HGｺﾞｼｯｸM" w:eastAsia="HGｺﾞｼｯｸM" w:hAnsi="メイリオ" w:cs="メイリオ"/>
                      <w:sz w:val="20"/>
                      <w:szCs w:val="22"/>
                    </w:rPr>
                    <w:t>1</w:t>
                  </w:r>
                  <w:r w:rsidRPr="00702B7A">
                    <w:rPr>
                      <w:rFonts w:ascii="HGｺﾞｼｯｸM" w:eastAsia="HGｺﾞｼｯｸM" w:hAnsi="メイリオ" w:cs="メイリオ" w:hint="eastAsia"/>
                      <w:sz w:val="20"/>
                      <w:szCs w:val="22"/>
                    </w:rPr>
                    <w:t>回あたりの参加人数の想定を教えてください。また、会場借上料や消耗品費等の諸経費は、提案限度額内に含める認識で相違ないでしょうか。</w:t>
                  </w:r>
                  <w:r w:rsidRPr="00702B7A">
                    <w:rPr>
                      <w:rFonts w:ascii="HGｺﾞｼｯｸM" w:eastAsia="HGｺﾞｼｯｸM" w:hAnsi="メイリオ" w:cs="メイリオ"/>
                      <w:sz w:val="20"/>
                      <w:szCs w:val="22"/>
                    </w:rPr>
                    <w:t xml:space="preserve"> </w:t>
                  </w:r>
                </w:p>
              </w:tc>
            </w:tr>
          </w:tbl>
          <w:p w14:paraId="3C3B2F9F" w14:textId="43E26CD9" w:rsidR="00882D0A" w:rsidRPr="00702B7A" w:rsidRDefault="00884329"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61312" behindDoc="0" locked="0" layoutInCell="1" allowOverlap="1" wp14:anchorId="1C9E7341" wp14:editId="4BBDA18E">
                      <wp:simplePos x="0" y="0"/>
                      <wp:positionH relativeFrom="column">
                        <wp:posOffset>-32385</wp:posOffset>
                      </wp:positionH>
                      <wp:positionV relativeFrom="paragraph">
                        <wp:posOffset>-582930</wp:posOffset>
                      </wp:positionV>
                      <wp:extent cx="5683250" cy="584200"/>
                      <wp:effectExtent l="0" t="0" r="12700" b="25400"/>
                      <wp:wrapNone/>
                      <wp:docPr id="195125037" name="テキスト ボックス 1"/>
                      <wp:cNvGraphicFramePr/>
                      <a:graphic xmlns:a="http://schemas.openxmlformats.org/drawingml/2006/main">
                        <a:graphicData uri="http://schemas.microsoft.com/office/word/2010/wordprocessingShape">
                          <wps:wsp>
                            <wps:cNvSpPr txBox="1"/>
                            <wps:spPr>
                              <a:xfrm>
                                <a:off x="0" y="0"/>
                                <a:ext cx="5683250" cy="584200"/>
                              </a:xfrm>
                              <a:prstGeom prst="rect">
                                <a:avLst/>
                              </a:prstGeom>
                              <a:noFill/>
                              <a:ln w="6350">
                                <a:solidFill>
                                  <a:prstClr val="black"/>
                                </a:solidFill>
                              </a:ln>
                            </wps:spPr>
                            <wps:txbx>
                              <w:txbxContent>
                                <w:p w14:paraId="7AC49232" w14:textId="1710486F" w:rsidR="00884329" w:rsidRDefault="00884329" w:rsidP="00884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E7341" id="_x0000_s1030" type="#_x0000_t202" style="position:absolute;left:0;text-align:left;margin-left:-2.55pt;margin-top:-45.9pt;width:447.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" filled="f" strokeweight=".5pt">
                      <v:textbox>
                        <w:txbxContent>
                          <w:p w14:paraId="7AC49232" w14:textId="1710486F" w:rsidR="00884329" w:rsidRDefault="00884329" w:rsidP="00884329"/>
                        </w:txbxContent>
                      </v:textbox>
                    </v:shape>
                  </w:pict>
                </mc:Fallback>
              </mc:AlternateContent>
            </w:r>
            <w:r w:rsidR="00702B7A">
              <w:rPr>
                <w:rFonts w:ascii="HGｺﾞｼｯｸM" w:eastAsia="HGｺﾞｼｯｸM" w:hAnsi="メイリオ" w:cs="メイリオ" w:hint="eastAsia"/>
                <w:sz w:val="20"/>
                <w:szCs w:val="22"/>
              </w:rPr>
              <w:t>【回答】</w:t>
            </w:r>
            <w:r>
              <w:rPr>
                <w:rFonts w:ascii="HGｺﾞｼｯｸM" w:eastAsia="HGｺﾞｼｯｸM" w:hAnsi="メイリオ" w:cs="メイリオ" w:hint="eastAsia"/>
                <w:sz w:val="20"/>
                <w:szCs w:val="22"/>
              </w:rPr>
              <w:t>関係機関等が参画する検討の場（意見交換、</w:t>
            </w:r>
            <w:r w:rsidR="0010787A">
              <w:rPr>
                <w:rFonts w:ascii="HGｺﾞｼｯｸM" w:eastAsia="HGｺﾞｼｯｸM" w:hAnsi="メイリオ" w:cs="メイリオ" w:hint="eastAsia"/>
                <w:sz w:val="20"/>
                <w:szCs w:val="22"/>
              </w:rPr>
              <w:t>ワークショップ等</w:t>
            </w:r>
            <w:r>
              <w:rPr>
                <w:rFonts w:ascii="HGｺﾞｼｯｸM" w:eastAsia="HGｺﾞｼｯｸM" w:hAnsi="メイリオ" w:cs="メイリオ" w:hint="eastAsia"/>
                <w:sz w:val="20"/>
                <w:szCs w:val="22"/>
              </w:rPr>
              <w:t>）について、</w:t>
            </w:r>
            <w:r w:rsidR="002C60F3">
              <w:rPr>
                <w:rFonts w:ascii="HGｺﾞｼｯｸM" w:eastAsia="HGｺﾞｼｯｸM" w:hAnsi="メイリオ" w:cs="メイリオ" w:hint="eastAsia"/>
                <w:sz w:val="20"/>
                <w:szCs w:val="22"/>
              </w:rPr>
              <w:t>少なくとも</w:t>
            </w:r>
            <w:r w:rsidR="0010787A">
              <w:rPr>
                <w:rFonts w:ascii="HGｺﾞｼｯｸM" w:eastAsia="HGｺﾞｼｯｸM" w:hAnsi="メイリオ" w:cs="メイリオ" w:hint="eastAsia"/>
                <w:sz w:val="20"/>
                <w:szCs w:val="22"/>
              </w:rPr>
              <w:t>開催回数</w:t>
            </w:r>
            <w:r w:rsidR="007E56FE">
              <w:rPr>
                <w:rFonts w:ascii="HGｺﾞｼｯｸM" w:eastAsia="HGｺﾞｼｯｸM" w:hAnsi="メイリオ" w:cs="メイリオ" w:hint="eastAsia"/>
                <w:sz w:val="20"/>
                <w:szCs w:val="22"/>
              </w:rPr>
              <w:t>は2回以上、１回あたりの参加人数は10人以上を想定していますが、</w:t>
            </w:r>
            <w:r w:rsidR="002C60F3">
              <w:rPr>
                <w:rFonts w:ascii="HGｺﾞｼｯｸM" w:eastAsia="HGｺﾞｼｯｸM" w:hAnsi="メイリオ" w:cs="メイリオ" w:hint="eastAsia"/>
                <w:sz w:val="20"/>
                <w:szCs w:val="22"/>
              </w:rPr>
              <w:t>関係機関等が参画する検討の場</w:t>
            </w:r>
            <w:r w:rsidR="00077467">
              <w:rPr>
                <w:rFonts w:ascii="HGｺﾞｼｯｸM" w:eastAsia="HGｺﾞｼｯｸM" w:hAnsi="メイリオ" w:cs="メイリオ" w:hint="eastAsia"/>
                <w:sz w:val="20"/>
                <w:szCs w:val="22"/>
              </w:rPr>
              <w:t>は</w:t>
            </w:r>
            <w:r w:rsidR="002C60F3">
              <w:rPr>
                <w:rFonts w:ascii="HGｺﾞｼｯｸM" w:eastAsia="HGｺﾞｼｯｸM" w:hAnsi="メイリオ" w:cs="メイリオ" w:hint="eastAsia"/>
                <w:sz w:val="20"/>
                <w:szCs w:val="22"/>
              </w:rPr>
              <w:t>、豊田市の特徴や労働市場の動向等を的確に捉え</w:t>
            </w:r>
            <w:r w:rsidR="00524545">
              <w:rPr>
                <w:rFonts w:ascii="HGｺﾞｼｯｸM" w:eastAsia="HGｺﾞｼｯｸM" w:hAnsi="メイリオ" w:cs="メイリオ" w:hint="eastAsia"/>
                <w:sz w:val="20"/>
                <w:szCs w:val="22"/>
              </w:rPr>
              <w:t>、総合的支援体制を具体化す</w:t>
            </w:r>
            <w:r w:rsidR="002C60F3">
              <w:rPr>
                <w:rFonts w:ascii="HGｺﾞｼｯｸM" w:eastAsia="HGｺﾞｼｯｸM" w:hAnsi="メイリオ" w:cs="メイリオ" w:hint="eastAsia"/>
                <w:sz w:val="20"/>
                <w:szCs w:val="22"/>
              </w:rPr>
              <w:t>るための</w:t>
            </w:r>
            <w:r w:rsidR="00077467">
              <w:rPr>
                <w:rFonts w:ascii="HGｺﾞｼｯｸM" w:eastAsia="HGｺﾞｼｯｸM" w:hAnsi="メイリオ" w:cs="メイリオ" w:hint="eastAsia"/>
                <w:sz w:val="20"/>
                <w:szCs w:val="22"/>
              </w:rPr>
              <w:t>重要な工程と認識しています。その点を踏まえて、</w:t>
            </w:r>
            <w:r w:rsidR="002C60F3">
              <w:rPr>
                <w:rFonts w:ascii="HGｺﾞｼｯｸM" w:eastAsia="HGｺﾞｼｯｸM" w:hAnsi="メイリオ" w:cs="メイリオ" w:hint="eastAsia"/>
                <w:sz w:val="20"/>
                <w:szCs w:val="22"/>
              </w:rPr>
              <w:t>最適</w:t>
            </w:r>
            <w:r w:rsidR="007E56FE">
              <w:rPr>
                <w:rFonts w:ascii="HGｺﾞｼｯｸM" w:eastAsia="HGｺﾞｼｯｸM" w:hAnsi="メイリオ" w:cs="メイリオ" w:hint="eastAsia"/>
                <w:sz w:val="20"/>
                <w:szCs w:val="22"/>
              </w:rPr>
              <w:t>な数量</w:t>
            </w:r>
            <w:r w:rsidR="00077467">
              <w:rPr>
                <w:rFonts w:ascii="HGｺﾞｼｯｸM" w:eastAsia="HGｺﾞｼｯｸM" w:hAnsi="メイリオ" w:cs="メイリオ" w:hint="eastAsia"/>
                <w:sz w:val="20"/>
                <w:szCs w:val="22"/>
              </w:rPr>
              <w:t>と手法</w:t>
            </w:r>
            <w:r w:rsidR="007E56FE">
              <w:rPr>
                <w:rFonts w:ascii="HGｺﾞｼｯｸM" w:eastAsia="HGｺﾞｼｯｸM" w:hAnsi="メイリオ" w:cs="メイリオ" w:hint="eastAsia"/>
                <w:sz w:val="20"/>
                <w:szCs w:val="22"/>
              </w:rPr>
              <w:t>をご提案ください。また、会場使用料や消耗品費等の諸経費は、ご推察のとおり提案限度額内に含めてください。</w:t>
            </w:r>
          </w:p>
          <w:p w14:paraId="15710116" w14:textId="4B383C9B" w:rsidR="00702B7A" w:rsidRPr="00702B7A" w:rsidRDefault="00884329"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63360" behindDoc="0" locked="0" layoutInCell="1" allowOverlap="1" wp14:anchorId="7734BD01" wp14:editId="44EB9D87">
                      <wp:simplePos x="0" y="0"/>
                      <wp:positionH relativeFrom="column">
                        <wp:posOffset>-32385</wp:posOffset>
                      </wp:positionH>
                      <wp:positionV relativeFrom="paragraph">
                        <wp:posOffset>248920</wp:posOffset>
                      </wp:positionV>
                      <wp:extent cx="5683250" cy="584200"/>
                      <wp:effectExtent l="0" t="0" r="12700" b="25400"/>
                      <wp:wrapNone/>
                      <wp:docPr id="1904155964" name="テキスト ボックス 1"/>
                      <wp:cNvGraphicFramePr/>
                      <a:graphic xmlns:a="http://schemas.openxmlformats.org/drawingml/2006/main">
                        <a:graphicData uri="http://schemas.microsoft.com/office/word/2010/wordprocessingShape">
                          <wps:wsp>
                            <wps:cNvSpPr txBox="1"/>
                            <wps:spPr>
                              <a:xfrm>
                                <a:off x="0" y="0"/>
                                <a:ext cx="5683250" cy="584200"/>
                              </a:xfrm>
                              <a:prstGeom prst="rect">
                                <a:avLst/>
                              </a:prstGeom>
                              <a:noFill/>
                              <a:ln w="6350">
                                <a:solidFill>
                                  <a:prstClr val="black"/>
                                </a:solidFill>
                              </a:ln>
                            </wps:spPr>
                            <wps:txbx>
                              <w:txbxContent>
                                <w:p w14:paraId="42C8AD4B" w14:textId="77777777" w:rsidR="00884329" w:rsidRDefault="00884329" w:rsidP="00884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4BD01" id="_x0000_s1031" type="#_x0000_t202" style="position:absolute;left:0;text-align:left;margin-left:-2.55pt;margin-top:19.6pt;width:447.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" filled="f" strokeweight=".5pt">
                      <v:textbox>
                        <w:txbxContent>
                          <w:p w14:paraId="42C8AD4B" w14:textId="77777777" w:rsidR="00884329" w:rsidRDefault="00884329" w:rsidP="00884329"/>
                        </w:txbxContent>
                      </v:textbox>
                    </v:shape>
                  </w:pict>
                </mc:Fallback>
              </mc:AlternateConten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44"/>
            </w:tblGrid>
            <w:tr w:rsidR="00702B7A" w:rsidRPr="00702B7A" w14:paraId="2AE18982" w14:textId="77777777">
              <w:trPr>
                <w:trHeight w:val="434"/>
              </w:trPr>
              <w:tc>
                <w:tcPr>
                  <w:tcW w:w="0" w:type="auto"/>
                  <w:tcBorders>
                    <w:top w:val="none" w:sz="6" w:space="0" w:color="auto"/>
                    <w:bottom w:val="none" w:sz="6" w:space="0" w:color="auto"/>
                  </w:tcBorders>
                </w:tcPr>
                <w:p w14:paraId="2B436E01" w14:textId="1C06C820" w:rsidR="00702B7A" w:rsidRPr="00702B7A" w:rsidRDefault="00702B7A"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 xml:space="preserve">【質問⑥】　</w:t>
                  </w:r>
                  <w:r w:rsidRPr="00702B7A">
                    <w:rPr>
                      <w:rFonts w:ascii="HGｺﾞｼｯｸM" w:eastAsia="HGｺﾞｼｯｸM" w:hAnsi="メイリオ" w:cs="メイリオ" w:hint="eastAsia"/>
                      <w:sz w:val="20"/>
                      <w:szCs w:val="22"/>
                    </w:rPr>
                    <w:t>仕様書</w:t>
                  </w:r>
                  <w:r w:rsidRPr="00702B7A">
                    <w:rPr>
                      <w:rFonts w:ascii="HGｺﾞｼｯｸM" w:eastAsia="HGｺﾞｼｯｸM" w:hAnsi="メイリオ" w:cs="メイリオ"/>
                      <w:sz w:val="20"/>
                      <w:szCs w:val="22"/>
                    </w:rPr>
                    <w:t xml:space="preserve"> 5(5) </w:t>
                  </w:r>
                </w:p>
                <w:p w14:paraId="54DFDB01" w14:textId="77777777"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レイアウト図の作成について、什器の配置や内装イメージを含むパース等の作成まで求められるのでしょうか。精緻さのレベル感を教えてください。</w:t>
                  </w:r>
                  <w:r w:rsidRPr="00702B7A">
                    <w:rPr>
                      <w:rFonts w:ascii="HGｺﾞｼｯｸM" w:eastAsia="HGｺﾞｼｯｸM" w:hAnsi="メイリオ" w:cs="メイリオ"/>
                      <w:sz w:val="20"/>
                      <w:szCs w:val="22"/>
                    </w:rPr>
                    <w:t xml:space="preserve"> </w:t>
                  </w:r>
                </w:p>
              </w:tc>
            </w:tr>
          </w:tbl>
          <w:p w14:paraId="459EB789" w14:textId="3153C8B2" w:rsidR="00882D0A" w:rsidRPr="00702B7A" w:rsidRDefault="00702B7A"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884329">
              <w:rPr>
                <w:rFonts w:ascii="HGｺﾞｼｯｸM" w:eastAsia="HGｺﾞｼｯｸM" w:hAnsi="メイリオ" w:cs="メイリオ" w:hint="eastAsia"/>
                <w:sz w:val="20"/>
                <w:szCs w:val="22"/>
              </w:rPr>
              <w:t>仕様書5(5)イ(イ)空間づくりについては、(ア)支援機能の整理において</w:t>
            </w:r>
            <w:r w:rsidR="00815A1A">
              <w:rPr>
                <w:rFonts w:ascii="HGｺﾞｼｯｸM" w:eastAsia="HGｺﾞｼｯｸM" w:hAnsi="メイリオ" w:cs="メイリオ" w:hint="eastAsia"/>
                <w:sz w:val="20"/>
                <w:szCs w:val="22"/>
              </w:rPr>
              <w:t>整理した支援機能を実現するために必要な空間を提案していただくことを想定しています。提案していただくにあたり、</w:t>
            </w:r>
            <w:r w:rsidR="001905A1">
              <w:rPr>
                <w:rFonts w:ascii="HGｺﾞｼｯｸM" w:eastAsia="HGｺﾞｼｯｸM" w:hAnsi="メイリオ" w:cs="メイリオ" w:hint="eastAsia"/>
                <w:sz w:val="20"/>
                <w:szCs w:val="22"/>
              </w:rPr>
              <w:t>その手法（</w:t>
            </w:r>
            <w:r w:rsidR="00815A1A">
              <w:rPr>
                <w:rFonts w:ascii="HGｺﾞｼｯｸM" w:eastAsia="HGｺﾞｼｯｸM" w:hAnsi="メイリオ" w:cs="メイリオ" w:hint="eastAsia"/>
                <w:sz w:val="20"/>
                <w:szCs w:val="22"/>
              </w:rPr>
              <w:t>什器の配置や内装イメージを含むパース等</w:t>
            </w:r>
            <w:r w:rsidR="001905A1">
              <w:rPr>
                <w:rFonts w:ascii="HGｺﾞｼｯｸM" w:eastAsia="HGｺﾞｼｯｸM" w:hAnsi="メイリオ" w:cs="メイリオ" w:hint="eastAsia"/>
                <w:sz w:val="20"/>
                <w:szCs w:val="22"/>
              </w:rPr>
              <w:t>の作成等）については</w:t>
            </w:r>
            <w:r w:rsidR="003F7D53">
              <w:rPr>
                <w:rFonts w:ascii="HGｺﾞｼｯｸM" w:eastAsia="HGｺﾞｼｯｸM" w:hAnsi="メイリオ" w:cs="メイリオ" w:hint="eastAsia"/>
                <w:sz w:val="20"/>
                <w:szCs w:val="22"/>
              </w:rPr>
              <w:t>言及</w:t>
            </w:r>
            <w:r w:rsidR="001905A1">
              <w:rPr>
                <w:rFonts w:ascii="HGｺﾞｼｯｸM" w:eastAsia="HGｺﾞｼｯｸM" w:hAnsi="メイリオ" w:cs="メイリオ" w:hint="eastAsia"/>
                <w:sz w:val="20"/>
                <w:szCs w:val="22"/>
              </w:rPr>
              <w:t>しませんが、提案内容を共有するうえで、より良い手段を選択してください。</w:t>
            </w:r>
          </w:p>
          <w:p w14:paraId="2CE5AB37" w14:textId="46265A79" w:rsidR="00702B7A" w:rsidRPr="00702B7A" w:rsidRDefault="001905A1"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65408" behindDoc="0" locked="0" layoutInCell="1" allowOverlap="1" wp14:anchorId="0866FB21" wp14:editId="1E070ED3">
                      <wp:simplePos x="0" y="0"/>
                      <wp:positionH relativeFrom="column">
                        <wp:posOffset>-32385</wp:posOffset>
                      </wp:positionH>
                      <wp:positionV relativeFrom="paragraph">
                        <wp:posOffset>223520</wp:posOffset>
                      </wp:positionV>
                      <wp:extent cx="5683250" cy="381000"/>
                      <wp:effectExtent l="0" t="0" r="12700" b="19050"/>
                      <wp:wrapNone/>
                      <wp:docPr id="955555407" name="テキスト ボックス 1"/>
                      <wp:cNvGraphicFramePr/>
                      <a:graphic xmlns:a="http://schemas.openxmlformats.org/drawingml/2006/main">
                        <a:graphicData uri="http://schemas.microsoft.com/office/word/2010/wordprocessingShape">
                          <wps:wsp>
                            <wps:cNvSpPr txBox="1"/>
                            <wps:spPr>
                              <a:xfrm>
                                <a:off x="0" y="0"/>
                                <a:ext cx="5683250" cy="381000"/>
                              </a:xfrm>
                              <a:prstGeom prst="rect">
                                <a:avLst/>
                              </a:prstGeom>
                              <a:noFill/>
                              <a:ln w="6350">
                                <a:solidFill>
                                  <a:prstClr val="black"/>
                                </a:solidFill>
                              </a:ln>
                            </wps:spPr>
                            <wps:txbx>
                              <w:txbxContent>
                                <w:p w14:paraId="5FA836C5" w14:textId="77777777" w:rsidR="001905A1" w:rsidRDefault="001905A1" w:rsidP="001905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6FB21" id="_x0000_s1032" type="#_x0000_t202" style="position:absolute;left:0;text-align:left;margin-left:-2.55pt;margin-top:17.6pt;width:44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" filled="f" strokeweight=".5pt">
                      <v:textbox>
                        <w:txbxContent>
                          <w:p w14:paraId="5FA836C5" w14:textId="77777777" w:rsidR="001905A1" w:rsidRDefault="001905A1" w:rsidP="001905A1"/>
                        </w:txbxContent>
                      </v:textbox>
                    </v:shape>
                  </w:pict>
                </mc:Fallback>
              </mc:AlternateConten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16"/>
            </w:tblGrid>
            <w:tr w:rsidR="00702B7A" w:rsidRPr="00702B7A" w14:paraId="332F425A" w14:textId="77777777">
              <w:trPr>
                <w:trHeight w:val="434"/>
              </w:trPr>
              <w:tc>
                <w:tcPr>
                  <w:tcW w:w="0" w:type="auto"/>
                  <w:tcBorders>
                    <w:top w:val="none" w:sz="6" w:space="0" w:color="auto"/>
                    <w:bottom w:val="none" w:sz="6" w:space="0" w:color="auto"/>
                  </w:tcBorders>
                </w:tcPr>
                <w:p w14:paraId="01E633AD" w14:textId="6733B7FD" w:rsidR="00702B7A" w:rsidRPr="00702B7A" w:rsidRDefault="007071F5" w:rsidP="00702B7A">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 xml:space="preserve">【質問⑦】　</w:t>
                  </w:r>
                  <w:r w:rsidR="00702B7A" w:rsidRPr="00702B7A">
                    <w:rPr>
                      <w:rFonts w:ascii="HGｺﾞｼｯｸM" w:eastAsia="HGｺﾞｼｯｸM" w:hAnsi="メイリオ" w:cs="メイリオ" w:hint="eastAsia"/>
                      <w:sz w:val="20"/>
                      <w:szCs w:val="22"/>
                    </w:rPr>
                    <w:t>仕様書</w:t>
                  </w:r>
                  <w:r w:rsidR="00702B7A" w:rsidRPr="00702B7A">
                    <w:rPr>
                      <w:rFonts w:ascii="HGｺﾞｼｯｸM" w:eastAsia="HGｺﾞｼｯｸM" w:hAnsi="メイリオ" w:cs="メイリオ"/>
                      <w:sz w:val="20"/>
                      <w:szCs w:val="22"/>
                    </w:rPr>
                    <w:t xml:space="preserve"> </w:t>
                  </w:r>
                  <w:r w:rsidR="00702B7A">
                    <w:rPr>
                      <w:rFonts w:ascii="HGｺﾞｼｯｸM" w:eastAsia="HGｺﾞｼｯｸM" w:hAnsi="メイリオ" w:cs="メイリオ" w:hint="eastAsia"/>
                      <w:sz w:val="20"/>
                      <w:szCs w:val="22"/>
                    </w:rPr>
                    <w:t>6</w:t>
                  </w:r>
                </w:p>
                <w:p w14:paraId="77592D64" w14:textId="33E149F9" w:rsidR="00702B7A" w:rsidRPr="00702B7A" w:rsidRDefault="00702B7A" w:rsidP="00702B7A">
                  <w:pPr>
                    <w:spacing w:line="320" w:lineRule="exact"/>
                    <w:rPr>
                      <w:rFonts w:ascii="HGｺﾞｼｯｸM" w:eastAsia="HGｺﾞｼｯｸM" w:hAnsi="メイリオ" w:cs="メイリオ"/>
                      <w:sz w:val="20"/>
                      <w:szCs w:val="22"/>
                    </w:rPr>
                  </w:pPr>
                  <w:r w:rsidRPr="00702B7A">
                    <w:rPr>
                      <w:rFonts w:ascii="HGｺﾞｼｯｸM" w:eastAsia="HGｺﾞｼｯｸM" w:hAnsi="メイリオ" w:cs="メイリオ" w:hint="eastAsia"/>
                      <w:sz w:val="20"/>
                      <w:szCs w:val="22"/>
                    </w:rPr>
                    <w:t>令和8年9月上旬の中間報告では、どの項目までの完了を求めていますか。</w:t>
                  </w:r>
                  <w:r w:rsidRPr="00702B7A">
                    <w:rPr>
                      <w:rFonts w:ascii="HGｺﾞｼｯｸM" w:eastAsia="HGｺﾞｼｯｸM" w:hAnsi="メイリオ" w:cs="メイリオ"/>
                      <w:sz w:val="20"/>
                      <w:szCs w:val="22"/>
                    </w:rPr>
                    <w:t xml:space="preserve"> </w:t>
                  </w:r>
                </w:p>
              </w:tc>
            </w:tr>
          </w:tbl>
          <w:p w14:paraId="622D1D1E" w14:textId="77C2F7FD" w:rsidR="007A30CC" w:rsidRDefault="007071F5"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3F7D53">
              <w:rPr>
                <w:rFonts w:ascii="HGｺﾞｼｯｸM" w:eastAsia="HGｺﾞｼｯｸM" w:hAnsi="メイリオ" w:cs="メイリオ" w:hint="eastAsia"/>
                <w:sz w:val="20"/>
                <w:szCs w:val="22"/>
              </w:rPr>
              <w:t>令和8年9月上旬の中間報告では、</w:t>
            </w:r>
            <w:r w:rsidR="007A30CC">
              <w:rPr>
                <w:rFonts w:ascii="HGｺﾞｼｯｸM" w:eastAsia="HGｺﾞｼｯｸM" w:hAnsi="メイリオ" w:cs="メイリオ" w:hint="eastAsia"/>
                <w:sz w:val="20"/>
                <w:szCs w:val="22"/>
              </w:rPr>
              <w:t>6成果物の提出における、</w:t>
            </w:r>
          </w:p>
          <w:p w14:paraId="764E9A51" w14:textId="6752F8EF" w:rsidR="007A30CC" w:rsidRDefault="007A30CC"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w:t>
            </w:r>
            <w:r w:rsidR="003F7D53">
              <w:rPr>
                <w:rFonts w:ascii="HGｺﾞｼｯｸM" w:eastAsia="HGｺﾞｼｯｸM" w:hAnsi="メイリオ" w:cs="メイリオ" w:hint="eastAsia"/>
                <w:sz w:val="20"/>
                <w:szCs w:val="22"/>
              </w:rPr>
              <w:t>(1)将来ビジョン</w:t>
            </w:r>
            <w:r>
              <w:rPr>
                <w:rFonts w:ascii="HGｺﾞｼｯｸM" w:eastAsia="HGｺﾞｼｯｸM" w:hAnsi="メイリオ" w:cs="メイリオ" w:hint="eastAsia"/>
                <w:sz w:val="20"/>
                <w:szCs w:val="22"/>
              </w:rPr>
              <w:t xml:space="preserve">　の案</w:t>
            </w:r>
          </w:p>
          <w:p w14:paraId="111B4F67" w14:textId="7524E20E" w:rsidR="007A30CC" w:rsidRDefault="007A30CC"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w:t>
            </w:r>
            <w:r w:rsidR="003F7D53">
              <w:rPr>
                <w:rFonts w:ascii="HGｺﾞｼｯｸM" w:eastAsia="HGｺﾞｼｯｸM" w:hAnsi="メイリオ" w:cs="メイリオ" w:hint="eastAsia"/>
                <w:sz w:val="20"/>
                <w:szCs w:val="22"/>
              </w:rPr>
              <w:t>(2)基本計画</w:t>
            </w:r>
            <w:r>
              <w:rPr>
                <w:rFonts w:ascii="HGｺﾞｼｯｸM" w:eastAsia="HGｺﾞｼｯｸM" w:hAnsi="メイリオ" w:cs="メイリオ" w:hint="eastAsia"/>
                <w:sz w:val="20"/>
                <w:szCs w:val="22"/>
              </w:rPr>
              <w:t xml:space="preserve">　の案</w:t>
            </w:r>
          </w:p>
          <w:p w14:paraId="7F335B6E" w14:textId="23012F3F" w:rsidR="007A30CC" w:rsidRDefault="007A30CC"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w:t>
            </w:r>
            <w:r w:rsidR="003F7D53">
              <w:rPr>
                <w:rFonts w:ascii="HGｺﾞｼｯｸM" w:eastAsia="HGｺﾞｼｯｸM" w:hAnsi="メイリオ" w:cs="メイリオ" w:hint="eastAsia"/>
                <w:sz w:val="20"/>
                <w:szCs w:val="22"/>
              </w:rPr>
              <w:t>(3)実行計画</w:t>
            </w:r>
            <w:r>
              <w:rPr>
                <w:rFonts w:ascii="HGｺﾞｼｯｸM" w:eastAsia="HGｺﾞｼｯｸM" w:hAnsi="メイリオ" w:cs="メイリオ" w:hint="eastAsia"/>
                <w:sz w:val="20"/>
                <w:szCs w:val="22"/>
              </w:rPr>
              <w:t xml:space="preserve">　の策定方針</w:t>
            </w:r>
          </w:p>
          <w:p w14:paraId="031251F6" w14:textId="77777777" w:rsidR="00D15283" w:rsidRDefault="00D15283" w:rsidP="00D1528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・(4)現状の分析報告書　の案</w:t>
            </w:r>
          </w:p>
          <w:p w14:paraId="70DF0BC7" w14:textId="77777777" w:rsidR="00D15283" w:rsidRDefault="00D15283" w:rsidP="00D1528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・(5)先進事例調査報告書　の案</w:t>
            </w:r>
          </w:p>
          <w:p w14:paraId="74F3D543" w14:textId="2C316D1A" w:rsidR="00882D0A" w:rsidRPr="00702B7A" w:rsidRDefault="007A30CC"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を報告いただくことを想定しています。</w:t>
            </w:r>
          </w:p>
          <w:p w14:paraId="1ABD6F1A" w14:textId="2E6AF81A" w:rsidR="007071F5" w:rsidRPr="007A30CC" w:rsidRDefault="007071F5" w:rsidP="007071F5">
            <w:pPr>
              <w:spacing w:line="320" w:lineRule="exact"/>
              <w:rPr>
                <w:rFonts w:ascii="HGｺﾞｼｯｸM" w:eastAsia="HGｺﾞｼｯｸM" w:hAnsi="メイリオ" w:cs="メイリオ"/>
                <w:sz w:val="20"/>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44"/>
            </w:tblGrid>
            <w:tr w:rsidR="007071F5" w:rsidRPr="007071F5" w14:paraId="5E537BC7" w14:textId="77777777">
              <w:trPr>
                <w:trHeight w:val="434"/>
              </w:trPr>
              <w:tc>
                <w:tcPr>
                  <w:tcW w:w="0" w:type="auto"/>
                  <w:tcBorders>
                    <w:top w:val="none" w:sz="6" w:space="0" w:color="auto"/>
                    <w:bottom w:val="none" w:sz="6" w:space="0" w:color="auto"/>
                  </w:tcBorders>
                </w:tcPr>
                <w:p w14:paraId="705C058B" w14:textId="1778BDA2" w:rsidR="007071F5" w:rsidRPr="007071F5" w:rsidRDefault="007A30CC" w:rsidP="007071F5">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noProof/>
                      <w:sz w:val="20"/>
                      <w:szCs w:val="22"/>
                      <w:lang w:val="ja-JP"/>
                    </w:rPr>
                    <mc:AlternateContent>
                      <mc:Choice Requires="wps">
                        <w:drawing>
                          <wp:anchor distT="0" distB="0" distL="114300" distR="114300" simplePos="0" relativeHeight="251668480" behindDoc="0" locked="0" layoutInCell="1" allowOverlap="1" wp14:anchorId="1C6A67F8" wp14:editId="566F8EEA">
                            <wp:simplePos x="0" y="0"/>
                            <wp:positionH relativeFrom="column">
                              <wp:posOffset>-100965</wp:posOffset>
                            </wp:positionH>
                            <wp:positionV relativeFrom="paragraph">
                              <wp:posOffset>39370</wp:posOffset>
                            </wp:positionV>
                            <wp:extent cx="5664200" cy="762000"/>
                            <wp:effectExtent l="0" t="0" r="12700" b="19050"/>
                            <wp:wrapNone/>
                            <wp:docPr id="117969824" name="テキスト ボックス 1"/>
                            <wp:cNvGraphicFramePr/>
                            <a:graphic xmlns:a="http://schemas.openxmlformats.org/drawingml/2006/main">
                              <a:graphicData uri="http://schemas.microsoft.com/office/word/2010/wordprocessingShape">
                                <wps:wsp>
                                  <wps:cNvSpPr txBox="1"/>
                                  <wps:spPr>
                                    <a:xfrm>
                                      <a:off x="0" y="0"/>
                                      <a:ext cx="5664200" cy="762000"/>
                                    </a:xfrm>
                                    <a:prstGeom prst="rect">
                                      <a:avLst/>
                                    </a:prstGeom>
                                    <a:noFill/>
                                    <a:ln w="6350">
                                      <a:solidFill>
                                        <a:prstClr val="black"/>
                                      </a:solidFill>
                                    </a:ln>
                                  </wps:spPr>
                                  <wps:txbx>
                                    <w:txbxContent>
                                      <w:p w14:paraId="0913FFAF" w14:textId="77777777" w:rsidR="007A30CC" w:rsidRDefault="007A30CC" w:rsidP="007A3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A67F8" id="_x0000_s1033" type="#_x0000_t202" style="position:absolute;left:0;text-align:left;margin-left:-7.95pt;margin-top:3.1pt;width:446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" filled="f" strokeweight=".5pt">
                            <v:textbox>
                              <w:txbxContent>
                                <w:p w14:paraId="0913FFAF" w14:textId="77777777" w:rsidR="007A30CC" w:rsidRDefault="007A30CC" w:rsidP="007A30CC"/>
                              </w:txbxContent>
                            </v:textbox>
                          </v:shape>
                        </w:pict>
                      </mc:Fallback>
                    </mc:AlternateContent>
                  </w:r>
                  <w:r w:rsidR="007071F5">
                    <w:rPr>
                      <w:rFonts w:ascii="HGｺﾞｼｯｸM" w:eastAsia="HGｺﾞｼｯｸM" w:hAnsi="メイリオ" w:cs="メイリオ" w:hint="eastAsia"/>
                      <w:sz w:val="20"/>
                      <w:szCs w:val="22"/>
                    </w:rPr>
                    <w:t xml:space="preserve">【質問⑧】　</w:t>
                  </w:r>
                  <w:r w:rsidR="007071F5" w:rsidRPr="007071F5">
                    <w:rPr>
                      <w:rFonts w:ascii="HGｺﾞｼｯｸM" w:eastAsia="HGｺﾞｼｯｸM" w:hAnsi="メイリオ" w:cs="メイリオ" w:hint="eastAsia"/>
                      <w:sz w:val="20"/>
                      <w:szCs w:val="22"/>
                    </w:rPr>
                    <w:t>実施要領 7 副本の作成</w:t>
                  </w:r>
                </w:p>
                <w:p w14:paraId="154DA22E" w14:textId="78FCDB5F" w:rsidR="007071F5" w:rsidRPr="007071F5" w:rsidRDefault="007071F5" w:rsidP="007071F5">
                  <w:pPr>
                    <w:spacing w:line="320" w:lineRule="exact"/>
                    <w:rPr>
                      <w:rFonts w:ascii="HGｺﾞｼｯｸM" w:eastAsia="HGｺﾞｼｯｸM" w:hAnsi="メイリオ" w:cs="メイリオ"/>
                      <w:sz w:val="20"/>
                      <w:szCs w:val="22"/>
                    </w:rPr>
                  </w:pPr>
                  <w:r w:rsidRPr="007071F5">
                    <w:rPr>
                      <w:rFonts w:ascii="HGｺﾞｼｯｸM" w:eastAsia="HGｺﾞｼｯｸM" w:hAnsi="メイリオ" w:cs="メイリオ" w:hint="eastAsia"/>
                      <w:sz w:val="20"/>
                      <w:szCs w:val="22"/>
                    </w:rPr>
                    <w:t>提案書（副本）の『業務経歴』において、過去の取引先である官公庁名や具体的な事業名を記載することは、社名を連想させる情報に該当しますか。それとも『A市』のように匿名化すべきでしょうか。</w:t>
                  </w:r>
                  <w:r w:rsidRPr="007071F5">
                    <w:rPr>
                      <w:rFonts w:ascii="HGｺﾞｼｯｸM" w:eastAsia="HGｺﾞｼｯｸM" w:hAnsi="メイリオ" w:cs="メイリオ"/>
                      <w:sz w:val="20"/>
                      <w:szCs w:val="22"/>
                    </w:rPr>
                    <w:t xml:space="preserve"> </w:t>
                  </w:r>
                </w:p>
              </w:tc>
            </w:tr>
          </w:tbl>
          <w:p w14:paraId="49496B04" w14:textId="14B789DC" w:rsidR="00882D0A" w:rsidRPr="007071F5" w:rsidRDefault="007071F5" w:rsidP="00E36F23">
            <w:pPr>
              <w:spacing w:line="320" w:lineRule="exact"/>
              <w:rPr>
                <w:rFonts w:ascii="HGｺﾞｼｯｸM" w:eastAsia="HGｺﾞｼｯｸM" w:hAnsi="メイリオ" w:cs="メイリオ"/>
                <w:sz w:val="20"/>
                <w:szCs w:val="22"/>
              </w:rPr>
            </w:pPr>
            <w:r>
              <w:rPr>
                <w:rFonts w:ascii="HGｺﾞｼｯｸM" w:eastAsia="HGｺﾞｼｯｸM" w:hAnsi="メイリオ" w:cs="メイリオ" w:hint="eastAsia"/>
                <w:sz w:val="20"/>
                <w:szCs w:val="22"/>
              </w:rPr>
              <w:t>【回答】</w:t>
            </w:r>
            <w:r w:rsidR="007A30CC">
              <w:rPr>
                <w:rFonts w:ascii="HGｺﾞｼｯｸM" w:eastAsia="HGｺﾞｼｯｸM" w:hAnsi="メイリオ" w:cs="メイリオ" w:hint="eastAsia"/>
                <w:sz w:val="20"/>
                <w:szCs w:val="22"/>
              </w:rPr>
              <w:t>過去の取引先である官公庁名や具体的な事業名については記載いただいて構いません。</w:t>
            </w:r>
          </w:p>
          <w:p w14:paraId="209B6613" w14:textId="77777777" w:rsidR="00882D0A" w:rsidRPr="00010CE2" w:rsidRDefault="00882D0A" w:rsidP="00E36F23">
            <w:pPr>
              <w:spacing w:line="320" w:lineRule="exact"/>
              <w:rPr>
                <w:rFonts w:ascii="HGｺﾞｼｯｸM" w:eastAsia="HGｺﾞｼｯｸM" w:hAnsi="メイリオ" w:cs="メイリオ"/>
                <w:sz w:val="20"/>
                <w:szCs w:val="22"/>
              </w:rPr>
            </w:pPr>
          </w:p>
          <w:p w14:paraId="04A7B6C8" w14:textId="77777777" w:rsidR="00882D0A" w:rsidRPr="00010CE2" w:rsidRDefault="00882D0A" w:rsidP="00E36F23">
            <w:pPr>
              <w:spacing w:line="320" w:lineRule="exact"/>
              <w:rPr>
                <w:rFonts w:ascii="HGｺﾞｼｯｸM" w:eastAsia="HGｺﾞｼｯｸM" w:hAnsi="メイリオ" w:cs="メイリオ"/>
                <w:sz w:val="20"/>
                <w:szCs w:val="22"/>
              </w:rPr>
            </w:pPr>
          </w:p>
          <w:p w14:paraId="311BBBE6" w14:textId="77777777" w:rsidR="00882D0A" w:rsidRPr="00010CE2" w:rsidRDefault="00882D0A" w:rsidP="00E36F23">
            <w:pPr>
              <w:spacing w:line="320" w:lineRule="exact"/>
              <w:rPr>
                <w:rFonts w:ascii="HGｺﾞｼｯｸM" w:eastAsia="HGｺﾞｼｯｸM" w:hAnsi="メイリオ" w:cs="メイリオ"/>
                <w:sz w:val="20"/>
                <w:szCs w:val="22"/>
              </w:rPr>
            </w:pPr>
          </w:p>
          <w:p w14:paraId="10042499" w14:textId="77777777" w:rsidR="00882D0A" w:rsidRPr="00010CE2" w:rsidRDefault="00882D0A" w:rsidP="00E36F23">
            <w:pPr>
              <w:spacing w:line="320" w:lineRule="exact"/>
              <w:rPr>
                <w:rFonts w:ascii="HGｺﾞｼｯｸM" w:eastAsia="HGｺﾞｼｯｸM" w:hAnsi="メイリオ" w:cs="メイリオ"/>
                <w:sz w:val="20"/>
                <w:szCs w:val="22"/>
              </w:rPr>
            </w:pPr>
          </w:p>
          <w:p w14:paraId="09FCC459" w14:textId="77777777" w:rsidR="00882D0A" w:rsidRPr="00010CE2" w:rsidRDefault="00882D0A" w:rsidP="00E36F23">
            <w:pPr>
              <w:spacing w:line="320" w:lineRule="exact"/>
              <w:rPr>
                <w:rFonts w:ascii="HGｺﾞｼｯｸM" w:eastAsia="HGｺﾞｼｯｸM" w:hAnsi="メイリオ" w:cs="メイリオ"/>
                <w:sz w:val="20"/>
                <w:szCs w:val="22"/>
              </w:rPr>
            </w:pPr>
          </w:p>
          <w:p w14:paraId="410537BD" w14:textId="77777777" w:rsidR="00882D0A" w:rsidRPr="00010CE2" w:rsidRDefault="00882D0A" w:rsidP="00E36F23">
            <w:pPr>
              <w:spacing w:line="320" w:lineRule="exact"/>
              <w:rPr>
                <w:rFonts w:ascii="HGｺﾞｼｯｸM" w:eastAsia="HGｺﾞｼｯｸM" w:hAnsi="メイリオ" w:cs="メイリオ"/>
                <w:sz w:val="20"/>
                <w:szCs w:val="22"/>
              </w:rPr>
            </w:pPr>
          </w:p>
          <w:p w14:paraId="00382A5A" w14:textId="77777777" w:rsidR="00882D0A" w:rsidRPr="00010CE2" w:rsidRDefault="00882D0A" w:rsidP="00E36F23">
            <w:pPr>
              <w:spacing w:line="320" w:lineRule="exact"/>
              <w:rPr>
                <w:rFonts w:ascii="HGｺﾞｼｯｸM" w:eastAsia="HGｺﾞｼｯｸM" w:hAnsi="メイリオ" w:cs="メイリオ"/>
                <w:sz w:val="20"/>
                <w:szCs w:val="22"/>
              </w:rPr>
            </w:pPr>
          </w:p>
          <w:p w14:paraId="05BD6643" w14:textId="77777777" w:rsidR="00882D0A" w:rsidRPr="00010CE2" w:rsidRDefault="00882D0A" w:rsidP="00E36F23">
            <w:pPr>
              <w:spacing w:line="320" w:lineRule="exact"/>
              <w:rPr>
                <w:rFonts w:ascii="HGｺﾞｼｯｸM" w:eastAsia="HGｺﾞｼｯｸM" w:hAnsi="メイリオ" w:cs="メイリオ"/>
                <w:sz w:val="20"/>
                <w:szCs w:val="22"/>
              </w:rPr>
            </w:pPr>
          </w:p>
          <w:p w14:paraId="4E08C838" w14:textId="77777777" w:rsidR="00882D0A" w:rsidRPr="00010CE2" w:rsidRDefault="00882D0A" w:rsidP="00E36F23">
            <w:pPr>
              <w:spacing w:line="320" w:lineRule="exact"/>
              <w:rPr>
                <w:rFonts w:ascii="HGｺﾞｼｯｸM" w:eastAsia="HGｺﾞｼｯｸM" w:hAnsi="メイリオ" w:cs="メイリオ"/>
                <w:sz w:val="20"/>
                <w:szCs w:val="22"/>
              </w:rPr>
            </w:pPr>
          </w:p>
          <w:p w14:paraId="41F5F72D" w14:textId="77777777" w:rsidR="00882D0A" w:rsidRPr="00010CE2" w:rsidRDefault="00882D0A" w:rsidP="00E36F23">
            <w:pPr>
              <w:spacing w:line="320" w:lineRule="exact"/>
              <w:rPr>
                <w:rFonts w:ascii="HGｺﾞｼｯｸM" w:eastAsia="HGｺﾞｼｯｸM" w:hAnsi="メイリオ" w:cs="メイリオ"/>
                <w:sz w:val="20"/>
                <w:szCs w:val="22"/>
              </w:rPr>
            </w:pPr>
          </w:p>
        </w:tc>
      </w:tr>
    </w:tbl>
    <w:p w14:paraId="06ABEE0D" w14:textId="20DCFA88" w:rsidR="00DC6E22" w:rsidRPr="00010CE2" w:rsidRDefault="00DC6E22" w:rsidP="00702B7A">
      <w:pPr>
        <w:spacing w:line="360" w:lineRule="exact"/>
        <w:rPr>
          <w:rFonts w:ascii="HGｺﾞｼｯｸM" w:eastAsia="HGｺﾞｼｯｸM" w:hAnsi="メイリオ" w:cs="メイリオ"/>
          <w:sz w:val="22"/>
          <w:szCs w:val="22"/>
        </w:rPr>
      </w:pPr>
    </w:p>
    <w:sectPr w:rsidR="00DC6E22" w:rsidRPr="00010CE2" w:rsidSect="001528BC">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5F615" w14:textId="77777777" w:rsidR="001A3614" w:rsidRDefault="001A3614" w:rsidP="00601154">
      <w:r>
        <w:separator/>
      </w:r>
    </w:p>
  </w:endnote>
  <w:endnote w:type="continuationSeparator" w:id="0">
    <w:p w14:paraId="54158F06" w14:textId="77777777" w:rsidR="001A3614" w:rsidRDefault="001A3614"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71B79" w14:textId="77777777" w:rsidR="001A3614" w:rsidRDefault="001A3614" w:rsidP="00601154">
      <w:r>
        <w:separator/>
      </w:r>
    </w:p>
  </w:footnote>
  <w:footnote w:type="continuationSeparator" w:id="0">
    <w:p w14:paraId="1B272E81" w14:textId="77777777" w:rsidR="001A3614" w:rsidRDefault="001A3614"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51"/>
    <w:rsid w:val="000056E0"/>
    <w:rsid w:val="00006060"/>
    <w:rsid w:val="00010CE2"/>
    <w:rsid w:val="000160FA"/>
    <w:rsid w:val="00022ECD"/>
    <w:rsid w:val="00052C6D"/>
    <w:rsid w:val="0005350D"/>
    <w:rsid w:val="00061C7E"/>
    <w:rsid w:val="00077467"/>
    <w:rsid w:val="000877A4"/>
    <w:rsid w:val="00090166"/>
    <w:rsid w:val="00092A8A"/>
    <w:rsid w:val="00092E14"/>
    <w:rsid w:val="000B0178"/>
    <w:rsid w:val="000B1CAC"/>
    <w:rsid w:val="000B3BE8"/>
    <w:rsid w:val="000C3B66"/>
    <w:rsid w:val="000C515C"/>
    <w:rsid w:val="000E064F"/>
    <w:rsid w:val="000E7437"/>
    <w:rsid w:val="000F574D"/>
    <w:rsid w:val="000F6833"/>
    <w:rsid w:val="0010205F"/>
    <w:rsid w:val="001025B2"/>
    <w:rsid w:val="00105E0C"/>
    <w:rsid w:val="0010787A"/>
    <w:rsid w:val="0011102C"/>
    <w:rsid w:val="001141E8"/>
    <w:rsid w:val="0012094B"/>
    <w:rsid w:val="00130BB2"/>
    <w:rsid w:val="00132B74"/>
    <w:rsid w:val="0014245D"/>
    <w:rsid w:val="001454C9"/>
    <w:rsid w:val="0014740B"/>
    <w:rsid w:val="0015205C"/>
    <w:rsid w:val="001528BC"/>
    <w:rsid w:val="00161790"/>
    <w:rsid w:val="00162154"/>
    <w:rsid w:val="0016295B"/>
    <w:rsid w:val="00162BE5"/>
    <w:rsid w:val="0016437E"/>
    <w:rsid w:val="0016516B"/>
    <w:rsid w:val="00166A19"/>
    <w:rsid w:val="0017265E"/>
    <w:rsid w:val="001775B2"/>
    <w:rsid w:val="001778D4"/>
    <w:rsid w:val="001836C9"/>
    <w:rsid w:val="00184947"/>
    <w:rsid w:val="0018541E"/>
    <w:rsid w:val="001905A1"/>
    <w:rsid w:val="001945D0"/>
    <w:rsid w:val="0019498F"/>
    <w:rsid w:val="00194E4D"/>
    <w:rsid w:val="001A3614"/>
    <w:rsid w:val="001A6417"/>
    <w:rsid w:val="001B2F51"/>
    <w:rsid w:val="001B4FA4"/>
    <w:rsid w:val="001B623F"/>
    <w:rsid w:val="001C28F5"/>
    <w:rsid w:val="001C3F6F"/>
    <w:rsid w:val="001D22D7"/>
    <w:rsid w:val="001D2D2F"/>
    <w:rsid w:val="001D4505"/>
    <w:rsid w:val="001D5EFE"/>
    <w:rsid w:val="001D72A1"/>
    <w:rsid w:val="001D7868"/>
    <w:rsid w:val="001E1017"/>
    <w:rsid w:val="001F268D"/>
    <w:rsid w:val="001F77BE"/>
    <w:rsid w:val="0020037E"/>
    <w:rsid w:val="002130B8"/>
    <w:rsid w:val="00214289"/>
    <w:rsid w:val="0022734B"/>
    <w:rsid w:val="0023681C"/>
    <w:rsid w:val="0024359D"/>
    <w:rsid w:val="002530A5"/>
    <w:rsid w:val="00262F3A"/>
    <w:rsid w:val="00264973"/>
    <w:rsid w:val="00265AD1"/>
    <w:rsid w:val="00265E59"/>
    <w:rsid w:val="00271584"/>
    <w:rsid w:val="00283292"/>
    <w:rsid w:val="0028397E"/>
    <w:rsid w:val="00285ADB"/>
    <w:rsid w:val="00292C0F"/>
    <w:rsid w:val="00296131"/>
    <w:rsid w:val="00296FC8"/>
    <w:rsid w:val="00297BAA"/>
    <w:rsid w:val="002B1AF1"/>
    <w:rsid w:val="002B7D4A"/>
    <w:rsid w:val="002C60F3"/>
    <w:rsid w:val="002C7D48"/>
    <w:rsid w:val="002D5F7E"/>
    <w:rsid w:val="002D66DE"/>
    <w:rsid w:val="002E17F7"/>
    <w:rsid w:val="002E204E"/>
    <w:rsid w:val="002E2770"/>
    <w:rsid w:val="002E4566"/>
    <w:rsid w:val="002E6D65"/>
    <w:rsid w:val="002E7807"/>
    <w:rsid w:val="002F081E"/>
    <w:rsid w:val="002F352E"/>
    <w:rsid w:val="002F4A7C"/>
    <w:rsid w:val="00320AD9"/>
    <w:rsid w:val="003235BE"/>
    <w:rsid w:val="00324490"/>
    <w:rsid w:val="00324C8B"/>
    <w:rsid w:val="00326577"/>
    <w:rsid w:val="003302F9"/>
    <w:rsid w:val="00331BC9"/>
    <w:rsid w:val="00337C34"/>
    <w:rsid w:val="003523EE"/>
    <w:rsid w:val="00356C3B"/>
    <w:rsid w:val="0036251E"/>
    <w:rsid w:val="00364CFD"/>
    <w:rsid w:val="003662F7"/>
    <w:rsid w:val="00370CFF"/>
    <w:rsid w:val="00382BBA"/>
    <w:rsid w:val="003904F2"/>
    <w:rsid w:val="00396EFF"/>
    <w:rsid w:val="003977F5"/>
    <w:rsid w:val="003A2A39"/>
    <w:rsid w:val="003A4609"/>
    <w:rsid w:val="003A6F95"/>
    <w:rsid w:val="003B06F2"/>
    <w:rsid w:val="003B0F91"/>
    <w:rsid w:val="003B2DBF"/>
    <w:rsid w:val="003B7368"/>
    <w:rsid w:val="003C37FD"/>
    <w:rsid w:val="003C47BE"/>
    <w:rsid w:val="003D2267"/>
    <w:rsid w:val="003D64C3"/>
    <w:rsid w:val="003D74F3"/>
    <w:rsid w:val="003E1E96"/>
    <w:rsid w:val="003E3A3C"/>
    <w:rsid w:val="003E4C89"/>
    <w:rsid w:val="003E53C3"/>
    <w:rsid w:val="003F45DD"/>
    <w:rsid w:val="003F48FC"/>
    <w:rsid w:val="003F67E9"/>
    <w:rsid w:val="003F7D53"/>
    <w:rsid w:val="00401C3A"/>
    <w:rsid w:val="00405912"/>
    <w:rsid w:val="00410908"/>
    <w:rsid w:val="00411DF9"/>
    <w:rsid w:val="004163B9"/>
    <w:rsid w:val="00421B46"/>
    <w:rsid w:val="00424ABE"/>
    <w:rsid w:val="00426782"/>
    <w:rsid w:val="00426989"/>
    <w:rsid w:val="004306D6"/>
    <w:rsid w:val="00430981"/>
    <w:rsid w:val="00431550"/>
    <w:rsid w:val="00432FAC"/>
    <w:rsid w:val="00437200"/>
    <w:rsid w:val="00452060"/>
    <w:rsid w:val="00452963"/>
    <w:rsid w:val="0046014D"/>
    <w:rsid w:val="00462FB3"/>
    <w:rsid w:val="00465A8A"/>
    <w:rsid w:val="00467771"/>
    <w:rsid w:val="00475990"/>
    <w:rsid w:val="00476DE5"/>
    <w:rsid w:val="00482837"/>
    <w:rsid w:val="004839BB"/>
    <w:rsid w:val="00485475"/>
    <w:rsid w:val="004945A2"/>
    <w:rsid w:val="00497A61"/>
    <w:rsid w:val="004A5F75"/>
    <w:rsid w:val="004A7951"/>
    <w:rsid w:val="004B1357"/>
    <w:rsid w:val="004B1F12"/>
    <w:rsid w:val="004B7F70"/>
    <w:rsid w:val="004C1B9E"/>
    <w:rsid w:val="004C2FAD"/>
    <w:rsid w:val="004C5BA0"/>
    <w:rsid w:val="004D2BE8"/>
    <w:rsid w:val="004E3022"/>
    <w:rsid w:val="004E4A64"/>
    <w:rsid w:val="004F0049"/>
    <w:rsid w:val="004F019F"/>
    <w:rsid w:val="004F3AFC"/>
    <w:rsid w:val="0050158D"/>
    <w:rsid w:val="005032E6"/>
    <w:rsid w:val="00504BB3"/>
    <w:rsid w:val="005104CD"/>
    <w:rsid w:val="005133EE"/>
    <w:rsid w:val="00524545"/>
    <w:rsid w:val="00525887"/>
    <w:rsid w:val="0053585A"/>
    <w:rsid w:val="00537376"/>
    <w:rsid w:val="0054023F"/>
    <w:rsid w:val="00540459"/>
    <w:rsid w:val="005412E9"/>
    <w:rsid w:val="00541D28"/>
    <w:rsid w:val="005467FB"/>
    <w:rsid w:val="00547A06"/>
    <w:rsid w:val="00552EC4"/>
    <w:rsid w:val="005545F0"/>
    <w:rsid w:val="00554EAE"/>
    <w:rsid w:val="005572BA"/>
    <w:rsid w:val="00567B3C"/>
    <w:rsid w:val="00577658"/>
    <w:rsid w:val="00582E8A"/>
    <w:rsid w:val="00591BE1"/>
    <w:rsid w:val="005935A5"/>
    <w:rsid w:val="0059449C"/>
    <w:rsid w:val="005A0CAB"/>
    <w:rsid w:val="005A18FD"/>
    <w:rsid w:val="005A2A2C"/>
    <w:rsid w:val="005A43C3"/>
    <w:rsid w:val="005A56F9"/>
    <w:rsid w:val="005A69B8"/>
    <w:rsid w:val="005B2286"/>
    <w:rsid w:val="005B257D"/>
    <w:rsid w:val="005D1DE1"/>
    <w:rsid w:val="005D2C5E"/>
    <w:rsid w:val="005D66C2"/>
    <w:rsid w:val="005E1212"/>
    <w:rsid w:val="005F5224"/>
    <w:rsid w:val="005F55BA"/>
    <w:rsid w:val="005F6A9D"/>
    <w:rsid w:val="00601154"/>
    <w:rsid w:val="00603C3F"/>
    <w:rsid w:val="006136C8"/>
    <w:rsid w:val="0062661E"/>
    <w:rsid w:val="0063406C"/>
    <w:rsid w:val="00634231"/>
    <w:rsid w:val="00636BDD"/>
    <w:rsid w:val="0064063C"/>
    <w:rsid w:val="00640CDB"/>
    <w:rsid w:val="006455B7"/>
    <w:rsid w:val="006467B8"/>
    <w:rsid w:val="00651908"/>
    <w:rsid w:val="0065759B"/>
    <w:rsid w:val="00663F1D"/>
    <w:rsid w:val="00665201"/>
    <w:rsid w:val="0067383A"/>
    <w:rsid w:val="00675E11"/>
    <w:rsid w:val="006763F1"/>
    <w:rsid w:val="00682443"/>
    <w:rsid w:val="00683E41"/>
    <w:rsid w:val="00691339"/>
    <w:rsid w:val="00691982"/>
    <w:rsid w:val="00695D24"/>
    <w:rsid w:val="006A631E"/>
    <w:rsid w:val="006C18CE"/>
    <w:rsid w:val="006D3A72"/>
    <w:rsid w:val="006D3FED"/>
    <w:rsid w:val="006D658B"/>
    <w:rsid w:val="006E577D"/>
    <w:rsid w:val="006F125D"/>
    <w:rsid w:val="006F3DC3"/>
    <w:rsid w:val="006F73F5"/>
    <w:rsid w:val="006F7C3A"/>
    <w:rsid w:val="00702B7A"/>
    <w:rsid w:val="00702DBE"/>
    <w:rsid w:val="007071F5"/>
    <w:rsid w:val="00711F25"/>
    <w:rsid w:val="0071259F"/>
    <w:rsid w:val="00720A10"/>
    <w:rsid w:val="007220B7"/>
    <w:rsid w:val="00724FC3"/>
    <w:rsid w:val="00735E26"/>
    <w:rsid w:val="0073604E"/>
    <w:rsid w:val="00740A46"/>
    <w:rsid w:val="0074166A"/>
    <w:rsid w:val="00744947"/>
    <w:rsid w:val="007456E7"/>
    <w:rsid w:val="00746411"/>
    <w:rsid w:val="00747716"/>
    <w:rsid w:val="00750619"/>
    <w:rsid w:val="007565DD"/>
    <w:rsid w:val="00756F15"/>
    <w:rsid w:val="00762474"/>
    <w:rsid w:val="00762C35"/>
    <w:rsid w:val="00762FDD"/>
    <w:rsid w:val="007632C4"/>
    <w:rsid w:val="0076392E"/>
    <w:rsid w:val="0076572A"/>
    <w:rsid w:val="00772316"/>
    <w:rsid w:val="00773E1D"/>
    <w:rsid w:val="00781524"/>
    <w:rsid w:val="0078160E"/>
    <w:rsid w:val="007824A8"/>
    <w:rsid w:val="0079225B"/>
    <w:rsid w:val="00794039"/>
    <w:rsid w:val="007A2301"/>
    <w:rsid w:val="007A30CC"/>
    <w:rsid w:val="007A5882"/>
    <w:rsid w:val="007A6C04"/>
    <w:rsid w:val="007A7519"/>
    <w:rsid w:val="007B02F9"/>
    <w:rsid w:val="007B2FD3"/>
    <w:rsid w:val="007B3E84"/>
    <w:rsid w:val="007B47C0"/>
    <w:rsid w:val="007B506F"/>
    <w:rsid w:val="007C0C30"/>
    <w:rsid w:val="007C1A84"/>
    <w:rsid w:val="007C3E13"/>
    <w:rsid w:val="007C74FB"/>
    <w:rsid w:val="007D40E0"/>
    <w:rsid w:val="007D6E62"/>
    <w:rsid w:val="007E01AB"/>
    <w:rsid w:val="007E56FE"/>
    <w:rsid w:val="007E5DA1"/>
    <w:rsid w:val="007F1F12"/>
    <w:rsid w:val="007F5819"/>
    <w:rsid w:val="007F6624"/>
    <w:rsid w:val="007F74CC"/>
    <w:rsid w:val="00800802"/>
    <w:rsid w:val="00801328"/>
    <w:rsid w:val="00802C23"/>
    <w:rsid w:val="008127F5"/>
    <w:rsid w:val="00813B1E"/>
    <w:rsid w:val="0081513C"/>
    <w:rsid w:val="00815A1A"/>
    <w:rsid w:val="008167EE"/>
    <w:rsid w:val="00825FD2"/>
    <w:rsid w:val="00830378"/>
    <w:rsid w:val="00834526"/>
    <w:rsid w:val="0083548A"/>
    <w:rsid w:val="00836F56"/>
    <w:rsid w:val="0085131D"/>
    <w:rsid w:val="00851E69"/>
    <w:rsid w:val="00852E9F"/>
    <w:rsid w:val="00855A4C"/>
    <w:rsid w:val="00872C73"/>
    <w:rsid w:val="00882D0A"/>
    <w:rsid w:val="00884329"/>
    <w:rsid w:val="00887F0A"/>
    <w:rsid w:val="00894D04"/>
    <w:rsid w:val="00895B05"/>
    <w:rsid w:val="008973FF"/>
    <w:rsid w:val="008A4B12"/>
    <w:rsid w:val="008A6BFA"/>
    <w:rsid w:val="008B3493"/>
    <w:rsid w:val="008B470C"/>
    <w:rsid w:val="008D06AE"/>
    <w:rsid w:val="008D1CCF"/>
    <w:rsid w:val="008E657A"/>
    <w:rsid w:val="008E6D68"/>
    <w:rsid w:val="008F03C6"/>
    <w:rsid w:val="008F43CD"/>
    <w:rsid w:val="008F49E5"/>
    <w:rsid w:val="009004E6"/>
    <w:rsid w:val="00902CE3"/>
    <w:rsid w:val="00903355"/>
    <w:rsid w:val="00912A6C"/>
    <w:rsid w:val="009142BD"/>
    <w:rsid w:val="0092009A"/>
    <w:rsid w:val="00930CFA"/>
    <w:rsid w:val="00942DE6"/>
    <w:rsid w:val="00943599"/>
    <w:rsid w:val="009444DB"/>
    <w:rsid w:val="00945B1B"/>
    <w:rsid w:val="00950281"/>
    <w:rsid w:val="00951D44"/>
    <w:rsid w:val="00952E68"/>
    <w:rsid w:val="009542E6"/>
    <w:rsid w:val="009548C7"/>
    <w:rsid w:val="0096719F"/>
    <w:rsid w:val="00974B53"/>
    <w:rsid w:val="00996A37"/>
    <w:rsid w:val="0099755F"/>
    <w:rsid w:val="00997BFA"/>
    <w:rsid w:val="009A7FE1"/>
    <w:rsid w:val="009B09FE"/>
    <w:rsid w:val="009C1D22"/>
    <w:rsid w:val="009C2043"/>
    <w:rsid w:val="009C41D3"/>
    <w:rsid w:val="009C7B58"/>
    <w:rsid w:val="009D33CF"/>
    <w:rsid w:val="009E48BC"/>
    <w:rsid w:val="009E556E"/>
    <w:rsid w:val="009E6389"/>
    <w:rsid w:val="009F156C"/>
    <w:rsid w:val="009F2EA3"/>
    <w:rsid w:val="009F7D30"/>
    <w:rsid w:val="00A018FD"/>
    <w:rsid w:val="00A06D73"/>
    <w:rsid w:val="00A07AE8"/>
    <w:rsid w:val="00A116F5"/>
    <w:rsid w:val="00A12F6A"/>
    <w:rsid w:val="00A17244"/>
    <w:rsid w:val="00A21C12"/>
    <w:rsid w:val="00A234F4"/>
    <w:rsid w:val="00A25385"/>
    <w:rsid w:val="00A2659C"/>
    <w:rsid w:val="00A31871"/>
    <w:rsid w:val="00A37709"/>
    <w:rsid w:val="00A4070C"/>
    <w:rsid w:val="00A41F8D"/>
    <w:rsid w:val="00A44A9D"/>
    <w:rsid w:val="00A47F65"/>
    <w:rsid w:val="00A52C32"/>
    <w:rsid w:val="00A54D5D"/>
    <w:rsid w:val="00A603EA"/>
    <w:rsid w:val="00A6638D"/>
    <w:rsid w:val="00A73BBD"/>
    <w:rsid w:val="00A73CDB"/>
    <w:rsid w:val="00A7718D"/>
    <w:rsid w:val="00A82AB8"/>
    <w:rsid w:val="00A85D63"/>
    <w:rsid w:val="00A93D10"/>
    <w:rsid w:val="00A952D6"/>
    <w:rsid w:val="00AA7C3A"/>
    <w:rsid w:val="00AB0885"/>
    <w:rsid w:val="00AC039A"/>
    <w:rsid w:val="00AC062F"/>
    <w:rsid w:val="00AC7285"/>
    <w:rsid w:val="00AD37A6"/>
    <w:rsid w:val="00AE68F7"/>
    <w:rsid w:val="00AF2F87"/>
    <w:rsid w:val="00B00EAF"/>
    <w:rsid w:val="00B013CD"/>
    <w:rsid w:val="00B04F46"/>
    <w:rsid w:val="00B100BA"/>
    <w:rsid w:val="00B1442D"/>
    <w:rsid w:val="00B15383"/>
    <w:rsid w:val="00B24221"/>
    <w:rsid w:val="00B33C43"/>
    <w:rsid w:val="00B4695F"/>
    <w:rsid w:val="00B46B6B"/>
    <w:rsid w:val="00B46EAB"/>
    <w:rsid w:val="00B53575"/>
    <w:rsid w:val="00B55336"/>
    <w:rsid w:val="00B63B36"/>
    <w:rsid w:val="00B71188"/>
    <w:rsid w:val="00B74F8A"/>
    <w:rsid w:val="00B8097F"/>
    <w:rsid w:val="00B81B9F"/>
    <w:rsid w:val="00B8701D"/>
    <w:rsid w:val="00BB0335"/>
    <w:rsid w:val="00BB0EA8"/>
    <w:rsid w:val="00BB127B"/>
    <w:rsid w:val="00BB4D2C"/>
    <w:rsid w:val="00BC5671"/>
    <w:rsid w:val="00BD0BE5"/>
    <w:rsid w:val="00BD1551"/>
    <w:rsid w:val="00BE0D24"/>
    <w:rsid w:val="00BE155A"/>
    <w:rsid w:val="00BF5771"/>
    <w:rsid w:val="00BF7F93"/>
    <w:rsid w:val="00C01004"/>
    <w:rsid w:val="00C01BFD"/>
    <w:rsid w:val="00C03B82"/>
    <w:rsid w:val="00C13F11"/>
    <w:rsid w:val="00C2055F"/>
    <w:rsid w:val="00C21486"/>
    <w:rsid w:val="00C2669D"/>
    <w:rsid w:val="00C3719D"/>
    <w:rsid w:val="00C4110D"/>
    <w:rsid w:val="00C417BE"/>
    <w:rsid w:val="00C428CD"/>
    <w:rsid w:val="00C44533"/>
    <w:rsid w:val="00C44D9D"/>
    <w:rsid w:val="00C53F52"/>
    <w:rsid w:val="00C57D84"/>
    <w:rsid w:val="00C60CF1"/>
    <w:rsid w:val="00C6168E"/>
    <w:rsid w:val="00C6172E"/>
    <w:rsid w:val="00C64B69"/>
    <w:rsid w:val="00C72137"/>
    <w:rsid w:val="00C74AFE"/>
    <w:rsid w:val="00C91D27"/>
    <w:rsid w:val="00C926DD"/>
    <w:rsid w:val="00C92FA6"/>
    <w:rsid w:val="00CA0BD5"/>
    <w:rsid w:val="00CA6C3B"/>
    <w:rsid w:val="00CB062B"/>
    <w:rsid w:val="00CB2473"/>
    <w:rsid w:val="00CB3A4F"/>
    <w:rsid w:val="00CB3EB5"/>
    <w:rsid w:val="00CC3BEE"/>
    <w:rsid w:val="00CD149A"/>
    <w:rsid w:val="00CD4288"/>
    <w:rsid w:val="00CE24B7"/>
    <w:rsid w:val="00CE2BF0"/>
    <w:rsid w:val="00CE762A"/>
    <w:rsid w:val="00D00C37"/>
    <w:rsid w:val="00D06B66"/>
    <w:rsid w:val="00D06F23"/>
    <w:rsid w:val="00D10406"/>
    <w:rsid w:val="00D15283"/>
    <w:rsid w:val="00D17867"/>
    <w:rsid w:val="00D278B3"/>
    <w:rsid w:val="00D30C27"/>
    <w:rsid w:val="00D510DB"/>
    <w:rsid w:val="00D51976"/>
    <w:rsid w:val="00D52A74"/>
    <w:rsid w:val="00D536F6"/>
    <w:rsid w:val="00D55305"/>
    <w:rsid w:val="00D63021"/>
    <w:rsid w:val="00D66581"/>
    <w:rsid w:val="00D7166B"/>
    <w:rsid w:val="00D83384"/>
    <w:rsid w:val="00D856A4"/>
    <w:rsid w:val="00D8595E"/>
    <w:rsid w:val="00D900C6"/>
    <w:rsid w:val="00D906B1"/>
    <w:rsid w:val="00D90AC4"/>
    <w:rsid w:val="00DA70E7"/>
    <w:rsid w:val="00DA734C"/>
    <w:rsid w:val="00DB07F8"/>
    <w:rsid w:val="00DB0A16"/>
    <w:rsid w:val="00DB1A34"/>
    <w:rsid w:val="00DB7450"/>
    <w:rsid w:val="00DC5C79"/>
    <w:rsid w:val="00DC6E22"/>
    <w:rsid w:val="00DD29AC"/>
    <w:rsid w:val="00DD71A0"/>
    <w:rsid w:val="00DE0D98"/>
    <w:rsid w:val="00DE37EF"/>
    <w:rsid w:val="00DE45B7"/>
    <w:rsid w:val="00DF0215"/>
    <w:rsid w:val="00DF1D8D"/>
    <w:rsid w:val="00DF6E04"/>
    <w:rsid w:val="00DF7338"/>
    <w:rsid w:val="00E025C3"/>
    <w:rsid w:val="00E17FCC"/>
    <w:rsid w:val="00E20EC8"/>
    <w:rsid w:val="00E25D4C"/>
    <w:rsid w:val="00E2690B"/>
    <w:rsid w:val="00E325EA"/>
    <w:rsid w:val="00E36C03"/>
    <w:rsid w:val="00E36F23"/>
    <w:rsid w:val="00E42CC6"/>
    <w:rsid w:val="00E471E5"/>
    <w:rsid w:val="00E508D1"/>
    <w:rsid w:val="00E50FAD"/>
    <w:rsid w:val="00E54E95"/>
    <w:rsid w:val="00E57E76"/>
    <w:rsid w:val="00E65F72"/>
    <w:rsid w:val="00E675A8"/>
    <w:rsid w:val="00E70611"/>
    <w:rsid w:val="00E72E6E"/>
    <w:rsid w:val="00E75136"/>
    <w:rsid w:val="00E849F4"/>
    <w:rsid w:val="00E939EB"/>
    <w:rsid w:val="00E93FB3"/>
    <w:rsid w:val="00E9537D"/>
    <w:rsid w:val="00E95A5F"/>
    <w:rsid w:val="00E97490"/>
    <w:rsid w:val="00EA5036"/>
    <w:rsid w:val="00EB0EF1"/>
    <w:rsid w:val="00EB4030"/>
    <w:rsid w:val="00EC15D6"/>
    <w:rsid w:val="00EC29AC"/>
    <w:rsid w:val="00ED2302"/>
    <w:rsid w:val="00ED2FBF"/>
    <w:rsid w:val="00ED486B"/>
    <w:rsid w:val="00EE42AD"/>
    <w:rsid w:val="00EE443D"/>
    <w:rsid w:val="00EE5E7E"/>
    <w:rsid w:val="00EF3FA7"/>
    <w:rsid w:val="00EF4215"/>
    <w:rsid w:val="00EF54FD"/>
    <w:rsid w:val="00EF78AA"/>
    <w:rsid w:val="00F004BD"/>
    <w:rsid w:val="00F0223C"/>
    <w:rsid w:val="00F0387A"/>
    <w:rsid w:val="00F03EB7"/>
    <w:rsid w:val="00F050F9"/>
    <w:rsid w:val="00F05E49"/>
    <w:rsid w:val="00F124BC"/>
    <w:rsid w:val="00F16949"/>
    <w:rsid w:val="00F16A07"/>
    <w:rsid w:val="00F229A3"/>
    <w:rsid w:val="00F233C1"/>
    <w:rsid w:val="00F41E78"/>
    <w:rsid w:val="00F42347"/>
    <w:rsid w:val="00F55010"/>
    <w:rsid w:val="00F56DB5"/>
    <w:rsid w:val="00F619AF"/>
    <w:rsid w:val="00F61C03"/>
    <w:rsid w:val="00F70D83"/>
    <w:rsid w:val="00F743AC"/>
    <w:rsid w:val="00F7691E"/>
    <w:rsid w:val="00F77E32"/>
    <w:rsid w:val="00F8178C"/>
    <w:rsid w:val="00F8376B"/>
    <w:rsid w:val="00F83B12"/>
    <w:rsid w:val="00F93098"/>
    <w:rsid w:val="00F9566F"/>
    <w:rsid w:val="00F960BA"/>
    <w:rsid w:val="00F9676D"/>
    <w:rsid w:val="00FA62DD"/>
    <w:rsid w:val="00FB31AC"/>
    <w:rsid w:val="00FC1703"/>
    <w:rsid w:val="00FC79E5"/>
    <w:rsid w:val="00FD1B23"/>
    <w:rsid w:val="00FD514E"/>
    <w:rsid w:val="00FD5E6D"/>
    <w:rsid w:val="00FE16D3"/>
    <w:rsid w:val="00FE4B3A"/>
    <w:rsid w:val="00FE5A81"/>
    <w:rsid w:val="00FE5CBB"/>
    <w:rsid w:val="00FE6886"/>
    <w:rsid w:val="00FF1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5E9CD"/>
  <w15:docId w15:val="{BE72A9F5-457F-4D6E-B8B0-74E8B66C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EE443D"/>
    <w:rPr>
      <w:sz w:val="18"/>
      <w:szCs w:val="18"/>
    </w:rPr>
  </w:style>
  <w:style w:type="paragraph" w:styleId="ac">
    <w:name w:val="annotation text"/>
    <w:basedOn w:val="a"/>
    <w:link w:val="ad"/>
    <w:uiPriority w:val="99"/>
    <w:unhideWhenUsed/>
    <w:rsid w:val="00EE443D"/>
    <w:pPr>
      <w:jc w:val="left"/>
    </w:pPr>
  </w:style>
  <w:style w:type="character" w:customStyle="1" w:styleId="ad">
    <w:name w:val="コメント文字列 (文字)"/>
    <w:basedOn w:val="a0"/>
    <w:link w:val="ac"/>
    <w:uiPriority w:val="99"/>
    <w:rsid w:val="00EE443D"/>
    <w:rPr>
      <w:kern w:val="2"/>
      <w:sz w:val="21"/>
      <w:szCs w:val="24"/>
    </w:rPr>
  </w:style>
  <w:style w:type="paragraph" w:styleId="ae">
    <w:name w:val="annotation subject"/>
    <w:basedOn w:val="ac"/>
    <w:next w:val="ac"/>
    <w:link w:val="af"/>
    <w:uiPriority w:val="99"/>
    <w:semiHidden/>
    <w:unhideWhenUsed/>
    <w:rsid w:val="00EE443D"/>
    <w:rPr>
      <w:b/>
      <w:bCs/>
    </w:rPr>
  </w:style>
  <w:style w:type="character" w:customStyle="1" w:styleId="af">
    <w:name w:val="コメント内容 (文字)"/>
    <w:basedOn w:val="ad"/>
    <w:link w:val="ae"/>
    <w:uiPriority w:val="99"/>
    <w:semiHidden/>
    <w:rsid w:val="00EE443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F437-AA13-4F66-931A-4D83DCAC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金原　昭仁</dc:creator>
  <cp:lastModifiedBy>小池　将暉</cp:lastModifiedBy>
  <cp:revision>6</cp:revision>
  <cp:lastPrinted>2026-04-17T02:27:00Z</cp:lastPrinted>
  <dcterms:created xsi:type="dcterms:W3CDTF">2026-04-17T01:51:00Z</dcterms:created>
  <dcterms:modified xsi:type="dcterms:W3CDTF">2026-04-17T02:44:00Z</dcterms:modified>
</cp:coreProperties>
</file>