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ACE0" w14:textId="388E135F" w:rsidR="00AF03D5" w:rsidRPr="00115868" w:rsidRDefault="00AF03D5" w:rsidP="00AF03D5">
      <w:pPr>
        <w:spacing w:line="320" w:lineRule="exact"/>
        <w:rPr>
          <w:rFonts w:ascii="メイリオ" w:eastAsia="メイリオ" w:hAnsi="メイリオ"/>
          <w:sz w:val="22"/>
          <w:szCs w:val="22"/>
        </w:rPr>
      </w:pPr>
      <w:r w:rsidRPr="00115868">
        <w:rPr>
          <w:rFonts w:ascii="メイリオ" w:eastAsia="メイリオ" w:hAnsi="メイリオ" w:hint="eastAsia"/>
          <w:sz w:val="22"/>
          <w:szCs w:val="22"/>
        </w:rPr>
        <w:t>様式第</w:t>
      </w:r>
      <w:r w:rsidR="007554D9" w:rsidRPr="00115868">
        <w:rPr>
          <w:rFonts w:ascii="メイリオ" w:eastAsia="メイリオ" w:hAnsi="メイリオ" w:hint="eastAsia"/>
          <w:sz w:val="22"/>
          <w:szCs w:val="22"/>
        </w:rPr>
        <w:t>５</w:t>
      </w:r>
      <w:r w:rsidRPr="00115868">
        <w:rPr>
          <w:rFonts w:ascii="メイリオ" w:eastAsia="メイリオ" w:hAnsi="メイリオ" w:hint="eastAsia"/>
          <w:sz w:val="22"/>
          <w:szCs w:val="22"/>
        </w:rPr>
        <w:t>号（第</w:t>
      </w:r>
      <w:r w:rsidR="00CD28A1" w:rsidRPr="00115868">
        <w:rPr>
          <w:rFonts w:ascii="メイリオ" w:eastAsia="メイリオ" w:hAnsi="メイリオ" w:hint="eastAsia"/>
          <w:sz w:val="22"/>
          <w:szCs w:val="22"/>
        </w:rPr>
        <w:t>８</w:t>
      </w:r>
      <w:r w:rsidRPr="00115868">
        <w:rPr>
          <w:rFonts w:ascii="メイリオ" w:eastAsia="メイリオ" w:hAnsi="メイリオ" w:hint="eastAsia"/>
          <w:sz w:val="22"/>
          <w:szCs w:val="22"/>
        </w:rPr>
        <w:t xml:space="preserve">条関係）　</w:t>
      </w:r>
    </w:p>
    <w:p w14:paraId="4F82ADFA" w14:textId="77777777" w:rsidR="00AF03D5" w:rsidRPr="00115868" w:rsidRDefault="00AF03D5" w:rsidP="00AF03D5">
      <w:pPr>
        <w:spacing w:line="320" w:lineRule="exact"/>
        <w:rPr>
          <w:rFonts w:ascii="メイリオ" w:eastAsia="メイリオ" w:hAnsi="メイリオ"/>
          <w:sz w:val="22"/>
          <w:szCs w:val="22"/>
        </w:rPr>
      </w:pPr>
    </w:p>
    <w:p w14:paraId="287F99F5" w14:textId="790403CA" w:rsidR="00AF03D5" w:rsidRPr="00115868" w:rsidRDefault="00165A64" w:rsidP="00AF03D5">
      <w:pPr>
        <w:spacing w:line="320" w:lineRule="exact"/>
        <w:jc w:val="center"/>
        <w:rPr>
          <w:rFonts w:ascii="メイリオ" w:eastAsia="メイリオ" w:hAnsi="メイリオ"/>
          <w:sz w:val="22"/>
          <w:szCs w:val="22"/>
        </w:rPr>
      </w:pPr>
      <w:r w:rsidRPr="00115868">
        <w:rPr>
          <w:rFonts w:ascii="メイリオ" w:eastAsia="メイリオ" w:hAnsi="メイリオ" w:hint="eastAsia"/>
          <w:sz w:val="22"/>
          <w:szCs w:val="22"/>
        </w:rPr>
        <w:t>事業承継・M＆A</w:t>
      </w:r>
      <w:r w:rsidR="00AF03D5" w:rsidRPr="00115868">
        <w:rPr>
          <w:rFonts w:ascii="メイリオ" w:eastAsia="メイリオ" w:hAnsi="メイリオ" w:hint="eastAsia"/>
          <w:sz w:val="22"/>
          <w:szCs w:val="22"/>
        </w:rPr>
        <w:t>事業計画書</w:t>
      </w:r>
    </w:p>
    <w:p w14:paraId="696633E5" w14:textId="77777777" w:rsidR="00AF03D5" w:rsidRPr="00115868" w:rsidRDefault="00AF03D5" w:rsidP="00756D50">
      <w:pPr>
        <w:spacing w:line="320" w:lineRule="exact"/>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115868" w:rsidRPr="00115868" w14:paraId="73C9A0A0"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5526C43E" w14:textId="48A00B72" w:rsidR="00756D50" w:rsidRPr="00115868" w:rsidRDefault="00756D50" w:rsidP="0020016A">
            <w:pPr>
              <w:spacing w:line="320" w:lineRule="exact"/>
              <w:jc w:val="center"/>
              <w:rPr>
                <w:rFonts w:ascii="メイリオ" w:eastAsia="メイリオ" w:hAnsi="メイリオ"/>
                <w:kern w:val="0"/>
                <w:sz w:val="22"/>
                <w:szCs w:val="22"/>
              </w:rPr>
            </w:pPr>
            <w:bookmarkStart w:id="0" w:name="_Hlk187434710"/>
            <w:bookmarkStart w:id="1" w:name="_Hlk187434644"/>
            <w:r w:rsidRPr="00115868">
              <w:rPr>
                <w:rFonts w:ascii="メイリオ" w:eastAsia="メイリオ" w:hAnsi="メイリオ" w:hint="eastAsia"/>
                <w:sz w:val="22"/>
                <w:szCs w:val="22"/>
              </w:rPr>
              <w:t>事業着手日</w:t>
            </w:r>
          </w:p>
        </w:tc>
        <w:tc>
          <w:tcPr>
            <w:tcW w:w="7088" w:type="dxa"/>
            <w:tcBorders>
              <w:top w:val="single" w:sz="4" w:space="0" w:color="auto"/>
              <w:left w:val="single" w:sz="4" w:space="0" w:color="auto"/>
              <w:bottom w:val="single" w:sz="4" w:space="0" w:color="auto"/>
              <w:right w:val="single" w:sz="4" w:space="0" w:color="auto"/>
            </w:tcBorders>
            <w:vAlign w:val="center"/>
          </w:tcPr>
          <w:p w14:paraId="4B4366C0" w14:textId="22336C4C" w:rsidR="00756D50" w:rsidRPr="00115868" w:rsidRDefault="00756D50" w:rsidP="006E1937">
            <w:pPr>
              <w:spacing w:line="320" w:lineRule="exact"/>
              <w:jc w:val="center"/>
              <w:rPr>
                <w:rFonts w:ascii="メイリオ" w:eastAsia="メイリオ" w:hAnsi="メイリオ"/>
                <w:sz w:val="22"/>
                <w:szCs w:val="22"/>
              </w:rPr>
            </w:pPr>
            <w:r w:rsidRPr="00115868">
              <w:rPr>
                <w:rFonts w:ascii="メイリオ" w:eastAsia="メイリオ" w:hAnsi="メイリオ" w:hint="eastAsia"/>
                <w:sz w:val="22"/>
                <w:szCs w:val="22"/>
              </w:rPr>
              <w:t>令和　　　年　　月　　日</w:t>
            </w:r>
          </w:p>
        </w:tc>
      </w:tr>
      <w:tr w:rsidR="00115868" w:rsidRPr="00115868" w14:paraId="7BD3A9F2"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2FD49" w14:textId="77777777" w:rsidR="00756D50" w:rsidRPr="00115868" w:rsidRDefault="00756D50" w:rsidP="00756D50">
            <w:pPr>
              <w:spacing w:line="320" w:lineRule="exact"/>
              <w:jc w:val="center"/>
              <w:rPr>
                <w:rFonts w:ascii="メイリオ" w:eastAsia="メイリオ" w:hAnsi="メイリオ"/>
                <w:sz w:val="22"/>
                <w:szCs w:val="22"/>
              </w:rPr>
            </w:pPr>
            <w:r w:rsidRPr="00115868">
              <w:rPr>
                <w:rFonts w:ascii="メイリオ" w:eastAsia="メイリオ" w:hAnsi="メイリオ" w:hint="eastAsia"/>
                <w:sz w:val="22"/>
                <w:szCs w:val="22"/>
              </w:rPr>
              <w:t>事業完了日</w:t>
            </w:r>
          </w:p>
          <w:p w14:paraId="1A5E70FD" w14:textId="0F1A5EA8" w:rsidR="00756D50" w:rsidRPr="00115868" w:rsidRDefault="00756D50" w:rsidP="00756D50">
            <w:pPr>
              <w:spacing w:line="320" w:lineRule="exact"/>
              <w:jc w:val="center"/>
              <w:rPr>
                <w:rFonts w:ascii="メイリオ" w:eastAsia="メイリオ" w:hAnsi="メイリオ"/>
                <w:sz w:val="22"/>
                <w:szCs w:val="22"/>
              </w:rPr>
            </w:pPr>
            <w:r w:rsidRPr="00115868">
              <w:rPr>
                <w:rFonts w:ascii="メイリオ" w:eastAsia="メイリオ" w:hAnsi="メイリオ" w:hint="eastAsia"/>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342147FE" w14:textId="28FA6A39" w:rsidR="00756D50" w:rsidRPr="00115868" w:rsidRDefault="00756D50" w:rsidP="006E1937">
            <w:pPr>
              <w:spacing w:line="320" w:lineRule="exact"/>
              <w:jc w:val="center"/>
              <w:rPr>
                <w:rFonts w:ascii="メイリオ" w:eastAsia="メイリオ" w:hAnsi="メイリオ"/>
                <w:sz w:val="22"/>
                <w:szCs w:val="22"/>
              </w:rPr>
            </w:pPr>
            <w:r w:rsidRPr="00115868">
              <w:rPr>
                <w:rFonts w:ascii="メイリオ" w:eastAsia="メイリオ" w:hAnsi="メイリオ" w:hint="eastAsia"/>
                <w:sz w:val="22"/>
                <w:szCs w:val="22"/>
              </w:rPr>
              <w:t>令和　　　年　　月　　日</w:t>
            </w:r>
          </w:p>
        </w:tc>
      </w:tr>
      <w:bookmarkEnd w:id="0"/>
      <w:tr w:rsidR="00115868" w:rsidRPr="00115868" w14:paraId="16C53C7D" w14:textId="77777777" w:rsidTr="0020016A">
        <w:trPr>
          <w:trHeight w:val="1735"/>
          <w:jc w:val="center"/>
        </w:trPr>
        <w:tc>
          <w:tcPr>
            <w:tcW w:w="2405" w:type="dxa"/>
            <w:tcBorders>
              <w:top w:val="single" w:sz="4" w:space="0" w:color="auto"/>
              <w:left w:val="single" w:sz="4" w:space="0" w:color="auto"/>
              <w:bottom w:val="single" w:sz="4" w:space="0" w:color="auto"/>
              <w:right w:val="single" w:sz="4" w:space="0" w:color="auto"/>
            </w:tcBorders>
            <w:vAlign w:val="center"/>
          </w:tcPr>
          <w:p w14:paraId="75871782" w14:textId="77777777" w:rsidR="00AF03D5" w:rsidRPr="00115868" w:rsidRDefault="00AF03D5" w:rsidP="0020016A">
            <w:pPr>
              <w:spacing w:line="320" w:lineRule="exact"/>
              <w:jc w:val="center"/>
              <w:rPr>
                <w:rFonts w:ascii="メイリオ" w:eastAsia="メイリオ" w:hAnsi="メイリオ"/>
                <w:kern w:val="0"/>
                <w:sz w:val="22"/>
                <w:szCs w:val="22"/>
              </w:rPr>
            </w:pPr>
            <w:r w:rsidRPr="00115868">
              <w:rPr>
                <w:rFonts w:ascii="メイリオ" w:eastAsia="メイリオ" w:hAnsi="メイリオ" w:hint="eastAsia"/>
                <w:kern w:val="0"/>
                <w:sz w:val="22"/>
                <w:szCs w:val="22"/>
              </w:rPr>
              <w:t>実施予定事業種別</w:t>
            </w:r>
          </w:p>
          <w:p w14:paraId="5A9DC113" w14:textId="77777777" w:rsidR="00AF03D5" w:rsidRPr="00115868" w:rsidRDefault="00AF03D5" w:rsidP="0020016A">
            <w:pPr>
              <w:spacing w:line="320" w:lineRule="exact"/>
              <w:jc w:val="center"/>
              <w:rPr>
                <w:rFonts w:ascii="メイリオ" w:eastAsia="メイリオ" w:hAnsi="メイリオ"/>
                <w:kern w:val="0"/>
                <w:sz w:val="14"/>
                <w:szCs w:val="14"/>
              </w:rPr>
            </w:pPr>
            <w:r w:rsidRPr="00115868">
              <w:rPr>
                <w:rFonts w:ascii="メイリオ" w:eastAsia="メイリオ" w:hAnsi="メイリオ" w:hint="eastAsia"/>
                <w:kern w:val="0"/>
                <w:sz w:val="14"/>
                <w:szCs w:val="14"/>
              </w:rPr>
              <w:t>（該当するものに全てチェック）</w:t>
            </w:r>
          </w:p>
        </w:tc>
        <w:tc>
          <w:tcPr>
            <w:tcW w:w="7088" w:type="dxa"/>
            <w:tcBorders>
              <w:top w:val="single" w:sz="4" w:space="0" w:color="auto"/>
              <w:left w:val="single" w:sz="4" w:space="0" w:color="auto"/>
              <w:bottom w:val="single" w:sz="4" w:space="0" w:color="auto"/>
              <w:right w:val="single" w:sz="4" w:space="0" w:color="auto"/>
            </w:tcBorders>
            <w:vAlign w:val="center"/>
          </w:tcPr>
          <w:p w14:paraId="7104D0A3" w14:textId="39346A06" w:rsidR="00AF03D5" w:rsidRPr="00115868" w:rsidRDefault="00AF03D5"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（１）</w:t>
            </w:r>
            <w:r w:rsidR="00165A64" w:rsidRPr="00115868">
              <w:rPr>
                <w:rFonts w:ascii="メイリオ" w:eastAsia="メイリオ" w:hAnsi="メイリオ" w:hint="eastAsia"/>
                <w:sz w:val="22"/>
                <w:szCs w:val="22"/>
              </w:rPr>
              <w:t>事業承継計画作成</w:t>
            </w:r>
          </w:p>
          <w:p w14:paraId="00B53364" w14:textId="48E7BD39" w:rsidR="00165A64" w:rsidRPr="00115868" w:rsidRDefault="00165A64"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w:t>
            </w:r>
            <w:r w:rsidR="00916F5E" w:rsidRPr="00115868">
              <w:rPr>
                <w:rFonts w:ascii="メイリオ" w:eastAsia="メイリオ" w:hAnsi="メイリオ" w:hint="eastAsia"/>
                <w:sz w:val="22"/>
                <w:szCs w:val="22"/>
              </w:rPr>
              <w:t xml:space="preserve">　</w:t>
            </w:r>
            <w:r w:rsidRPr="00115868">
              <w:rPr>
                <w:rFonts w:ascii="メイリオ" w:eastAsia="メイリオ" w:hAnsi="メイリオ" w:hint="eastAsia"/>
                <w:sz w:val="22"/>
                <w:szCs w:val="22"/>
              </w:rPr>
              <w:t>□事業承継計画作成</w:t>
            </w:r>
          </w:p>
          <w:p w14:paraId="4F7E3495" w14:textId="7D530527" w:rsidR="00165A64" w:rsidRPr="00115868" w:rsidRDefault="00165A64"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w:t>
            </w:r>
            <w:r w:rsidR="00916F5E" w:rsidRPr="00115868">
              <w:rPr>
                <w:rFonts w:ascii="メイリオ" w:eastAsia="メイリオ" w:hAnsi="メイリオ" w:hint="eastAsia"/>
                <w:sz w:val="22"/>
                <w:szCs w:val="22"/>
              </w:rPr>
              <w:t xml:space="preserve">　</w:t>
            </w:r>
            <w:r w:rsidRPr="00115868">
              <w:rPr>
                <w:rFonts w:ascii="メイリオ" w:eastAsia="メイリオ" w:hAnsi="メイリオ" w:hint="eastAsia"/>
                <w:sz w:val="22"/>
                <w:szCs w:val="22"/>
              </w:rPr>
              <w:t>□事業承継計画作成のための初期診断</w:t>
            </w:r>
          </w:p>
          <w:p w14:paraId="2DF688D2" w14:textId="74F99403" w:rsidR="00165A64" w:rsidRPr="00115868" w:rsidRDefault="00165A64"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w:t>
            </w:r>
            <w:r w:rsidR="00916F5E" w:rsidRPr="00115868">
              <w:rPr>
                <w:rFonts w:ascii="メイリオ" w:eastAsia="メイリオ" w:hAnsi="メイリオ" w:hint="eastAsia"/>
                <w:sz w:val="22"/>
                <w:szCs w:val="22"/>
              </w:rPr>
              <w:t xml:space="preserve">　</w:t>
            </w:r>
            <w:r w:rsidRPr="00115868">
              <w:rPr>
                <w:rFonts w:ascii="メイリオ" w:eastAsia="メイリオ" w:hAnsi="メイリオ" w:hint="eastAsia"/>
                <w:sz w:val="22"/>
                <w:szCs w:val="22"/>
              </w:rPr>
              <w:t>□</w:t>
            </w:r>
            <w:r w:rsidR="00916F5E" w:rsidRPr="00115868">
              <w:rPr>
                <w:rFonts w:ascii="メイリオ" w:eastAsia="メイリオ" w:hAnsi="メイリオ" w:hint="eastAsia"/>
                <w:sz w:val="22"/>
                <w:szCs w:val="22"/>
              </w:rPr>
              <w:t>事業承継計画作成のための課題分析</w:t>
            </w:r>
          </w:p>
          <w:p w14:paraId="33CBA922" w14:textId="6A7C1489" w:rsidR="00916F5E" w:rsidRPr="00115868" w:rsidRDefault="00916F5E"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□事業承継計画作成のためのコンサルティング</w:t>
            </w:r>
          </w:p>
          <w:p w14:paraId="352CC84D" w14:textId="13EE05B0" w:rsidR="00916F5E" w:rsidRPr="00115868" w:rsidRDefault="00916F5E"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□企業価値の算出</w:t>
            </w:r>
          </w:p>
          <w:p w14:paraId="18517BFF" w14:textId="614BB5D0" w:rsidR="00916F5E" w:rsidRPr="00115868" w:rsidRDefault="00916F5E" w:rsidP="0020016A">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□知的財産診断</w:t>
            </w:r>
          </w:p>
          <w:p w14:paraId="60C4FC24" w14:textId="2E71B6B8" w:rsidR="00916F5E" w:rsidRPr="00115868" w:rsidRDefault="00AF03D5" w:rsidP="00916F5E">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（２）</w:t>
            </w:r>
            <w:r w:rsidR="00916F5E" w:rsidRPr="00115868">
              <w:rPr>
                <w:rFonts w:ascii="メイリオ" w:eastAsia="メイリオ" w:hAnsi="メイリオ" w:hint="eastAsia"/>
                <w:sz w:val="22"/>
                <w:szCs w:val="22"/>
              </w:rPr>
              <w:t>M＆A</w:t>
            </w:r>
          </w:p>
          <w:p w14:paraId="0A90B3CB" w14:textId="3A5BA53E" w:rsidR="00916F5E" w:rsidRPr="00115868" w:rsidRDefault="00916F5E" w:rsidP="00916F5E">
            <w:pPr>
              <w:spacing w:line="320" w:lineRule="exact"/>
              <w:ind w:left="880" w:hangingChars="400" w:hanging="880"/>
              <w:rPr>
                <w:rFonts w:ascii="メイリオ" w:eastAsia="メイリオ" w:hAnsi="メイリオ"/>
                <w:sz w:val="22"/>
                <w:szCs w:val="22"/>
              </w:rPr>
            </w:pPr>
            <w:r w:rsidRPr="00115868">
              <w:rPr>
                <w:rFonts w:ascii="メイリオ" w:eastAsia="メイリオ" w:hAnsi="メイリオ" w:hint="eastAsia"/>
                <w:sz w:val="22"/>
                <w:szCs w:val="22"/>
              </w:rPr>
              <w:t xml:space="preserve">　　　□専門業者へのマッチング登録</w:t>
            </w:r>
          </w:p>
          <w:p w14:paraId="0009E5E5" w14:textId="7987A98D" w:rsidR="00AF03D5" w:rsidRPr="00115868" w:rsidRDefault="00916F5E" w:rsidP="0020016A">
            <w:pPr>
              <w:spacing w:line="320" w:lineRule="exact"/>
              <w:ind w:left="887" w:hangingChars="403" w:hanging="887"/>
              <w:rPr>
                <w:rFonts w:ascii="メイリオ" w:eastAsia="メイリオ" w:hAnsi="メイリオ"/>
                <w:sz w:val="22"/>
                <w:szCs w:val="22"/>
              </w:rPr>
            </w:pPr>
            <w:r w:rsidRPr="00115868">
              <w:rPr>
                <w:rFonts w:ascii="メイリオ" w:eastAsia="メイリオ" w:hAnsi="メイリオ" w:hint="eastAsia"/>
                <w:sz w:val="22"/>
                <w:szCs w:val="22"/>
              </w:rPr>
              <w:t xml:space="preserve">　　　□専門業者への仲介委託</w:t>
            </w:r>
          </w:p>
        </w:tc>
      </w:tr>
      <w:tr w:rsidR="00115868" w:rsidRPr="00115868" w14:paraId="481242CE" w14:textId="77777777" w:rsidTr="0020016A">
        <w:trPr>
          <w:trHeight w:val="2268"/>
          <w:jc w:val="center"/>
        </w:trPr>
        <w:tc>
          <w:tcPr>
            <w:tcW w:w="2405" w:type="dxa"/>
            <w:tcBorders>
              <w:top w:val="single" w:sz="4" w:space="0" w:color="auto"/>
              <w:left w:val="single" w:sz="4" w:space="0" w:color="auto"/>
              <w:right w:val="single" w:sz="4" w:space="0" w:color="auto"/>
            </w:tcBorders>
            <w:vAlign w:val="center"/>
          </w:tcPr>
          <w:p w14:paraId="27AE4707" w14:textId="77777777" w:rsidR="00AF03D5" w:rsidRPr="00115868" w:rsidRDefault="00AF03D5" w:rsidP="0020016A">
            <w:pPr>
              <w:spacing w:line="320" w:lineRule="exact"/>
              <w:jc w:val="center"/>
              <w:rPr>
                <w:rFonts w:ascii="メイリオ" w:eastAsia="メイリオ" w:hAnsi="メイリオ"/>
                <w:kern w:val="0"/>
                <w:sz w:val="22"/>
                <w:szCs w:val="22"/>
              </w:rPr>
            </w:pPr>
            <w:r w:rsidRPr="00115868">
              <w:rPr>
                <w:rFonts w:ascii="メイリオ" w:eastAsia="メイリオ" w:hAnsi="メイリオ" w:hint="eastAsia"/>
                <w:kern w:val="0"/>
                <w:sz w:val="22"/>
                <w:szCs w:val="22"/>
              </w:rPr>
              <w:t>補助対象事業の概要</w:t>
            </w:r>
          </w:p>
        </w:tc>
        <w:tc>
          <w:tcPr>
            <w:tcW w:w="7088" w:type="dxa"/>
            <w:tcBorders>
              <w:top w:val="single" w:sz="4" w:space="0" w:color="auto"/>
              <w:left w:val="single" w:sz="4" w:space="0" w:color="auto"/>
              <w:bottom w:val="single" w:sz="4" w:space="0" w:color="auto"/>
              <w:right w:val="single" w:sz="4" w:space="0" w:color="auto"/>
            </w:tcBorders>
            <w:hideMark/>
          </w:tcPr>
          <w:p w14:paraId="63E7A0D7" w14:textId="77777777" w:rsidR="00AF03D5" w:rsidRPr="00115868" w:rsidRDefault="00AF03D5" w:rsidP="0020016A">
            <w:pPr>
              <w:spacing w:line="320" w:lineRule="exact"/>
              <w:rPr>
                <w:rFonts w:ascii="メイリオ" w:eastAsia="メイリオ" w:hAnsi="メイリオ"/>
                <w:sz w:val="22"/>
                <w:szCs w:val="22"/>
              </w:rPr>
            </w:pPr>
          </w:p>
        </w:tc>
      </w:tr>
      <w:tr w:rsidR="00115868" w:rsidRPr="00115868" w14:paraId="03EA7D0A" w14:textId="77777777" w:rsidTr="0020016A">
        <w:trPr>
          <w:trHeight w:val="2268"/>
          <w:jc w:val="center"/>
        </w:trPr>
        <w:tc>
          <w:tcPr>
            <w:tcW w:w="2405" w:type="dxa"/>
            <w:tcBorders>
              <w:left w:val="single" w:sz="4" w:space="0" w:color="auto"/>
              <w:right w:val="single" w:sz="4" w:space="0" w:color="auto"/>
            </w:tcBorders>
            <w:vAlign w:val="center"/>
          </w:tcPr>
          <w:p w14:paraId="7F99A57C" w14:textId="77777777" w:rsidR="00AF03D5" w:rsidRPr="00115868" w:rsidRDefault="00AF03D5" w:rsidP="0020016A">
            <w:pPr>
              <w:spacing w:line="320" w:lineRule="exact"/>
              <w:ind w:firstLineChars="150" w:firstLine="330"/>
              <w:rPr>
                <w:rFonts w:ascii="メイリオ" w:eastAsia="メイリオ" w:hAnsi="メイリオ"/>
                <w:kern w:val="0"/>
                <w:sz w:val="22"/>
                <w:szCs w:val="22"/>
              </w:rPr>
            </w:pPr>
            <w:r w:rsidRPr="00115868">
              <w:rPr>
                <w:rFonts w:ascii="メイリオ" w:eastAsia="メイリオ" w:hAnsi="メイリオ" w:hint="eastAsia"/>
                <w:kern w:val="0"/>
                <w:sz w:val="22"/>
                <w:szCs w:val="22"/>
              </w:rPr>
              <w:t>補助対象事業に</w:t>
            </w:r>
          </w:p>
          <w:p w14:paraId="446E7F48" w14:textId="77777777" w:rsidR="00AF03D5" w:rsidRPr="00115868" w:rsidRDefault="00AF03D5" w:rsidP="0020016A">
            <w:pPr>
              <w:spacing w:line="320" w:lineRule="exact"/>
              <w:ind w:firstLineChars="150" w:firstLine="330"/>
              <w:rPr>
                <w:rFonts w:ascii="メイリオ" w:eastAsia="メイリオ" w:hAnsi="メイリオ"/>
                <w:kern w:val="0"/>
                <w:sz w:val="22"/>
                <w:szCs w:val="22"/>
              </w:rPr>
            </w:pPr>
            <w:r w:rsidRPr="00115868">
              <w:rPr>
                <w:rFonts w:ascii="メイリオ" w:eastAsia="メイリオ" w:hAnsi="メイリオ" w:hint="eastAsia"/>
                <w:kern w:val="0"/>
                <w:sz w:val="22"/>
                <w:szCs w:val="22"/>
              </w:rPr>
              <w:t>期待する効果</w:t>
            </w:r>
          </w:p>
        </w:tc>
        <w:tc>
          <w:tcPr>
            <w:tcW w:w="7088" w:type="dxa"/>
            <w:tcBorders>
              <w:top w:val="single" w:sz="4" w:space="0" w:color="auto"/>
              <w:left w:val="single" w:sz="4" w:space="0" w:color="auto"/>
              <w:right w:val="single" w:sz="4" w:space="0" w:color="auto"/>
            </w:tcBorders>
          </w:tcPr>
          <w:p w14:paraId="5E15C319" w14:textId="77777777" w:rsidR="00AF03D5" w:rsidRPr="00115868" w:rsidRDefault="00AF03D5" w:rsidP="0020016A">
            <w:pPr>
              <w:spacing w:line="320" w:lineRule="exact"/>
              <w:rPr>
                <w:rFonts w:ascii="メイリオ" w:eastAsia="メイリオ" w:hAnsi="メイリオ"/>
                <w:sz w:val="22"/>
                <w:szCs w:val="22"/>
              </w:rPr>
            </w:pPr>
          </w:p>
        </w:tc>
      </w:tr>
    </w:tbl>
    <w:p w14:paraId="55CB8BC6" w14:textId="38802313" w:rsidR="00AF03D5" w:rsidRPr="002F458F" w:rsidRDefault="00756D50" w:rsidP="00AF03D5">
      <w:pPr>
        <w:widowControl/>
        <w:spacing w:line="300" w:lineRule="exact"/>
        <w:jc w:val="left"/>
        <w:rPr>
          <w:rFonts w:ascii="メイリオ" w:eastAsia="メイリオ" w:hAnsi="メイリオ"/>
          <w:sz w:val="20"/>
          <w:szCs w:val="20"/>
        </w:rPr>
      </w:pPr>
      <w:r w:rsidRPr="002F458F">
        <w:rPr>
          <w:rFonts w:ascii="ＭＳ 明朝" w:eastAsia="メイリオ" w:hAnsi="ＭＳ 明朝" w:hint="eastAsia"/>
          <w:sz w:val="22"/>
        </w:rPr>
        <w:t xml:space="preserve">　</w:t>
      </w:r>
      <w:bookmarkStart w:id="2" w:name="_Hlk187434744"/>
      <w:r w:rsidRPr="002F458F">
        <w:rPr>
          <w:rFonts w:ascii="ＭＳ 明朝" w:eastAsia="メイリオ" w:hAnsi="ＭＳ 明朝" w:hint="eastAsia"/>
          <w:sz w:val="22"/>
        </w:rPr>
        <w:t>※</w:t>
      </w:r>
      <w:r w:rsidRPr="002F458F">
        <w:rPr>
          <w:rFonts w:ascii="メイリオ" w:eastAsia="メイリオ" w:hAnsi="メイリオ" w:hint="eastAsia"/>
          <w:sz w:val="20"/>
          <w:szCs w:val="20"/>
        </w:rPr>
        <w:t>補助事業の実施又は補助事業に係る全ての支払いが終わった日のいずれか遅い日が事業完了日になる</w:t>
      </w:r>
      <w:bookmarkEnd w:id="2"/>
      <w:r w:rsidRPr="002F458F">
        <w:rPr>
          <w:rFonts w:ascii="メイリオ" w:eastAsia="メイリオ" w:hAnsi="メイリオ" w:hint="eastAsia"/>
          <w:sz w:val="20"/>
          <w:szCs w:val="20"/>
        </w:rPr>
        <w:t>。</w:t>
      </w:r>
    </w:p>
    <w:p w14:paraId="26CE5104" w14:textId="77777777" w:rsidR="006E1937" w:rsidRPr="002F458F" w:rsidRDefault="006E1937" w:rsidP="00AF03D5">
      <w:pPr>
        <w:widowControl/>
        <w:spacing w:line="300" w:lineRule="exact"/>
        <w:jc w:val="left"/>
        <w:rPr>
          <w:rFonts w:ascii="ＭＳ 明朝" w:eastAsia="メイリオ" w:hAnsi="ＭＳ 明朝"/>
          <w:sz w:val="22"/>
        </w:rPr>
      </w:pPr>
    </w:p>
    <w:bookmarkEnd w:id="1"/>
    <w:p w14:paraId="7CBE0C09" w14:textId="053EE2BF" w:rsidR="00AF03D5" w:rsidRPr="002F458F" w:rsidRDefault="00AF03D5" w:rsidP="00AF03D5">
      <w:pPr>
        <w:widowControl/>
        <w:spacing w:line="300" w:lineRule="exact"/>
        <w:jc w:val="left"/>
        <w:rPr>
          <w:rFonts w:ascii="メイリオ" w:eastAsia="メイリオ" w:hAnsi="メイリオ"/>
          <w:sz w:val="22"/>
        </w:rPr>
      </w:pPr>
      <w:r w:rsidRPr="002F458F">
        <w:rPr>
          <w:rFonts w:ascii="メイリオ" w:eastAsia="メイリオ" w:hAnsi="メイリオ"/>
          <w:sz w:val="22"/>
        </w:rPr>
        <w:t>【</w:t>
      </w:r>
      <w:r w:rsidR="00916F5E" w:rsidRPr="002F458F">
        <w:rPr>
          <w:rFonts w:ascii="メイリオ" w:eastAsia="メイリオ" w:hAnsi="メイリオ" w:hint="eastAsia"/>
          <w:sz w:val="22"/>
        </w:rPr>
        <w:t>事業承継・M＆A事業計画書添付書類</w:t>
      </w:r>
      <w:r w:rsidRPr="002F458F">
        <w:rPr>
          <w:rFonts w:ascii="メイリオ" w:eastAsia="メイリオ" w:hAnsi="メイリオ"/>
          <w:sz w:val="22"/>
        </w:rPr>
        <w:t>】</w:t>
      </w:r>
    </w:p>
    <w:p w14:paraId="19B770CC" w14:textId="10314005" w:rsidR="00AF03D5" w:rsidRPr="002F458F" w:rsidRDefault="00916F5E">
      <w:pPr>
        <w:rPr>
          <w:rFonts w:ascii="メイリオ" w:eastAsia="メイリオ" w:hAnsi="メイリオ"/>
        </w:rPr>
      </w:pPr>
      <w:r w:rsidRPr="002F458F">
        <w:rPr>
          <w:rFonts w:ascii="メイリオ" w:eastAsia="メイリオ" w:hAnsi="メイリオ" w:hint="eastAsia"/>
          <w:sz w:val="22"/>
          <w:szCs w:val="22"/>
        </w:rPr>
        <w:t xml:space="preserve">　追加で求める書類はありません。</w:t>
      </w:r>
    </w:p>
    <w:sectPr w:rsidR="00AF03D5" w:rsidRPr="002F458F"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BD40" w14:textId="77777777" w:rsidR="00CC73ED" w:rsidRDefault="00CC73ED" w:rsidP="00CC73ED">
      <w:r>
        <w:separator/>
      </w:r>
    </w:p>
  </w:endnote>
  <w:endnote w:type="continuationSeparator" w:id="0">
    <w:p w14:paraId="5D2933E9" w14:textId="77777777" w:rsidR="00CC73ED" w:rsidRDefault="00CC73ED" w:rsidP="00C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9D1" w14:textId="77777777" w:rsidR="00CC73ED" w:rsidRDefault="00CC73ED" w:rsidP="00CC73ED">
      <w:r>
        <w:separator/>
      </w:r>
    </w:p>
  </w:footnote>
  <w:footnote w:type="continuationSeparator" w:id="0">
    <w:p w14:paraId="27F4BCEC" w14:textId="77777777" w:rsidR="00CC73ED" w:rsidRDefault="00CC73ED" w:rsidP="00CC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D5"/>
    <w:rsid w:val="00115868"/>
    <w:rsid w:val="00165A64"/>
    <w:rsid w:val="00237638"/>
    <w:rsid w:val="002F458F"/>
    <w:rsid w:val="005C4A1A"/>
    <w:rsid w:val="00673298"/>
    <w:rsid w:val="00682BC2"/>
    <w:rsid w:val="006E1937"/>
    <w:rsid w:val="007554D9"/>
    <w:rsid w:val="00756D50"/>
    <w:rsid w:val="00916F5E"/>
    <w:rsid w:val="00AF03D5"/>
    <w:rsid w:val="00C431F9"/>
    <w:rsid w:val="00C441D7"/>
    <w:rsid w:val="00CC73ED"/>
    <w:rsid w:val="00CD28A1"/>
    <w:rsid w:val="00E64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BE5FE7"/>
  <w15:chartTrackingRefBased/>
  <w15:docId w15:val="{6FCD939D-1885-40CC-86BA-A06E0FB5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D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03D5"/>
    <w:rPr>
      <w:sz w:val="18"/>
      <w:szCs w:val="18"/>
    </w:rPr>
  </w:style>
  <w:style w:type="paragraph" w:styleId="a4">
    <w:name w:val="annotation text"/>
    <w:basedOn w:val="a"/>
    <w:link w:val="a5"/>
    <w:uiPriority w:val="99"/>
    <w:unhideWhenUsed/>
    <w:rsid w:val="00AF03D5"/>
    <w:pPr>
      <w:jc w:val="left"/>
    </w:pPr>
  </w:style>
  <w:style w:type="character" w:customStyle="1" w:styleId="a5">
    <w:name w:val="コメント文字列 (文字)"/>
    <w:basedOn w:val="a0"/>
    <w:link w:val="a4"/>
    <w:uiPriority w:val="99"/>
    <w:rsid w:val="00AF03D5"/>
    <w:rPr>
      <w:rFonts w:ascii="Century" w:eastAsia="ＭＳ 明朝" w:hAnsi="Century" w:cs="Times New Roman"/>
      <w:szCs w:val="24"/>
      <w14:ligatures w14:val="none"/>
    </w:rPr>
  </w:style>
  <w:style w:type="paragraph" w:styleId="a6">
    <w:name w:val="header"/>
    <w:basedOn w:val="a"/>
    <w:link w:val="a7"/>
    <w:uiPriority w:val="99"/>
    <w:unhideWhenUsed/>
    <w:rsid w:val="00CC73ED"/>
    <w:pPr>
      <w:tabs>
        <w:tab w:val="center" w:pos="4252"/>
        <w:tab w:val="right" w:pos="8504"/>
      </w:tabs>
      <w:snapToGrid w:val="0"/>
    </w:pPr>
  </w:style>
  <w:style w:type="character" w:customStyle="1" w:styleId="a7">
    <w:name w:val="ヘッダー (文字)"/>
    <w:basedOn w:val="a0"/>
    <w:link w:val="a6"/>
    <w:uiPriority w:val="99"/>
    <w:rsid w:val="00CC73ED"/>
    <w:rPr>
      <w:rFonts w:ascii="Century" w:eastAsia="ＭＳ 明朝" w:hAnsi="Century" w:cs="Times New Roman"/>
      <w:szCs w:val="24"/>
      <w14:ligatures w14:val="none"/>
    </w:rPr>
  </w:style>
  <w:style w:type="paragraph" w:styleId="a8">
    <w:name w:val="footer"/>
    <w:basedOn w:val="a"/>
    <w:link w:val="a9"/>
    <w:uiPriority w:val="99"/>
    <w:unhideWhenUsed/>
    <w:rsid w:val="00CC73ED"/>
    <w:pPr>
      <w:tabs>
        <w:tab w:val="center" w:pos="4252"/>
        <w:tab w:val="right" w:pos="8504"/>
      </w:tabs>
      <w:snapToGrid w:val="0"/>
    </w:pPr>
  </w:style>
  <w:style w:type="character" w:customStyle="1" w:styleId="a9">
    <w:name w:val="フッター (文字)"/>
    <w:basedOn w:val="a0"/>
    <w:link w:val="a8"/>
    <w:uiPriority w:val="99"/>
    <w:rsid w:val="00CC73E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DAA-1196-420E-81E2-B56E623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2026-02-24T06:09:00Z</dcterms:created>
  <dcterms:modified xsi:type="dcterms:W3CDTF">2026-02-24T06:09:00Z</dcterms:modified>
</cp:coreProperties>
</file>