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F7CB" w14:textId="77777777" w:rsidR="001C3AE9" w:rsidRDefault="001C3AE9">
      <w:pPr>
        <w:rPr>
          <w:rFonts w:ascii="HGｺﾞｼｯｸM" w:eastAsia="HGｺﾞｼｯｸM" w:hAnsi="ＭＳ ゴシック"/>
          <w:w w:val="150"/>
        </w:rPr>
      </w:pPr>
    </w:p>
    <w:p w14:paraId="63ED0C7F" w14:textId="0A24EBAE" w:rsidR="001C3AE9" w:rsidRDefault="001C3AE9">
      <w:pPr>
        <w:jc w:val="right"/>
        <w:rPr>
          <w:rFonts w:ascii="HGｺﾞｼｯｸM" w:eastAsia="HGｺﾞｼｯｸM" w:hAnsi="ＭＳ 明朝"/>
        </w:rPr>
      </w:pPr>
      <w:r>
        <w:rPr>
          <w:rFonts w:ascii="HGｺﾞｼｯｸM" w:eastAsia="HGｺﾞｼｯｸM" w:hAnsi="ＭＳ 明朝" w:hint="eastAsia"/>
        </w:rPr>
        <w:t>令和</w:t>
      </w:r>
      <w:r w:rsidR="00834ADF">
        <w:rPr>
          <w:rFonts w:ascii="HGｺﾞｼｯｸM" w:eastAsia="HGｺﾞｼｯｸM" w:hAnsi="ＭＳ 明朝" w:hint="eastAsia"/>
        </w:rPr>
        <w:t xml:space="preserve">　　</w:t>
      </w:r>
      <w:r>
        <w:rPr>
          <w:rFonts w:ascii="HGｺﾞｼｯｸM" w:eastAsia="HGｺﾞｼｯｸM" w:hAnsi="ＭＳ 明朝" w:hint="eastAsia"/>
        </w:rPr>
        <w:t>年</w:t>
      </w:r>
      <w:r w:rsidR="00834ADF">
        <w:rPr>
          <w:rFonts w:ascii="HGｺﾞｼｯｸM" w:eastAsia="HGｺﾞｼｯｸM" w:hAnsi="ＭＳ 明朝" w:hint="eastAsia"/>
        </w:rPr>
        <w:t xml:space="preserve">　　</w:t>
      </w:r>
      <w:r>
        <w:rPr>
          <w:rFonts w:ascii="HGｺﾞｼｯｸM" w:eastAsia="HGｺﾞｼｯｸM" w:hAnsi="ＭＳ 明朝" w:hint="eastAsia"/>
        </w:rPr>
        <w:t>月</w:t>
      </w:r>
      <w:r w:rsidR="00834ADF">
        <w:rPr>
          <w:rFonts w:ascii="HGｺﾞｼｯｸM" w:eastAsia="HGｺﾞｼｯｸM" w:hAnsi="ＭＳ 明朝" w:hint="eastAsia"/>
        </w:rPr>
        <w:t xml:space="preserve">　　</w:t>
      </w:r>
      <w:r>
        <w:rPr>
          <w:rFonts w:ascii="HGｺﾞｼｯｸM" w:eastAsia="HGｺﾞｼｯｸM" w:hAnsi="ＭＳ 明朝" w:hint="eastAsia"/>
        </w:rPr>
        <w:t>日</w:t>
      </w:r>
    </w:p>
    <w:p w14:paraId="1805579B" w14:textId="77777777" w:rsidR="001C3AE9" w:rsidRDefault="001C3AE9">
      <w:pPr>
        <w:rPr>
          <w:rFonts w:ascii="HGｺﾞｼｯｸM" w:eastAsia="HGｺﾞｼｯｸM" w:hAnsi="ＭＳ 明朝"/>
        </w:rPr>
      </w:pPr>
    </w:p>
    <w:p w14:paraId="1FFE8544" w14:textId="77777777" w:rsidR="001C3AE9" w:rsidRDefault="001C3AE9">
      <w:pPr>
        <w:rPr>
          <w:rFonts w:ascii="HGｺﾞｼｯｸM" w:eastAsia="HGｺﾞｼｯｸM" w:hAnsi="ＭＳ 明朝"/>
        </w:rPr>
      </w:pPr>
      <w:r>
        <w:rPr>
          <w:rFonts w:ascii="HGｺﾞｼｯｸM" w:eastAsia="HGｺﾞｼｯｸM" w:hAnsi="ＭＳ 明朝" w:hint="eastAsia"/>
        </w:rPr>
        <w:t>豊田市長　様</w:t>
      </w:r>
    </w:p>
    <w:p w14:paraId="024B3EC6" w14:textId="77777777" w:rsidR="001C3AE9" w:rsidRDefault="001C3AE9">
      <w:pPr>
        <w:jc w:val="right"/>
        <w:rPr>
          <w:rFonts w:ascii="HGｺﾞｼｯｸM" w:eastAsia="HGｺﾞｼｯｸM" w:hAnsi="ＭＳ 明朝"/>
        </w:rPr>
      </w:pPr>
    </w:p>
    <w:p w14:paraId="1BB3E6D5" w14:textId="77777777" w:rsidR="001C3AE9" w:rsidRDefault="001C3AE9">
      <w:pPr>
        <w:wordWrap w:val="0"/>
        <w:jc w:val="right"/>
        <w:rPr>
          <w:rFonts w:ascii="HGｺﾞｼｯｸM" w:eastAsia="HGｺﾞｼｯｸM" w:hAnsi="ＭＳ 明朝"/>
        </w:rPr>
      </w:pPr>
      <w:r>
        <w:rPr>
          <w:rFonts w:ascii="HGｺﾞｼｯｸM" w:eastAsia="HGｺﾞｼｯｸM" w:hAnsi="ＭＳ 明朝" w:hint="eastAsia"/>
        </w:rPr>
        <w:t xml:space="preserve">所　 在　 地　　　　　　　　　　　　　　　　</w:t>
      </w:r>
    </w:p>
    <w:p w14:paraId="5FAB35FF" w14:textId="77777777" w:rsidR="001C3AE9" w:rsidRDefault="001C3AE9">
      <w:pPr>
        <w:wordWrap w:val="0"/>
        <w:jc w:val="right"/>
        <w:rPr>
          <w:rFonts w:ascii="HGｺﾞｼｯｸM" w:eastAsia="HGｺﾞｼｯｸM" w:hAnsi="ＭＳ 明朝"/>
        </w:rPr>
      </w:pPr>
      <w:r>
        <w:rPr>
          <w:rFonts w:ascii="HGｺﾞｼｯｸM" w:eastAsia="HGｺﾞｼｯｸM" w:hAnsi="ＭＳ 明朝" w:hint="eastAsia"/>
        </w:rPr>
        <w:t xml:space="preserve">商号又は名称　　　　　　　　　　　　　　　　</w:t>
      </w:r>
    </w:p>
    <w:p w14:paraId="46436675" w14:textId="77777777" w:rsidR="001C3AE9" w:rsidRDefault="001C3AE9">
      <w:pPr>
        <w:wordWrap w:val="0"/>
        <w:jc w:val="right"/>
        <w:rPr>
          <w:rFonts w:ascii="HGｺﾞｼｯｸM" w:eastAsia="HGｺﾞｼｯｸM" w:hAnsi="ＭＳ 明朝"/>
        </w:rPr>
      </w:pPr>
      <w:r>
        <w:rPr>
          <w:rFonts w:ascii="HGｺﾞｼｯｸM" w:eastAsia="HGｺﾞｼｯｸM" w:hAnsi="ＭＳ 明朝" w:hint="eastAsia"/>
        </w:rPr>
        <w:t xml:space="preserve">代表者職氏名　　　　　　　　　　　　　　　　</w:t>
      </w:r>
    </w:p>
    <w:p w14:paraId="22BE62C8" w14:textId="77777777" w:rsidR="001C3AE9" w:rsidRDefault="001C3AE9">
      <w:pPr>
        <w:rPr>
          <w:rFonts w:ascii="HGｺﾞｼｯｸM" w:eastAsia="HGｺﾞｼｯｸM" w:hAnsi="ＭＳ 明朝"/>
        </w:rPr>
      </w:pPr>
    </w:p>
    <w:p w14:paraId="7CE0690C" w14:textId="77777777" w:rsidR="001C3AE9" w:rsidRDefault="001C3AE9">
      <w:pPr>
        <w:rPr>
          <w:rFonts w:ascii="HGｺﾞｼｯｸM" w:eastAsia="HGｺﾞｼｯｸM" w:hAnsi="ＭＳ 明朝"/>
        </w:rPr>
      </w:pPr>
    </w:p>
    <w:p w14:paraId="482ADBC2" w14:textId="77777777" w:rsidR="001C3AE9" w:rsidRDefault="001C3AE9">
      <w:pPr>
        <w:jc w:val="center"/>
        <w:rPr>
          <w:rFonts w:ascii="HGｺﾞｼｯｸM" w:eastAsia="HGｺﾞｼｯｸM" w:hAnsi="ＭＳ ゴシック"/>
          <w:sz w:val="32"/>
          <w:szCs w:val="32"/>
        </w:rPr>
      </w:pPr>
      <w:r w:rsidRPr="00834ADF">
        <w:rPr>
          <w:rFonts w:ascii="HGｺﾞｼｯｸM" w:eastAsia="HGｺﾞｼｯｸM" w:hAnsi="ＭＳ ゴシック" w:hint="eastAsia"/>
          <w:spacing w:val="200"/>
          <w:kern w:val="0"/>
          <w:sz w:val="32"/>
          <w:szCs w:val="32"/>
          <w:fitText w:val="3200" w:id="-358363389"/>
        </w:rPr>
        <w:t>参加表明</w:t>
      </w:r>
      <w:r w:rsidRPr="00834ADF">
        <w:rPr>
          <w:rFonts w:ascii="HGｺﾞｼｯｸM" w:eastAsia="HGｺﾞｼｯｸM" w:hAnsi="ＭＳ ゴシック" w:hint="eastAsia"/>
          <w:kern w:val="0"/>
          <w:sz w:val="32"/>
          <w:szCs w:val="32"/>
          <w:fitText w:val="3200" w:id="-358363389"/>
        </w:rPr>
        <w:t>書</w:t>
      </w:r>
    </w:p>
    <w:p w14:paraId="2F3D789F" w14:textId="77777777" w:rsidR="001C3AE9" w:rsidRDefault="001C3AE9">
      <w:pPr>
        <w:rPr>
          <w:rFonts w:ascii="HGｺﾞｼｯｸM" w:eastAsia="HGｺﾞｼｯｸM" w:hAnsi="ＭＳ 明朝"/>
        </w:rPr>
      </w:pPr>
    </w:p>
    <w:p w14:paraId="644928C0" w14:textId="77777777" w:rsidR="001C3AE9" w:rsidRDefault="001C3AE9">
      <w:pPr>
        <w:ind w:firstLineChars="100" w:firstLine="220"/>
        <w:rPr>
          <w:rFonts w:ascii="HGｺﾞｼｯｸM" w:eastAsia="HGｺﾞｼｯｸM" w:hAnsi="ＭＳ 明朝"/>
          <w:color w:val="000000"/>
        </w:rPr>
      </w:pPr>
      <w:r>
        <w:rPr>
          <w:rFonts w:ascii="HGｺﾞｼｯｸM" w:eastAsia="HGｺﾞｼｯｸM" w:hAnsi="ＭＳ 明朝" w:hint="eastAsia"/>
          <w:color w:val="000000"/>
        </w:rPr>
        <w:t>下記業務のプロポーザルについて、参加を表明します。</w:t>
      </w:r>
    </w:p>
    <w:p w14:paraId="65AD4868" w14:textId="5CA8E367" w:rsidR="001C3AE9" w:rsidRDefault="001C3AE9">
      <w:pPr>
        <w:rPr>
          <w:rFonts w:ascii="HGｺﾞｼｯｸM" w:eastAsia="HGｺﾞｼｯｸM" w:hAnsi="ＭＳ 明朝"/>
          <w:color w:val="000000"/>
        </w:rPr>
      </w:pPr>
      <w:r>
        <w:rPr>
          <w:rFonts w:ascii="HGｺﾞｼｯｸM" w:eastAsia="HGｺﾞｼｯｸM" w:hAnsi="ＭＳ 明朝" w:hint="eastAsia"/>
          <w:color w:val="000000"/>
        </w:rPr>
        <w:t xml:space="preserve">　令和</w:t>
      </w:r>
      <w:r w:rsidR="00834ADF">
        <w:rPr>
          <w:rFonts w:ascii="HGｺﾞｼｯｸM" w:eastAsia="HGｺﾞｼｯｸM" w:hAnsi="ＭＳ 明朝" w:hint="eastAsia"/>
          <w:color w:val="000000"/>
        </w:rPr>
        <w:t>７</w:t>
      </w:r>
      <w:r>
        <w:rPr>
          <w:rFonts w:ascii="HGｺﾞｼｯｸM" w:eastAsia="HGｺﾞｼｯｸM" w:hAnsi="ＭＳ 明朝" w:hint="eastAsia"/>
          <w:color w:val="000000"/>
        </w:rPr>
        <w:t>年</w:t>
      </w:r>
      <w:r w:rsidR="00834ADF">
        <w:rPr>
          <w:rFonts w:ascii="HGｺﾞｼｯｸM" w:eastAsia="HGｺﾞｼｯｸM" w:hAnsi="ＭＳ 明朝" w:hint="eastAsia"/>
          <w:color w:val="000000"/>
        </w:rPr>
        <w:t>４</w:t>
      </w:r>
      <w:r>
        <w:rPr>
          <w:rFonts w:ascii="HGｺﾞｼｯｸM" w:eastAsia="HGｺﾞｼｯｸM" w:hAnsi="ＭＳ 明朝" w:hint="eastAsia"/>
          <w:color w:val="000000"/>
        </w:rPr>
        <w:t>月</w:t>
      </w:r>
      <w:r w:rsidR="00834ADF">
        <w:rPr>
          <w:rFonts w:ascii="HGｺﾞｼｯｸM" w:eastAsia="HGｺﾞｼｯｸM" w:hAnsi="ＭＳ 明朝" w:hint="eastAsia"/>
          <w:color w:val="000000"/>
        </w:rPr>
        <w:t>１５</w:t>
      </w:r>
      <w:r>
        <w:rPr>
          <w:rFonts w:ascii="HGｺﾞｼｯｸM" w:eastAsia="HGｺﾞｼｯｸM" w:hAnsi="ＭＳ 明朝" w:hint="eastAsia"/>
          <w:color w:val="000000"/>
        </w:rPr>
        <w:t>日付で公告のありました下記業務の公募型プロポーザルについて、公告及び実施要領等の内容を承諾した上で、参加を表明するとともに、関係書類を提出します。</w:t>
      </w:r>
    </w:p>
    <w:p w14:paraId="43BFA4E2" w14:textId="77777777" w:rsidR="001C3AE9" w:rsidRDefault="001C3AE9">
      <w:pPr>
        <w:rPr>
          <w:rFonts w:ascii="HGｺﾞｼｯｸM" w:eastAsia="HGｺﾞｼｯｸM" w:hAnsi="ＭＳ 明朝"/>
          <w:color w:val="000000"/>
        </w:rPr>
      </w:pPr>
      <w:r>
        <w:rPr>
          <w:rFonts w:ascii="HGｺﾞｼｯｸM" w:eastAsia="HGｺﾞｼｯｸM" w:hAnsi="ＭＳ 明朝"/>
          <w:color w:val="000000"/>
        </w:rPr>
        <w:t xml:space="preserve">　なお、参加資格の要件を満たしていること及び提出書類の記載事項は事実と相違ないことを誓約いたします。</w:t>
      </w:r>
    </w:p>
    <w:p w14:paraId="2A25498B" w14:textId="77777777" w:rsidR="001C3AE9" w:rsidRDefault="001C3AE9">
      <w:pPr>
        <w:rPr>
          <w:rFonts w:ascii="HGｺﾞｼｯｸM" w:eastAsia="HGｺﾞｼｯｸM" w:hAnsi="ＭＳ 明朝"/>
          <w:color w:val="000000"/>
        </w:rPr>
      </w:pPr>
    </w:p>
    <w:p w14:paraId="7383325C" w14:textId="77777777" w:rsidR="001C3AE9" w:rsidRDefault="001C3AE9">
      <w:pPr>
        <w:jc w:val="center"/>
        <w:rPr>
          <w:rFonts w:ascii="HGｺﾞｼｯｸM" w:eastAsia="HGｺﾞｼｯｸM"/>
          <w:color w:val="000000"/>
        </w:rPr>
      </w:pPr>
      <w:r>
        <w:rPr>
          <w:rFonts w:ascii="HGｺﾞｼｯｸM" w:eastAsia="HGｺﾞｼｯｸM" w:hint="eastAsia"/>
          <w:color w:val="000000"/>
        </w:rPr>
        <w:t>記</w:t>
      </w:r>
    </w:p>
    <w:p w14:paraId="0B2FDD99" w14:textId="77777777" w:rsidR="001C3AE9" w:rsidRDefault="001C3AE9">
      <w:pPr>
        <w:jc w:val="center"/>
        <w:rPr>
          <w:rFonts w:ascii="HGｺﾞｼｯｸM" w:eastAsia="HGｺﾞｼｯｸM"/>
          <w:color w:val="000000"/>
        </w:rPr>
      </w:pPr>
    </w:p>
    <w:p w14:paraId="4654F8E5" w14:textId="77777777" w:rsidR="001C3AE9" w:rsidRDefault="001C3AE9">
      <w:pPr>
        <w:rPr>
          <w:rFonts w:ascii="HGｺﾞｼｯｸM" w:eastAsia="HGｺﾞｼｯｸM"/>
        </w:rPr>
      </w:pPr>
    </w:p>
    <w:p w14:paraId="44DD3984" w14:textId="5E3F3325" w:rsidR="001C3AE9" w:rsidRDefault="001C3AE9">
      <w:pPr>
        <w:ind w:firstLineChars="200" w:firstLine="440"/>
        <w:rPr>
          <w:rFonts w:ascii="HGｺﾞｼｯｸM" w:eastAsia="HGｺﾞｼｯｸM"/>
          <w:u w:val="single"/>
        </w:rPr>
      </w:pPr>
      <w:r>
        <w:rPr>
          <w:rFonts w:ascii="HGｺﾞｼｯｸM" w:eastAsia="HGｺﾞｼｯｸM" w:hint="eastAsia"/>
          <w:u w:val="single"/>
        </w:rPr>
        <w:t xml:space="preserve">業務名　：　</w:t>
      </w:r>
      <w:r w:rsidR="00834ADF" w:rsidRPr="00834ADF">
        <w:rPr>
          <w:rFonts w:ascii="HGｺﾞｼｯｸM" w:eastAsia="HGｺﾞｼｯｸM" w:hint="eastAsia"/>
          <w:u w:val="single"/>
        </w:rPr>
        <w:t>豊田市ホームページ管理システム構築及び保守・運用等業務委託</w:t>
      </w:r>
      <w:r>
        <w:rPr>
          <w:rFonts w:ascii="HGｺﾞｼｯｸM" w:eastAsia="HGｺﾞｼｯｸM" w:hint="eastAsia"/>
          <w:u w:val="single"/>
        </w:rPr>
        <w:t xml:space="preserve">　</w:t>
      </w:r>
    </w:p>
    <w:p w14:paraId="75F44C00" w14:textId="77777777" w:rsidR="001C3AE9" w:rsidRDefault="001C3AE9">
      <w:pPr>
        <w:rPr>
          <w:rFonts w:ascii="HGｺﾞｼｯｸM" w:eastAsia="HGｺﾞｼｯｸM"/>
        </w:rPr>
      </w:pPr>
    </w:p>
    <w:p w14:paraId="38148E0B" w14:textId="77777777" w:rsidR="001C3AE9" w:rsidRDefault="001C3AE9">
      <w:pPr>
        <w:rPr>
          <w:rFonts w:ascii="HGｺﾞｼｯｸM" w:eastAsia="HGｺﾞｼｯｸM"/>
        </w:rPr>
      </w:pPr>
    </w:p>
    <w:p w14:paraId="079A0129" w14:textId="77777777" w:rsidR="001C3AE9" w:rsidRDefault="001C3AE9">
      <w:pPr>
        <w:rPr>
          <w:rFonts w:ascii="HGｺﾞｼｯｸM" w:eastAsia="HGｺﾞｼｯｸM"/>
        </w:rPr>
      </w:pPr>
    </w:p>
    <w:p w14:paraId="3A2B281C" w14:textId="77777777" w:rsidR="001C3AE9" w:rsidRDefault="001C3AE9">
      <w:pPr>
        <w:rPr>
          <w:rFonts w:ascii="HGｺﾞｼｯｸM" w:eastAsia="HGｺﾞｼｯｸM"/>
        </w:rPr>
      </w:pPr>
    </w:p>
    <w:p w14:paraId="24AE8614" w14:textId="77777777" w:rsidR="001C3AE9" w:rsidRDefault="001C3AE9">
      <w:pPr>
        <w:rPr>
          <w:rFonts w:ascii="HGｺﾞｼｯｸM" w:eastAsia="HGｺﾞｼｯｸM"/>
        </w:rPr>
      </w:pPr>
    </w:p>
    <w:p w14:paraId="565A60D1" w14:textId="77777777" w:rsidR="001C3AE9" w:rsidRDefault="001C3AE9">
      <w:pPr>
        <w:rPr>
          <w:rFonts w:ascii="HGｺﾞｼｯｸM" w:eastAsia="HGｺﾞｼｯｸM"/>
        </w:rPr>
      </w:pPr>
    </w:p>
    <w:p w14:paraId="64410A90" w14:textId="77777777" w:rsidR="001C3AE9" w:rsidRDefault="001C3AE9">
      <w:pPr>
        <w:rPr>
          <w:rFonts w:ascii="HGｺﾞｼｯｸM" w:eastAsia="HGｺﾞｼｯｸM"/>
        </w:rPr>
      </w:pPr>
      <w:r>
        <w:rPr>
          <w:rFonts w:ascii="HGｺﾞｼｯｸM" w:eastAsia="HGｺﾞｼｯｸM" w:hint="eastAsia"/>
        </w:rPr>
        <w:t>【連絡先】</w:t>
      </w:r>
    </w:p>
    <w:p w14:paraId="2E3F31F2" w14:textId="77777777" w:rsidR="001C3AE9" w:rsidRDefault="001C3AE9">
      <w:pPr>
        <w:rPr>
          <w:rFonts w:ascii="HGｺﾞｼｯｸM" w:eastAsia="HGｺﾞｼｯｸM"/>
        </w:rPr>
      </w:pPr>
      <w:r>
        <w:rPr>
          <w:rFonts w:ascii="HGｺﾞｼｯｸM" w:eastAsia="HGｺﾞｼｯｸM" w:hint="eastAsia"/>
          <w:spacing w:val="28"/>
          <w:kern w:val="0"/>
          <w:fitText w:val="1050" w:id="-358363388"/>
        </w:rPr>
        <w:t>所属部</w:t>
      </w:r>
      <w:r>
        <w:rPr>
          <w:rFonts w:ascii="HGｺﾞｼｯｸM" w:eastAsia="HGｺﾞｼｯｸM" w:hint="eastAsia"/>
          <w:spacing w:val="1"/>
          <w:kern w:val="0"/>
          <w:fitText w:val="1050" w:id="-358363388"/>
        </w:rPr>
        <w:t>署</w:t>
      </w:r>
      <w:r>
        <w:rPr>
          <w:rFonts w:ascii="HGｺﾞｼｯｸM" w:eastAsia="HGｺﾞｼｯｸM" w:hint="eastAsia"/>
          <w:kern w:val="0"/>
        </w:rPr>
        <w:t>：</w:t>
      </w:r>
    </w:p>
    <w:p w14:paraId="496BDF83" w14:textId="77777777" w:rsidR="001C3AE9" w:rsidRDefault="001C3AE9">
      <w:pPr>
        <w:rPr>
          <w:rFonts w:ascii="HGｺﾞｼｯｸM" w:eastAsia="HGｺﾞｼｯｸM"/>
        </w:rPr>
      </w:pPr>
      <w:r>
        <w:rPr>
          <w:rFonts w:ascii="HGｺﾞｼｯｸM" w:eastAsia="HGｺﾞｼｯｸM" w:hint="eastAsia"/>
          <w:spacing w:val="28"/>
          <w:kern w:val="0"/>
          <w:fitText w:val="1050" w:id="-358363387"/>
        </w:rPr>
        <w:t>担当者</w:t>
      </w:r>
      <w:r>
        <w:rPr>
          <w:rFonts w:ascii="HGｺﾞｼｯｸM" w:eastAsia="HGｺﾞｼｯｸM" w:hint="eastAsia"/>
          <w:spacing w:val="1"/>
          <w:kern w:val="0"/>
          <w:fitText w:val="1050" w:id="-358363387"/>
        </w:rPr>
        <w:t>名</w:t>
      </w:r>
      <w:r>
        <w:rPr>
          <w:rFonts w:ascii="HGｺﾞｼｯｸM" w:eastAsia="HGｺﾞｼｯｸM" w:hint="eastAsia"/>
          <w:kern w:val="0"/>
        </w:rPr>
        <w:t>：</w:t>
      </w:r>
    </w:p>
    <w:p w14:paraId="4A6A932F" w14:textId="77777777" w:rsidR="001C3AE9" w:rsidRDefault="001C3AE9">
      <w:pPr>
        <w:rPr>
          <w:rFonts w:ascii="HGｺﾞｼｯｸM" w:eastAsia="HGｺﾞｼｯｸM"/>
        </w:rPr>
      </w:pPr>
      <w:r>
        <w:rPr>
          <w:rFonts w:ascii="HGｺﾞｼｯｸM" w:eastAsia="HGｺﾞｼｯｸM" w:hint="eastAsia"/>
          <w:spacing w:val="28"/>
          <w:kern w:val="0"/>
          <w:fitText w:val="1050" w:id="-358363386"/>
        </w:rPr>
        <w:t>電話番</w:t>
      </w:r>
      <w:r>
        <w:rPr>
          <w:rFonts w:ascii="HGｺﾞｼｯｸM" w:eastAsia="HGｺﾞｼｯｸM" w:hint="eastAsia"/>
          <w:spacing w:val="1"/>
          <w:kern w:val="0"/>
          <w:fitText w:val="1050" w:id="-358363386"/>
        </w:rPr>
        <w:t>号</w:t>
      </w:r>
      <w:r>
        <w:rPr>
          <w:rFonts w:ascii="HGｺﾞｼｯｸM" w:eastAsia="HGｺﾞｼｯｸM" w:hint="eastAsia"/>
          <w:kern w:val="0"/>
        </w:rPr>
        <w:t>：</w:t>
      </w:r>
    </w:p>
    <w:p w14:paraId="759D4FCE" w14:textId="77777777" w:rsidR="001C3AE9" w:rsidRDefault="001C3AE9">
      <w:pPr>
        <w:rPr>
          <w:rFonts w:ascii="HGｺﾞｼｯｸM" w:eastAsia="HGｺﾞｼｯｸM"/>
        </w:rPr>
      </w:pPr>
      <w:r>
        <w:rPr>
          <w:rFonts w:ascii="HGｺﾞｼｯｸM" w:eastAsia="HGｺﾞｼｯｸM" w:hint="eastAsia"/>
        </w:rPr>
        <w:t>ＦＡＸ番号：</w:t>
      </w:r>
    </w:p>
    <w:p w14:paraId="2F0B9AF5" w14:textId="77777777" w:rsidR="001C3AE9" w:rsidRDefault="001C3AE9">
      <w:pPr>
        <w:rPr>
          <w:rFonts w:ascii="HGｺﾞｼｯｸM" w:eastAsia="HGｺﾞｼｯｸM"/>
          <w:kern w:val="0"/>
        </w:rPr>
      </w:pPr>
      <w:r>
        <w:rPr>
          <w:rFonts w:ascii="HGｺﾞｼｯｸM" w:eastAsia="HGｺﾞｼｯｸM" w:hint="eastAsia"/>
          <w:spacing w:val="25"/>
          <w:kern w:val="0"/>
          <w:fitText w:val="1050" w:id="-358363385"/>
        </w:rPr>
        <w:t>Ｅ‐mai</w:t>
      </w:r>
      <w:r>
        <w:rPr>
          <w:rFonts w:ascii="HGｺﾞｼｯｸM" w:eastAsia="HGｺﾞｼｯｸM" w:hint="eastAsia"/>
          <w:spacing w:val="-5"/>
          <w:kern w:val="0"/>
          <w:fitText w:val="1050" w:id="-358363385"/>
        </w:rPr>
        <w:t>l</w:t>
      </w:r>
      <w:r>
        <w:rPr>
          <w:rFonts w:ascii="HGｺﾞｼｯｸM" w:eastAsia="HGｺﾞｼｯｸM" w:hint="eastAsia"/>
          <w:kern w:val="0"/>
        </w:rPr>
        <w:t>：</w:t>
      </w:r>
    </w:p>
    <w:p w14:paraId="6B446C10" w14:textId="77777777" w:rsidR="001C3AE9" w:rsidRDefault="001C3AE9">
      <w:pPr>
        <w:rPr>
          <w:rFonts w:ascii="HGｺﾞｼｯｸM" w:eastAsia="HGｺﾞｼｯｸM"/>
          <w:kern w:val="0"/>
        </w:rPr>
      </w:pPr>
    </w:p>
    <w:p w14:paraId="3AF29175" w14:textId="77777777" w:rsidR="001C3AE9" w:rsidRDefault="001C3AE9">
      <w:pPr>
        <w:ind w:left="220" w:hangingChars="100" w:hanging="220"/>
        <w:rPr>
          <w:rFonts w:ascii="HGｺﾞｼｯｸM" w:eastAsia="HGｺﾞｼｯｸM"/>
          <w:kern w:val="0"/>
        </w:rPr>
      </w:pPr>
      <w:r>
        <w:rPr>
          <w:rFonts w:ascii="HGｺﾞｼｯｸM" w:eastAsia="HGｺﾞｼｯｸM" w:hint="eastAsia"/>
          <w:kern w:val="0"/>
        </w:rPr>
        <w:t>※履行実績が確認できる契約書等の写しを添付すること。（必要に応じて仕様書等契約内容がわかる書類を求める場合があります。）</w:t>
      </w:r>
    </w:p>
    <w:p w14:paraId="15A0EE30" w14:textId="34939F07" w:rsidR="001C3AE9" w:rsidRDefault="001C3AE9" w:rsidP="00F96860">
      <w:pPr>
        <w:ind w:leftChars="100" w:left="220"/>
        <w:rPr>
          <w:rFonts w:ascii="HGｺﾞｼｯｸM" w:eastAsia="HGｺﾞｼｯｸM"/>
        </w:rPr>
      </w:pPr>
      <w:r>
        <w:rPr>
          <w:rFonts w:ascii="HGｺﾞｼｯｸM" w:eastAsia="HGｺﾞｼｯｸM" w:hint="eastAsia"/>
          <w:kern w:val="0"/>
        </w:rPr>
        <w:t>参加資格要件に、許可・資格等を求めている場合は許可証等の写しを添付すること。</w:t>
      </w:r>
    </w:p>
    <w:p w14:paraId="59DE76C9" w14:textId="77777777" w:rsidR="001C3AE9" w:rsidRDefault="001C3AE9">
      <w:pPr>
        <w:rPr>
          <w:rFonts w:ascii="HGｺﾞｼｯｸM" w:eastAsia="HGｺﾞｼｯｸM"/>
        </w:rPr>
      </w:pPr>
    </w:p>
    <w:sectPr w:rsidR="001C3AE9">
      <w:footerReference w:type="default" r:id="rId8"/>
      <w:pgSz w:w="11906" w:h="16838" w:code="9"/>
      <w:pgMar w:top="1134" w:right="1134" w:bottom="1134" w:left="1134" w:header="851" w:footer="680"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270B" w14:textId="77777777" w:rsidR="00FB78C7" w:rsidRDefault="00FB78C7">
      <w:r>
        <w:separator/>
      </w:r>
    </w:p>
  </w:endnote>
  <w:endnote w:type="continuationSeparator" w:id="0">
    <w:p w14:paraId="222FCFD6" w14:textId="77777777" w:rsidR="00FB78C7" w:rsidRDefault="00FB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O按..">
    <w:altName w:val="Arial Unicode MS"/>
    <w:panose1 w:val="00000000000000000000"/>
    <w:charset w:val="80"/>
    <w:family w:val="swiss"/>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DFF7" w14:textId="3D2C2A84" w:rsidR="001C3AE9" w:rsidRDefault="001C3AE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D3AB" w14:textId="77777777" w:rsidR="00FB78C7" w:rsidRDefault="00FB78C7">
      <w:r>
        <w:separator/>
      </w:r>
    </w:p>
  </w:footnote>
  <w:footnote w:type="continuationSeparator" w:id="0">
    <w:p w14:paraId="2E5CE96C" w14:textId="77777777" w:rsidR="00FB78C7" w:rsidRDefault="00FB7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617"/>
    <w:multiLevelType w:val="hybridMultilevel"/>
    <w:tmpl w:val="1BD0497E"/>
    <w:lvl w:ilvl="0" w:tplc="1804B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12DEB"/>
    <w:multiLevelType w:val="hybridMultilevel"/>
    <w:tmpl w:val="1F50BC4A"/>
    <w:lvl w:ilvl="0" w:tplc="D23E1DCA">
      <w:start w:val="1"/>
      <w:numFmt w:val="irohaFullWidth"/>
      <w:lvlText w:val="（%1）"/>
      <w:lvlJc w:val="left"/>
      <w:pPr>
        <w:ind w:left="1435" w:hanging="720"/>
      </w:pPr>
      <w:rPr>
        <w:rFonts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2" w15:restartNumberingAfterBreak="0">
    <w:nsid w:val="15464C58"/>
    <w:multiLevelType w:val="hybridMultilevel"/>
    <w:tmpl w:val="DBD402DA"/>
    <w:lvl w:ilvl="0" w:tplc="6EC01DA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92111"/>
    <w:multiLevelType w:val="hybridMultilevel"/>
    <w:tmpl w:val="7062FBBE"/>
    <w:lvl w:ilvl="0" w:tplc="3D3ECC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C1821D7"/>
    <w:multiLevelType w:val="hybridMultilevel"/>
    <w:tmpl w:val="7F86D2C8"/>
    <w:lvl w:ilvl="0" w:tplc="76341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477BB"/>
    <w:multiLevelType w:val="hybridMultilevel"/>
    <w:tmpl w:val="36DCF31C"/>
    <w:lvl w:ilvl="0" w:tplc="5010D73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F16C5"/>
    <w:multiLevelType w:val="hybridMultilevel"/>
    <w:tmpl w:val="F59C1D58"/>
    <w:lvl w:ilvl="0" w:tplc="AF06E54A">
      <w:start w:val="2"/>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4C0D4857"/>
    <w:multiLevelType w:val="hybridMultilevel"/>
    <w:tmpl w:val="3D544684"/>
    <w:lvl w:ilvl="0" w:tplc="62D03D9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4B32BB"/>
    <w:multiLevelType w:val="hybridMultilevel"/>
    <w:tmpl w:val="3704E514"/>
    <w:lvl w:ilvl="0" w:tplc="7090C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3455ED"/>
    <w:multiLevelType w:val="hybridMultilevel"/>
    <w:tmpl w:val="1B223D0A"/>
    <w:lvl w:ilvl="0" w:tplc="E548A48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7841279F"/>
    <w:multiLevelType w:val="hybridMultilevel"/>
    <w:tmpl w:val="BDAE5ADA"/>
    <w:lvl w:ilvl="0" w:tplc="40FEBC2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2F1C35"/>
    <w:multiLevelType w:val="hybridMultilevel"/>
    <w:tmpl w:val="AF503F60"/>
    <w:lvl w:ilvl="0" w:tplc="49BE4F74">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7E0E2565"/>
    <w:multiLevelType w:val="hybridMultilevel"/>
    <w:tmpl w:val="24308766"/>
    <w:lvl w:ilvl="0" w:tplc="0BF89EF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0507180">
    <w:abstractNumId w:val="2"/>
  </w:num>
  <w:num w:numId="2" w16cid:durableId="1347555269">
    <w:abstractNumId w:val="9"/>
  </w:num>
  <w:num w:numId="3" w16cid:durableId="722407030">
    <w:abstractNumId w:val="1"/>
  </w:num>
  <w:num w:numId="4" w16cid:durableId="1993293116">
    <w:abstractNumId w:val="11"/>
  </w:num>
  <w:num w:numId="5" w16cid:durableId="1633369631">
    <w:abstractNumId w:val="6"/>
  </w:num>
  <w:num w:numId="6" w16cid:durableId="1642734687">
    <w:abstractNumId w:val="4"/>
  </w:num>
  <w:num w:numId="7" w16cid:durableId="179249114">
    <w:abstractNumId w:val="0"/>
  </w:num>
  <w:num w:numId="8" w16cid:durableId="318123617">
    <w:abstractNumId w:val="3"/>
  </w:num>
  <w:num w:numId="9" w16cid:durableId="226190003">
    <w:abstractNumId w:val="7"/>
  </w:num>
  <w:num w:numId="10" w16cid:durableId="782961492">
    <w:abstractNumId w:val="8"/>
  </w:num>
  <w:num w:numId="11" w16cid:durableId="1508709690">
    <w:abstractNumId w:val="5"/>
  </w:num>
  <w:num w:numId="12" w16cid:durableId="189224673">
    <w:abstractNumId w:val="10"/>
  </w:num>
  <w:num w:numId="13" w16cid:durableId="9590683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F1"/>
    <w:rsid w:val="00003530"/>
    <w:rsid w:val="000367EC"/>
    <w:rsid w:val="000374FB"/>
    <w:rsid w:val="000727B8"/>
    <w:rsid w:val="000A5424"/>
    <w:rsid w:val="000D55FE"/>
    <w:rsid w:val="000D5854"/>
    <w:rsid w:val="000D696B"/>
    <w:rsid w:val="000F2122"/>
    <w:rsid w:val="00113233"/>
    <w:rsid w:val="001409AE"/>
    <w:rsid w:val="00140C05"/>
    <w:rsid w:val="001557D9"/>
    <w:rsid w:val="001741B3"/>
    <w:rsid w:val="00183962"/>
    <w:rsid w:val="001B2EE1"/>
    <w:rsid w:val="001B59D8"/>
    <w:rsid w:val="001C3AE9"/>
    <w:rsid w:val="00201EB6"/>
    <w:rsid w:val="00235CF2"/>
    <w:rsid w:val="00282235"/>
    <w:rsid w:val="0029386B"/>
    <w:rsid w:val="002A7A54"/>
    <w:rsid w:val="002D2F9F"/>
    <w:rsid w:val="002D4ED7"/>
    <w:rsid w:val="00305B3B"/>
    <w:rsid w:val="003216B3"/>
    <w:rsid w:val="00337EC5"/>
    <w:rsid w:val="00343023"/>
    <w:rsid w:val="00365C68"/>
    <w:rsid w:val="00367C26"/>
    <w:rsid w:val="00381731"/>
    <w:rsid w:val="003B0D36"/>
    <w:rsid w:val="003B7A85"/>
    <w:rsid w:val="003D7135"/>
    <w:rsid w:val="0041018B"/>
    <w:rsid w:val="004137C7"/>
    <w:rsid w:val="00456FFE"/>
    <w:rsid w:val="00457FD3"/>
    <w:rsid w:val="00474DA4"/>
    <w:rsid w:val="004831EC"/>
    <w:rsid w:val="00486019"/>
    <w:rsid w:val="00490FFD"/>
    <w:rsid w:val="004B216D"/>
    <w:rsid w:val="004B6305"/>
    <w:rsid w:val="004C4135"/>
    <w:rsid w:val="004E36DE"/>
    <w:rsid w:val="005063AA"/>
    <w:rsid w:val="00535156"/>
    <w:rsid w:val="00576875"/>
    <w:rsid w:val="005A32B2"/>
    <w:rsid w:val="005A35A4"/>
    <w:rsid w:val="005A55FA"/>
    <w:rsid w:val="005F128C"/>
    <w:rsid w:val="00600A82"/>
    <w:rsid w:val="0060729D"/>
    <w:rsid w:val="006076CB"/>
    <w:rsid w:val="00612151"/>
    <w:rsid w:val="00621A98"/>
    <w:rsid w:val="00627EDD"/>
    <w:rsid w:val="00644178"/>
    <w:rsid w:val="006530E2"/>
    <w:rsid w:val="00675C2E"/>
    <w:rsid w:val="0074591D"/>
    <w:rsid w:val="0076737C"/>
    <w:rsid w:val="007D63DC"/>
    <w:rsid w:val="0080186F"/>
    <w:rsid w:val="00803B8B"/>
    <w:rsid w:val="008054A3"/>
    <w:rsid w:val="0080657B"/>
    <w:rsid w:val="00813F28"/>
    <w:rsid w:val="00820B12"/>
    <w:rsid w:val="00834ADF"/>
    <w:rsid w:val="0088628A"/>
    <w:rsid w:val="00886F85"/>
    <w:rsid w:val="008A4C7B"/>
    <w:rsid w:val="008B1AA8"/>
    <w:rsid w:val="008B5C6B"/>
    <w:rsid w:val="008F500F"/>
    <w:rsid w:val="0091088A"/>
    <w:rsid w:val="0091220F"/>
    <w:rsid w:val="00914A7B"/>
    <w:rsid w:val="00927B43"/>
    <w:rsid w:val="00932480"/>
    <w:rsid w:val="00936006"/>
    <w:rsid w:val="0094440B"/>
    <w:rsid w:val="00946D6B"/>
    <w:rsid w:val="00960A48"/>
    <w:rsid w:val="00966853"/>
    <w:rsid w:val="00973857"/>
    <w:rsid w:val="009958DD"/>
    <w:rsid w:val="00996BA6"/>
    <w:rsid w:val="009A0636"/>
    <w:rsid w:val="009B1446"/>
    <w:rsid w:val="009C0DE7"/>
    <w:rsid w:val="009F2C24"/>
    <w:rsid w:val="009F6869"/>
    <w:rsid w:val="00A019D4"/>
    <w:rsid w:val="00A07A00"/>
    <w:rsid w:val="00A10537"/>
    <w:rsid w:val="00A10D66"/>
    <w:rsid w:val="00A34FD3"/>
    <w:rsid w:val="00A36128"/>
    <w:rsid w:val="00A57595"/>
    <w:rsid w:val="00AC5021"/>
    <w:rsid w:val="00AD27E3"/>
    <w:rsid w:val="00AD38A1"/>
    <w:rsid w:val="00AF2397"/>
    <w:rsid w:val="00B008E0"/>
    <w:rsid w:val="00B8276B"/>
    <w:rsid w:val="00B90D68"/>
    <w:rsid w:val="00B97C8F"/>
    <w:rsid w:val="00BD73B3"/>
    <w:rsid w:val="00C53155"/>
    <w:rsid w:val="00C64733"/>
    <w:rsid w:val="00CA22C8"/>
    <w:rsid w:val="00CA5258"/>
    <w:rsid w:val="00CB289A"/>
    <w:rsid w:val="00CC311A"/>
    <w:rsid w:val="00CC7F1C"/>
    <w:rsid w:val="00CE0504"/>
    <w:rsid w:val="00CE0CC2"/>
    <w:rsid w:val="00D17D4B"/>
    <w:rsid w:val="00D20425"/>
    <w:rsid w:val="00D23C70"/>
    <w:rsid w:val="00D34F10"/>
    <w:rsid w:val="00D51B3F"/>
    <w:rsid w:val="00D57B04"/>
    <w:rsid w:val="00D6112F"/>
    <w:rsid w:val="00D7082E"/>
    <w:rsid w:val="00DC52A0"/>
    <w:rsid w:val="00DD3DDF"/>
    <w:rsid w:val="00DD5FC2"/>
    <w:rsid w:val="00E0383D"/>
    <w:rsid w:val="00E67B5E"/>
    <w:rsid w:val="00E75A4C"/>
    <w:rsid w:val="00E870F1"/>
    <w:rsid w:val="00EC366F"/>
    <w:rsid w:val="00EE117C"/>
    <w:rsid w:val="00F3228C"/>
    <w:rsid w:val="00F44F02"/>
    <w:rsid w:val="00F50419"/>
    <w:rsid w:val="00F77743"/>
    <w:rsid w:val="00F92EA9"/>
    <w:rsid w:val="00F96860"/>
    <w:rsid w:val="00FA208B"/>
    <w:rsid w:val="00FA365D"/>
    <w:rsid w:val="00FB3E81"/>
    <w:rsid w:val="00FB4361"/>
    <w:rsid w:val="00FB56E0"/>
    <w:rsid w:val="00FB78C7"/>
    <w:rsid w:val="00FE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19DB24A"/>
  <w15:chartTrackingRefBased/>
  <w15:docId w15:val="{BD4E9622-5570-4B2E-B3E7-13BD2DFF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firstLineChars="100" w:firstLine="210"/>
    </w:pPr>
    <w:rPr>
      <w:rFonts w:hAnsi="ＭＳ 明朝"/>
    </w:rPr>
  </w:style>
  <w:style w:type="paragraph" w:styleId="a4">
    <w:name w:val="footer"/>
    <w:basedOn w:val="a"/>
    <w:link w:val="a5"/>
    <w:uiPriority w:val="99"/>
    <w:pPr>
      <w:tabs>
        <w:tab w:val="center" w:pos="4252"/>
        <w:tab w:val="right" w:pos="8504"/>
      </w:tabs>
      <w:snapToGrid w:val="0"/>
    </w:pPr>
    <w:rPr>
      <w:lang w:val="x-none" w:eastAsia="x-none"/>
    </w:r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paragraph" w:styleId="a8">
    <w:name w:val="header"/>
    <w:basedOn w:val="a"/>
    <w:link w:val="a9"/>
    <w:pPr>
      <w:tabs>
        <w:tab w:val="center" w:pos="4252"/>
        <w:tab w:val="right" w:pos="8504"/>
      </w:tabs>
      <w:snapToGrid w:val="0"/>
    </w:pPr>
    <w:rPr>
      <w:rFonts w:ascii="Century"/>
      <w:sz w:val="21"/>
      <w:lang w:val="x-none" w:eastAsia="x-none"/>
    </w:rPr>
  </w:style>
  <w:style w:type="character" w:customStyle="1" w:styleId="a9">
    <w:name w:val="ヘッダー (文字)"/>
    <w:link w:val="a8"/>
    <w:rPr>
      <w:kern w:val="2"/>
      <w:sz w:val="21"/>
      <w:szCs w:val="24"/>
    </w:rPr>
  </w:style>
  <w:style w:type="paragraph" w:styleId="aa">
    <w:name w:val="Revision"/>
    <w:hidden/>
    <w:uiPriority w:val="99"/>
    <w:semiHidden/>
    <w:rPr>
      <w:kern w:val="2"/>
      <w:sz w:val="21"/>
      <w:szCs w:val="24"/>
    </w:rPr>
  </w:style>
  <w:style w:type="character" w:customStyle="1" w:styleId="a5">
    <w:name w:val="フッター (文字)"/>
    <w:link w:val="a4"/>
    <w:uiPriority w:val="99"/>
    <w:rPr>
      <w:rFonts w:ascii="ＭＳ 明朝"/>
      <w:kern w:val="2"/>
      <w:sz w:val="22"/>
      <w:szCs w:val="24"/>
    </w:rPr>
  </w:style>
  <w:style w:type="paragraph" w:styleId="ab">
    <w:name w:val="Date"/>
    <w:basedOn w:val="a"/>
    <w:next w:val="a"/>
    <w:link w:val="ac"/>
    <w:rPr>
      <w:lang w:val="x-none" w:eastAsia="x-none"/>
    </w:rPr>
  </w:style>
  <w:style w:type="character" w:customStyle="1" w:styleId="ac">
    <w:name w:val="日付 (文字)"/>
    <w:link w:val="ab"/>
    <w:rPr>
      <w:rFonts w:ascii="ＭＳ 明朝"/>
      <w:kern w:val="2"/>
      <w:sz w:val="22"/>
      <w:szCs w:val="24"/>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rPr>
      <w:rFonts w:ascii="Century"/>
      <w:sz w:val="21"/>
      <w:szCs w:val="22"/>
    </w:rPr>
  </w:style>
  <w:style w:type="character" w:styleId="af">
    <w:name w:val="Hyperlink"/>
    <w:rPr>
      <w:color w:val="0563C1"/>
      <w:u w:val="single"/>
    </w:rPr>
  </w:style>
  <w:style w:type="paragraph" w:customStyle="1" w:styleId="Default">
    <w:name w:val="Default"/>
    <w:pPr>
      <w:widowControl w:val="0"/>
      <w:autoSpaceDE w:val="0"/>
      <w:autoSpaceDN w:val="0"/>
      <w:adjustRightInd w:val="0"/>
    </w:pPr>
    <w:rPr>
      <w:rFonts w:ascii="ＭＳ O按.." w:eastAsia="ＭＳ O按.." w:cs="ＭＳ O按.."/>
      <w:color w:val="000000"/>
      <w:sz w:val="24"/>
      <w:szCs w:val="24"/>
    </w:rPr>
  </w:style>
  <w:style w:type="character" w:customStyle="1" w:styleId="10">
    <w:name w:val="見出し 1 (文字)"/>
    <w:link w:val="1"/>
    <w:rPr>
      <w:rFonts w:ascii="Arial" w:eastAsia="ＭＳ ゴシック" w:hAnsi="Arial" w:cs="Times New Roman"/>
      <w:kern w:val="2"/>
      <w:sz w:val="24"/>
      <w:szCs w:val="24"/>
    </w:rPr>
  </w:style>
  <w:style w:type="paragraph" w:styleId="af0">
    <w:name w:val="TOC Heading"/>
    <w:basedOn w:val="1"/>
    <w:next w:val="a"/>
    <w:uiPriority w:val="39"/>
    <w:unhideWhenUsed/>
    <w:qFormat/>
    <w:pPr>
      <w:keepLines/>
      <w:widowControl/>
      <w:spacing w:before="240" w:line="259" w:lineRule="auto"/>
      <w:jc w:val="left"/>
      <w:outlineLvl w:val="9"/>
    </w:pPr>
    <w:rPr>
      <w:color w:val="2E74B5"/>
      <w:kern w:val="0"/>
      <w:sz w:val="32"/>
      <w:szCs w:val="32"/>
    </w:rPr>
  </w:style>
  <w:style w:type="character" w:styleId="af1">
    <w:name w:val="FollowedHyperlink"/>
    <w:rPr>
      <w:color w:val="954F72"/>
      <w:u w:val="single"/>
    </w:rPr>
  </w:style>
  <w:style w:type="character" w:styleId="af2">
    <w:name w:val="Unresolved Mention"/>
    <w:uiPriority w:val="99"/>
    <w:semiHidden/>
    <w:unhideWhenUsed/>
    <w:rsid w:val="00767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31815">
      <w:bodyDiv w:val="1"/>
      <w:marLeft w:val="0"/>
      <w:marRight w:val="0"/>
      <w:marTop w:val="0"/>
      <w:marBottom w:val="0"/>
      <w:divBdr>
        <w:top w:val="none" w:sz="0" w:space="0" w:color="auto"/>
        <w:left w:val="none" w:sz="0" w:space="0" w:color="auto"/>
        <w:bottom w:val="none" w:sz="0" w:space="0" w:color="auto"/>
        <w:right w:val="none" w:sz="0" w:space="0" w:color="auto"/>
      </w:divBdr>
      <w:divsChild>
        <w:div w:id="95642542">
          <w:marLeft w:val="0"/>
          <w:marRight w:val="0"/>
          <w:marTop w:val="0"/>
          <w:marBottom w:val="0"/>
          <w:divBdr>
            <w:top w:val="none" w:sz="0" w:space="0" w:color="auto"/>
            <w:left w:val="none" w:sz="0" w:space="0" w:color="auto"/>
            <w:bottom w:val="none" w:sz="0" w:space="0" w:color="auto"/>
            <w:right w:val="none" w:sz="0" w:space="0" w:color="auto"/>
          </w:divBdr>
          <w:divsChild>
            <w:div w:id="1556241047">
              <w:marLeft w:val="0"/>
              <w:marRight w:val="0"/>
              <w:marTop w:val="0"/>
              <w:marBottom w:val="0"/>
              <w:divBdr>
                <w:top w:val="none" w:sz="0" w:space="0" w:color="auto"/>
                <w:left w:val="none" w:sz="0" w:space="0" w:color="auto"/>
                <w:bottom w:val="none" w:sz="0" w:space="0" w:color="auto"/>
                <w:right w:val="none" w:sz="0" w:space="0" w:color="auto"/>
              </w:divBdr>
              <w:divsChild>
                <w:div w:id="1730806193">
                  <w:marLeft w:val="0"/>
                  <w:marRight w:val="0"/>
                  <w:marTop w:val="0"/>
                  <w:marBottom w:val="0"/>
                  <w:divBdr>
                    <w:top w:val="none" w:sz="0" w:space="0" w:color="auto"/>
                    <w:left w:val="none" w:sz="0" w:space="0" w:color="auto"/>
                    <w:bottom w:val="none" w:sz="0" w:space="0" w:color="auto"/>
                    <w:right w:val="none" w:sz="0" w:space="0" w:color="auto"/>
                  </w:divBdr>
                  <w:divsChild>
                    <w:div w:id="689263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354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1D632-6D91-424D-BF2A-61FB6213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はじめに</vt:lpstr>
      <vt:lpstr>Ⅰ　はじめに</vt:lpstr>
    </vt:vector>
  </TitlesOfParts>
  <Company>豊田市役所</Company>
  <LinksUpToDate>false</LinksUpToDate>
  <CharactersWithSpaces>449</CharactersWithSpaces>
  <SharedDoc>false</SharedDoc>
  <HLinks>
    <vt:vector size="246" baseType="variant">
      <vt:variant>
        <vt:i4>1265358925</vt:i4>
      </vt:variant>
      <vt:variant>
        <vt:i4>120</vt:i4>
      </vt:variant>
      <vt:variant>
        <vt:i4>0</vt:i4>
      </vt:variant>
      <vt:variant>
        <vt:i4>5</vt:i4>
      </vt:variant>
      <vt:variant>
        <vt:lpwstr/>
      </vt:variant>
      <vt:variant>
        <vt:lpwstr>豊田市プロポーザル方式実施ガイドライン</vt:lpwstr>
      </vt:variant>
      <vt:variant>
        <vt:i4>1320379531</vt:i4>
      </vt:variant>
      <vt:variant>
        <vt:i4>117</vt:i4>
      </vt:variant>
      <vt:variant>
        <vt:i4>0</vt:i4>
      </vt:variant>
      <vt:variant>
        <vt:i4>5</vt:i4>
      </vt:variant>
      <vt:variant>
        <vt:lpwstr/>
      </vt:variant>
      <vt:variant>
        <vt:lpwstr>年間委託のプロポーザルは、いつまでに提出すればよいか？</vt:lpwstr>
      </vt:variant>
      <vt:variant>
        <vt:i4>-236757365</vt:i4>
      </vt:variant>
      <vt:variant>
        <vt:i4>114</vt:i4>
      </vt:variant>
      <vt:variant>
        <vt:i4>0</vt:i4>
      </vt:variant>
      <vt:variant>
        <vt:i4>5</vt:i4>
      </vt:variant>
      <vt:variant>
        <vt:lpwstr/>
      </vt:variant>
      <vt:variant>
        <vt:lpwstr>業者から選考結果や採用案をみせてほしいと依頼があった場合、どこまで公表すればよい</vt:lpwstr>
      </vt:variant>
      <vt:variant>
        <vt:i4>2012379810</vt:i4>
      </vt:variant>
      <vt:variant>
        <vt:i4>111</vt:i4>
      </vt:variant>
      <vt:variant>
        <vt:i4>0</vt:i4>
      </vt:variant>
      <vt:variant>
        <vt:i4>5</vt:i4>
      </vt:variant>
      <vt:variant>
        <vt:lpwstr/>
      </vt:variant>
      <vt:variant>
        <vt:lpwstr>最高得点業者の他に次点者を補欠としたいが、よいか？</vt:lpwstr>
      </vt:variant>
      <vt:variant>
        <vt:i4>1084684344</vt:i4>
      </vt:variant>
      <vt:variant>
        <vt:i4>108</vt:i4>
      </vt:variant>
      <vt:variant>
        <vt:i4>0</vt:i4>
      </vt:variant>
      <vt:variant>
        <vt:i4>5</vt:i4>
      </vt:variant>
      <vt:variant>
        <vt:lpwstr/>
      </vt:variant>
      <vt:variant>
        <vt:lpwstr>選考委員を途中で交代もしくは審査委員の人数減などの変更をしてもよいか？</vt:lpwstr>
      </vt:variant>
      <vt:variant>
        <vt:i4>-1371411816</vt:i4>
      </vt:variant>
      <vt:variant>
        <vt:i4>105</vt:i4>
      </vt:variant>
      <vt:variant>
        <vt:i4>0</vt:i4>
      </vt:variant>
      <vt:variant>
        <vt:i4>5</vt:i4>
      </vt:variant>
      <vt:variant>
        <vt:lpwstr/>
      </vt:variant>
      <vt:variant>
        <vt:lpwstr>ヒアリング前に参加業者名や業者数を公表してもよいか？</vt:lpwstr>
      </vt:variant>
      <vt:variant>
        <vt:i4>888546739</vt:i4>
      </vt:variant>
      <vt:variant>
        <vt:i4>102</vt:i4>
      </vt:variant>
      <vt:variant>
        <vt:i4>0</vt:i4>
      </vt:variant>
      <vt:variant>
        <vt:i4>5</vt:i4>
      </vt:variant>
      <vt:variant>
        <vt:lpwstr/>
      </vt:variant>
      <vt:variant>
        <vt:lpwstr>公募型プロポーザルにおいて参加表明業者が１者になった場合どうすればよいか？</vt:lpwstr>
      </vt:variant>
      <vt:variant>
        <vt:i4>-1267949950</vt:i4>
      </vt:variant>
      <vt:variant>
        <vt:i4>99</vt:i4>
      </vt:variant>
      <vt:variant>
        <vt:i4>0</vt:i4>
      </vt:variant>
      <vt:variant>
        <vt:i4>5</vt:i4>
      </vt:variant>
      <vt:variant>
        <vt:lpwstr/>
      </vt:variant>
      <vt:variant>
        <vt:lpwstr>プロポーザル実施の決裁について、職務権限規程上の決定区分は何に該当するのか？</vt:lpwstr>
      </vt:variant>
      <vt:variant>
        <vt:i4>-1863079340</vt:i4>
      </vt:variant>
      <vt:variant>
        <vt:i4>96</vt:i4>
      </vt:variant>
      <vt:variant>
        <vt:i4>0</vt:i4>
      </vt:variant>
      <vt:variant>
        <vt:i4>5</vt:i4>
      </vt:variant>
      <vt:variant>
        <vt:lpwstr/>
      </vt:variant>
      <vt:variant>
        <vt:lpwstr>プロポーザル方式Ｑ＆Ａ</vt:lpwstr>
      </vt:variant>
      <vt:variant>
        <vt:i4>486444935</vt:i4>
      </vt:variant>
      <vt:variant>
        <vt:i4>93</vt:i4>
      </vt:variant>
      <vt:variant>
        <vt:i4>0</vt:i4>
      </vt:variant>
      <vt:variant>
        <vt:i4>5</vt:i4>
      </vt:variant>
      <vt:variant>
        <vt:lpwstr/>
      </vt:variant>
      <vt:variant>
        <vt:lpwstr>【ホームページ掲載例】</vt:lpwstr>
      </vt:variant>
      <vt:variant>
        <vt:i4>1413582852</vt:i4>
      </vt:variant>
      <vt:variant>
        <vt:i4>90</vt:i4>
      </vt:variant>
      <vt:variant>
        <vt:i4>0</vt:i4>
      </vt:variant>
      <vt:variant>
        <vt:i4>5</vt:i4>
      </vt:variant>
      <vt:variant>
        <vt:lpwstr/>
      </vt:variant>
      <vt:variant>
        <vt:lpwstr>【選考結果通知書の例】</vt:lpwstr>
      </vt:variant>
      <vt:variant>
        <vt:i4>847575759</vt:i4>
      </vt:variant>
      <vt:variant>
        <vt:i4>87</vt:i4>
      </vt:variant>
      <vt:variant>
        <vt:i4>0</vt:i4>
      </vt:variant>
      <vt:variant>
        <vt:i4>5</vt:i4>
      </vt:variant>
      <vt:variant>
        <vt:lpwstr/>
      </vt:variant>
      <vt:variant>
        <vt:lpwstr>【採点集計表の例】</vt:lpwstr>
      </vt:variant>
      <vt:variant>
        <vt:i4>-573546836</vt:i4>
      </vt:variant>
      <vt:variant>
        <vt:i4>84</vt:i4>
      </vt:variant>
      <vt:variant>
        <vt:i4>0</vt:i4>
      </vt:variant>
      <vt:variant>
        <vt:i4>5</vt:i4>
      </vt:variant>
      <vt:variant>
        <vt:lpwstr/>
      </vt:variant>
      <vt:variant>
        <vt:lpwstr>【評価基準の例】</vt:lpwstr>
      </vt:variant>
      <vt:variant>
        <vt:i4>265068740</vt:i4>
      </vt:variant>
      <vt:variant>
        <vt:i4>81</vt:i4>
      </vt:variant>
      <vt:variant>
        <vt:i4>0</vt:i4>
      </vt:variant>
      <vt:variant>
        <vt:i4>5</vt:i4>
      </vt:variant>
      <vt:variant>
        <vt:lpwstr/>
      </vt:variant>
      <vt:variant>
        <vt:lpwstr>【プロポーザル方式審査事項チェックリストの例】</vt:lpwstr>
      </vt:variant>
      <vt:variant>
        <vt:i4>448188664</vt:i4>
      </vt:variant>
      <vt:variant>
        <vt:i4>78</vt:i4>
      </vt:variant>
      <vt:variant>
        <vt:i4>0</vt:i4>
      </vt:variant>
      <vt:variant>
        <vt:i4>5</vt:i4>
      </vt:variant>
      <vt:variant>
        <vt:lpwstr/>
      </vt:variant>
      <vt:variant>
        <vt:lpwstr>【公募型資格要件等内申・選定書の例】</vt:lpwstr>
      </vt:variant>
      <vt:variant>
        <vt:i4>517392266</vt:i4>
      </vt:variant>
      <vt:variant>
        <vt:i4>75</vt:i4>
      </vt:variant>
      <vt:variant>
        <vt:i4>0</vt:i4>
      </vt:variant>
      <vt:variant>
        <vt:i4>5</vt:i4>
      </vt:variant>
      <vt:variant>
        <vt:lpwstr/>
      </vt:variant>
      <vt:variant>
        <vt:lpwstr>【参加資格確認通知書の例】</vt:lpwstr>
      </vt:variant>
      <vt:variant>
        <vt:i4>-220646192</vt:i4>
      </vt:variant>
      <vt:variant>
        <vt:i4>72</vt:i4>
      </vt:variant>
      <vt:variant>
        <vt:i4>0</vt:i4>
      </vt:variant>
      <vt:variant>
        <vt:i4>5</vt:i4>
      </vt:variant>
      <vt:variant>
        <vt:lpwstr/>
      </vt:variant>
      <vt:variant>
        <vt:lpwstr>【参加表明書の例】</vt:lpwstr>
      </vt:variant>
      <vt:variant>
        <vt:i4>1052466626</vt:i4>
      </vt:variant>
      <vt:variant>
        <vt:i4>69</vt:i4>
      </vt:variant>
      <vt:variant>
        <vt:i4>0</vt:i4>
      </vt:variant>
      <vt:variant>
        <vt:i4>5</vt:i4>
      </vt:variant>
      <vt:variant>
        <vt:lpwstr/>
      </vt:variant>
      <vt:variant>
        <vt:lpwstr>【事業実施の公告の例】</vt:lpwstr>
      </vt:variant>
      <vt:variant>
        <vt:i4>-1305550224</vt:i4>
      </vt:variant>
      <vt:variant>
        <vt:i4>66</vt:i4>
      </vt:variant>
      <vt:variant>
        <vt:i4>0</vt:i4>
      </vt:variant>
      <vt:variant>
        <vt:i4>5</vt:i4>
      </vt:variant>
      <vt:variant>
        <vt:lpwstr/>
      </vt:variant>
      <vt:variant>
        <vt:lpwstr>実施要領の例</vt:lpwstr>
      </vt:variant>
      <vt:variant>
        <vt:i4>1594845656</vt:i4>
      </vt:variant>
      <vt:variant>
        <vt:i4>63</vt:i4>
      </vt:variant>
      <vt:variant>
        <vt:i4>0</vt:i4>
      </vt:variant>
      <vt:variant>
        <vt:i4>5</vt:i4>
      </vt:variant>
      <vt:variant>
        <vt:lpwstr/>
      </vt:variant>
      <vt:variant>
        <vt:lpwstr>様式集</vt:lpwstr>
      </vt:variant>
      <vt:variant>
        <vt:i4>1066958565</vt:i4>
      </vt:variant>
      <vt:variant>
        <vt:i4>60</vt:i4>
      </vt:variant>
      <vt:variant>
        <vt:i4>0</vt:i4>
      </vt:variant>
      <vt:variant>
        <vt:i4>5</vt:i4>
      </vt:variant>
      <vt:variant>
        <vt:lpwstr/>
      </vt:variant>
      <vt:variant>
        <vt:lpwstr>事務の流れ</vt:lpwstr>
      </vt:variant>
      <vt:variant>
        <vt:i4>812527709</vt:i4>
      </vt:variant>
      <vt:variant>
        <vt:i4>57</vt:i4>
      </vt:variant>
      <vt:variant>
        <vt:i4>0</vt:i4>
      </vt:variant>
      <vt:variant>
        <vt:i4>5</vt:i4>
      </vt:variant>
      <vt:variant>
        <vt:lpwstr/>
      </vt:variant>
      <vt:variant>
        <vt:lpwstr>その他</vt:lpwstr>
      </vt:variant>
      <vt:variant>
        <vt:i4>37698330</vt:i4>
      </vt:variant>
      <vt:variant>
        <vt:i4>54</vt:i4>
      </vt:variant>
      <vt:variant>
        <vt:i4>0</vt:i4>
      </vt:variant>
      <vt:variant>
        <vt:i4>5</vt:i4>
      </vt:variant>
      <vt:variant>
        <vt:lpwstr/>
      </vt:variant>
      <vt:variant>
        <vt:lpwstr>契約の相手方の決定</vt:lpwstr>
      </vt:variant>
      <vt:variant>
        <vt:i4>165746100</vt:i4>
      </vt:variant>
      <vt:variant>
        <vt:i4>51</vt:i4>
      </vt:variant>
      <vt:variant>
        <vt:i4>0</vt:i4>
      </vt:variant>
      <vt:variant>
        <vt:i4>5</vt:i4>
      </vt:variant>
      <vt:variant>
        <vt:lpwstr/>
      </vt:variant>
      <vt:variant>
        <vt:lpwstr>最優秀提案者との協議</vt:lpwstr>
      </vt:variant>
      <vt:variant>
        <vt:i4>403637469</vt:i4>
      </vt:variant>
      <vt:variant>
        <vt:i4>48</vt:i4>
      </vt:variant>
      <vt:variant>
        <vt:i4>0</vt:i4>
      </vt:variant>
      <vt:variant>
        <vt:i4>5</vt:i4>
      </vt:variant>
      <vt:variant>
        <vt:lpwstr/>
      </vt:variant>
      <vt:variant>
        <vt:lpwstr>選考結果等の通知及び公表</vt:lpwstr>
      </vt:variant>
      <vt:variant>
        <vt:i4>169277057</vt:i4>
      </vt:variant>
      <vt:variant>
        <vt:i4>45</vt:i4>
      </vt:variant>
      <vt:variant>
        <vt:i4>0</vt:i4>
      </vt:variant>
      <vt:variant>
        <vt:i4>5</vt:i4>
      </vt:variant>
      <vt:variant>
        <vt:lpwstr/>
      </vt:variant>
      <vt:variant>
        <vt:lpwstr>選考委員会における選考及び最優秀提案者の特定</vt:lpwstr>
      </vt:variant>
      <vt:variant>
        <vt:i4>866818569</vt:i4>
      </vt:variant>
      <vt:variant>
        <vt:i4>42</vt:i4>
      </vt:variant>
      <vt:variant>
        <vt:i4>0</vt:i4>
      </vt:variant>
      <vt:variant>
        <vt:i4>5</vt:i4>
      </vt:variant>
      <vt:variant>
        <vt:lpwstr/>
      </vt:variant>
      <vt:variant>
        <vt:lpwstr>質問の受付及び提案書の提出</vt:lpwstr>
      </vt:variant>
      <vt:variant>
        <vt:i4>1109847915</vt:i4>
      </vt:variant>
      <vt:variant>
        <vt:i4>39</vt:i4>
      </vt:variant>
      <vt:variant>
        <vt:i4>0</vt:i4>
      </vt:variant>
      <vt:variant>
        <vt:i4>5</vt:i4>
      </vt:variant>
      <vt:variant>
        <vt:lpwstr/>
      </vt:variant>
      <vt:variant>
        <vt:lpwstr>参加資格の確認</vt:lpwstr>
      </vt:variant>
      <vt:variant>
        <vt:i4>1301012704</vt:i4>
      </vt:variant>
      <vt:variant>
        <vt:i4>36</vt:i4>
      </vt:variant>
      <vt:variant>
        <vt:i4>0</vt:i4>
      </vt:variant>
      <vt:variant>
        <vt:i4>5</vt:i4>
      </vt:variant>
      <vt:variant>
        <vt:lpwstr/>
      </vt:variant>
      <vt:variant>
        <vt:lpwstr>参加者の公募手続</vt:lpwstr>
      </vt:variant>
      <vt:variant>
        <vt:i4>-1181919496</vt:i4>
      </vt:variant>
      <vt:variant>
        <vt:i4>33</vt:i4>
      </vt:variant>
      <vt:variant>
        <vt:i4>0</vt:i4>
      </vt:variant>
      <vt:variant>
        <vt:i4>5</vt:i4>
      </vt:variant>
      <vt:variant>
        <vt:lpwstr/>
      </vt:variant>
      <vt:variant>
        <vt:lpwstr>業者選定審査会への付議等</vt:lpwstr>
      </vt:variant>
      <vt:variant>
        <vt:i4>119498095</vt:i4>
      </vt:variant>
      <vt:variant>
        <vt:i4>30</vt:i4>
      </vt:variant>
      <vt:variant>
        <vt:i4>0</vt:i4>
      </vt:variant>
      <vt:variant>
        <vt:i4>5</vt:i4>
      </vt:variant>
      <vt:variant>
        <vt:lpwstr/>
      </vt:variant>
      <vt:variant>
        <vt:lpwstr>プロポーザルの実施決定</vt:lpwstr>
      </vt:variant>
      <vt:variant>
        <vt:i4>-723334740</vt:i4>
      </vt:variant>
      <vt:variant>
        <vt:i4>27</vt:i4>
      </vt:variant>
      <vt:variant>
        <vt:i4>0</vt:i4>
      </vt:variant>
      <vt:variant>
        <vt:i4>5</vt:i4>
      </vt:variant>
      <vt:variant>
        <vt:lpwstr/>
      </vt:variant>
      <vt:variant>
        <vt:lpwstr>選考委員会</vt:lpwstr>
      </vt:variant>
      <vt:variant>
        <vt:i4>557309359</vt:i4>
      </vt:variant>
      <vt:variant>
        <vt:i4>24</vt:i4>
      </vt:variant>
      <vt:variant>
        <vt:i4>0</vt:i4>
      </vt:variant>
      <vt:variant>
        <vt:i4>5</vt:i4>
      </vt:variant>
      <vt:variant>
        <vt:lpwstr/>
      </vt:variant>
      <vt:variant>
        <vt:lpwstr>評価基準</vt:lpwstr>
      </vt:variant>
      <vt:variant>
        <vt:i4>-482520462</vt:i4>
      </vt:variant>
      <vt:variant>
        <vt:i4>21</vt:i4>
      </vt:variant>
      <vt:variant>
        <vt:i4>0</vt:i4>
      </vt:variant>
      <vt:variant>
        <vt:i4>5</vt:i4>
      </vt:variant>
      <vt:variant>
        <vt:lpwstr/>
      </vt:variant>
      <vt:variant>
        <vt:lpwstr>プロポーザルの参加者</vt:lpwstr>
      </vt:variant>
      <vt:variant>
        <vt:i4>40471731</vt:i4>
      </vt:variant>
      <vt:variant>
        <vt:i4>18</vt:i4>
      </vt:variant>
      <vt:variant>
        <vt:i4>0</vt:i4>
      </vt:variant>
      <vt:variant>
        <vt:i4>5</vt:i4>
      </vt:variant>
      <vt:variant>
        <vt:lpwstr/>
      </vt:variant>
      <vt:variant>
        <vt:lpwstr>プロポーザルの対象業務</vt:lpwstr>
      </vt:variant>
      <vt:variant>
        <vt:i4>810779049</vt:i4>
      </vt:variant>
      <vt:variant>
        <vt:i4>15</vt:i4>
      </vt:variant>
      <vt:variant>
        <vt:i4>0</vt:i4>
      </vt:variant>
      <vt:variant>
        <vt:i4>5</vt:i4>
      </vt:variant>
      <vt:variant>
        <vt:lpwstr/>
      </vt:variant>
      <vt:variant>
        <vt:lpwstr>Ⅱプロポーザルの進め方</vt:lpwstr>
      </vt:variant>
      <vt:variant>
        <vt:i4>540177878</vt:i4>
      </vt:variant>
      <vt:variant>
        <vt:i4>12</vt:i4>
      </vt:variant>
      <vt:variant>
        <vt:i4>0</vt:i4>
      </vt:variant>
      <vt:variant>
        <vt:i4>5</vt:i4>
      </vt:variant>
      <vt:variant>
        <vt:lpwstr/>
      </vt:variant>
      <vt:variant>
        <vt:lpwstr>プロポーザル方式等の定義</vt:lpwstr>
      </vt:variant>
      <vt:variant>
        <vt:i4>1225707340</vt:i4>
      </vt:variant>
      <vt:variant>
        <vt:i4>9</vt:i4>
      </vt:variant>
      <vt:variant>
        <vt:i4>0</vt:i4>
      </vt:variant>
      <vt:variant>
        <vt:i4>5</vt:i4>
      </vt:variant>
      <vt:variant>
        <vt:lpwstr/>
      </vt:variant>
      <vt:variant>
        <vt:lpwstr>随意契約とプロポーザル方式</vt:lpwstr>
      </vt:variant>
      <vt:variant>
        <vt:i4>-565943353</vt:i4>
      </vt:variant>
      <vt:variant>
        <vt:i4>6</vt:i4>
      </vt:variant>
      <vt:variant>
        <vt:i4>0</vt:i4>
      </vt:variant>
      <vt:variant>
        <vt:i4>5</vt:i4>
      </vt:variant>
      <vt:variant>
        <vt:lpwstr/>
      </vt:variant>
      <vt:variant>
        <vt:lpwstr>本手引の対象</vt:lpwstr>
      </vt:variant>
      <vt:variant>
        <vt:i4>1179648175</vt:i4>
      </vt:variant>
      <vt:variant>
        <vt:i4>3</vt:i4>
      </vt:variant>
      <vt:variant>
        <vt:i4>0</vt:i4>
      </vt:variant>
      <vt:variant>
        <vt:i4>5</vt:i4>
      </vt:variant>
      <vt:variant>
        <vt:lpwstr/>
      </vt:variant>
      <vt:variant>
        <vt:lpwstr>ガイドラインの目的</vt:lpwstr>
      </vt:variant>
      <vt:variant>
        <vt:i4>3342574</vt:i4>
      </vt:variant>
      <vt:variant>
        <vt:i4>0</vt:i4>
      </vt:variant>
      <vt:variant>
        <vt:i4>0</vt:i4>
      </vt:variant>
      <vt:variant>
        <vt:i4>5</vt:i4>
      </vt:variant>
      <vt:variant>
        <vt:lpwstr/>
      </vt:variant>
      <vt:variant>
        <vt:lpwstr>はじめに</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はじめに</dc:title>
  <dc:subject/>
  <dc:creator>情報システム課</dc:creator>
  <cp:keywords/>
  <cp:lastModifiedBy>中條　圭祐</cp:lastModifiedBy>
  <cp:revision>4</cp:revision>
  <cp:lastPrinted>2024-05-30T00:26:00Z</cp:lastPrinted>
  <dcterms:created xsi:type="dcterms:W3CDTF">2025-02-25T07:05:00Z</dcterms:created>
  <dcterms:modified xsi:type="dcterms:W3CDTF">2025-02-25T07:13:00Z</dcterms:modified>
</cp:coreProperties>
</file>