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E1D2" w14:textId="69080757" w:rsidR="008479DE" w:rsidRPr="001E6FD5" w:rsidRDefault="00AF4C48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様式第１号（第</w:t>
      </w:r>
      <w:r w:rsidR="00BD26D0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１０</w:t>
      </w: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条関係）</w:t>
      </w:r>
    </w:p>
    <w:p w14:paraId="7744011D" w14:textId="77777777" w:rsidR="008479DE" w:rsidRPr="001E6FD5" w:rsidRDefault="008479DE">
      <w:pPr>
        <w:spacing w:line="320" w:lineRule="exact"/>
        <w:jc w:val="righ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06EBAED9" w14:textId="77777777" w:rsidR="008479DE" w:rsidRPr="001E6FD5" w:rsidRDefault="00AF4C48">
      <w:pPr>
        <w:spacing w:line="320" w:lineRule="exact"/>
        <w:ind w:right="210"/>
        <w:jc w:val="righ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年　　　月　　　日</w:t>
      </w:r>
    </w:p>
    <w:p w14:paraId="1A9F714F" w14:textId="77777777" w:rsidR="008479DE" w:rsidRPr="001E6FD5" w:rsidRDefault="00AF4C48">
      <w:pPr>
        <w:spacing w:line="320" w:lineRule="exact"/>
        <w:ind w:firstLineChars="100" w:firstLine="22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豊田市長　　様</w:t>
      </w:r>
    </w:p>
    <w:p w14:paraId="71CA9932" w14:textId="77777777" w:rsidR="008479DE" w:rsidRPr="001E6FD5" w:rsidRDefault="008479DE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04640788" w14:textId="77777777" w:rsidR="008479DE" w:rsidRPr="001E6FD5" w:rsidRDefault="00AF4C48">
      <w:pPr>
        <w:tabs>
          <w:tab w:val="left" w:pos="3686"/>
          <w:tab w:val="left" w:pos="4530"/>
        </w:tabs>
        <w:spacing w:line="320" w:lineRule="exact"/>
        <w:ind w:firstLineChars="1900" w:firstLine="418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ab/>
        <w:t xml:space="preserve">(申請者)   </w:t>
      </w:r>
      <w:r w:rsidRPr="001E6FD5">
        <w:rPr>
          <w:rFonts w:ascii="メイリオ" w:eastAsia="メイリオ" w:hAnsi="メイリオ" w:hint="eastAsia"/>
          <w:color w:val="000000" w:themeColor="text1"/>
          <w:spacing w:val="110"/>
          <w:kern w:val="0"/>
          <w:sz w:val="22"/>
          <w:szCs w:val="22"/>
          <w:fitText w:val="660" w:id="-1565369600"/>
        </w:rPr>
        <w:t>住</w:t>
      </w:r>
      <w:r w:rsidRPr="001E6FD5">
        <w:rPr>
          <w:rFonts w:ascii="メイリオ" w:eastAsia="メイリオ" w:hAnsi="メイリオ" w:hint="eastAsia"/>
          <w:color w:val="000000" w:themeColor="text1"/>
          <w:kern w:val="0"/>
          <w:sz w:val="22"/>
          <w:szCs w:val="22"/>
          <w:fitText w:val="660" w:id="-1565369600"/>
        </w:rPr>
        <w:t>所</w:t>
      </w:r>
    </w:p>
    <w:p w14:paraId="0C81A355" w14:textId="77777777" w:rsidR="008479DE" w:rsidRPr="001E6FD5" w:rsidRDefault="00AF4C48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　　　　　　　　　　　　　　　　　　　　　　　　  </w:t>
      </w:r>
      <w:r w:rsidRPr="001E6FD5">
        <w:rPr>
          <w:rFonts w:ascii="メイリオ" w:eastAsia="メイリオ" w:hAnsi="メイリオ" w:hint="eastAsia"/>
          <w:color w:val="000000" w:themeColor="text1"/>
          <w:spacing w:val="110"/>
          <w:kern w:val="0"/>
          <w:sz w:val="22"/>
          <w:szCs w:val="22"/>
          <w:fitText w:val="660" w:id="-1565369599"/>
        </w:rPr>
        <w:t>名</w:t>
      </w:r>
      <w:r w:rsidRPr="001E6FD5">
        <w:rPr>
          <w:rFonts w:ascii="メイリオ" w:eastAsia="メイリオ" w:hAnsi="メイリオ" w:hint="eastAsia"/>
          <w:color w:val="000000" w:themeColor="text1"/>
          <w:kern w:val="0"/>
          <w:sz w:val="22"/>
          <w:szCs w:val="22"/>
          <w:fitText w:val="660" w:id="-1565369599"/>
        </w:rPr>
        <w:t>称</w:t>
      </w:r>
    </w:p>
    <w:p w14:paraId="6463ACD3" w14:textId="77777777" w:rsidR="008479DE" w:rsidRPr="001E6FD5" w:rsidRDefault="00AF4C48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/>
          <w:color w:val="000000" w:themeColor="text1"/>
          <w:sz w:val="22"/>
          <w:szCs w:val="22"/>
        </w:rPr>
        <w:t xml:space="preserve">                                           </w:t>
      </w:r>
      <w:r w:rsidRPr="001E6FD5">
        <w:rPr>
          <w:rFonts w:ascii="メイリオ" w:eastAsia="メイリオ" w:hAnsi="メイリオ" w:hint="eastAsia"/>
          <w:color w:val="000000" w:themeColor="text1"/>
          <w:spacing w:val="1"/>
          <w:w w:val="72"/>
          <w:kern w:val="0"/>
          <w:sz w:val="22"/>
          <w:fitText w:val="1760" w:id="-1301001727"/>
        </w:rPr>
        <w:t>代表者　役職名及び氏</w:t>
      </w:r>
      <w:r w:rsidRPr="001E6FD5">
        <w:rPr>
          <w:rFonts w:ascii="メイリオ" w:eastAsia="メイリオ" w:hAnsi="メイリオ" w:hint="eastAsia"/>
          <w:color w:val="000000" w:themeColor="text1"/>
          <w:w w:val="72"/>
          <w:kern w:val="0"/>
          <w:sz w:val="22"/>
          <w:fitText w:val="1760" w:id="-1301001727"/>
        </w:rPr>
        <w:t>名</w:t>
      </w:r>
    </w:p>
    <w:p w14:paraId="5EE9F64A" w14:textId="77777777" w:rsidR="008479DE" w:rsidRPr="001E6FD5" w:rsidRDefault="008479DE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509A5457" w14:textId="77777777" w:rsidR="008479DE" w:rsidRPr="001E6FD5" w:rsidRDefault="00AF4C48"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1E6FD5">
        <w:rPr>
          <w:rFonts w:ascii="メイリオ" w:eastAsia="メイリオ" w:hAnsi="メイリオ" w:hint="eastAsia"/>
          <w:color w:val="000000" w:themeColor="text1"/>
          <w:sz w:val="24"/>
        </w:rPr>
        <w:t>補助金交付対象事業者指定申請書</w:t>
      </w:r>
    </w:p>
    <w:p w14:paraId="4BA2772E" w14:textId="77777777" w:rsidR="008479DE" w:rsidRPr="001E6FD5" w:rsidRDefault="008479DE"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sz w:val="24"/>
        </w:rPr>
      </w:pPr>
    </w:p>
    <w:p w14:paraId="32C2F6EE" w14:textId="1AA1B3C7" w:rsidR="008479DE" w:rsidRPr="001E6FD5" w:rsidRDefault="00AF4C48">
      <w:pPr>
        <w:spacing w:line="360" w:lineRule="exact"/>
        <w:ind w:firstLineChars="105" w:firstLine="252"/>
        <w:jc w:val="left"/>
        <w:rPr>
          <w:rFonts w:ascii="メイリオ" w:eastAsia="メイリオ" w:hAnsi="メイリオ"/>
          <w:color w:val="000000" w:themeColor="text1"/>
          <w:sz w:val="24"/>
        </w:rPr>
      </w:pPr>
      <w:r w:rsidRPr="001E6FD5">
        <w:rPr>
          <w:rFonts w:ascii="メイリオ" w:eastAsia="メイリオ" w:hAnsi="メイリオ" w:hint="eastAsia"/>
          <w:color w:val="000000" w:themeColor="text1"/>
          <w:sz w:val="24"/>
        </w:rPr>
        <w:t>補助金交付対象事業者の指定を受けたいため、豊田市新エネルギー活用促進補助金交付要綱第</w:t>
      </w:r>
      <w:r w:rsidR="00B9154A" w:rsidRPr="001E6FD5">
        <w:rPr>
          <w:rFonts w:ascii="メイリオ" w:eastAsia="メイリオ" w:hAnsi="メイリオ" w:hint="eastAsia"/>
          <w:color w:val="000000" w:themeColor="text1"/>
          <w:sz w:val="24"/>
        </w:rPr>
        <w:t>１０</w:t>
      </w:r>
      <w:r w:rsidRPr="001E6FD5">
        <w:rPr>
          <w:rFonts w:ascii="メイリオ" w:eastAsia="メイリオ" w:hAnsi="メイリオ" w:hint="eastAsia"/>
          <w:color w:val="000000" w:themeColor="text1"/>
          <w:sz w:val="24"/>
        </w:rPr>
        <w:t>条第１項の規定により、次のとおり申請します。</w:t>
      </w:r>
    </w:p>
    <w:p w14:paraId="7C87CC6B" w14:textId="77777777" w:rsidR="008479DE" w:rsidRPr="001E6FD5" w:rsidRDefault="008479DE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00BA1B69" w14:textId="77777777" w:rsidR="008479DE" w:rsidRPr="001E6FD5" w:rsidRDefault="008479DE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7EBA4C67" w14:textId="77777777" w:rsidR="008479DE" w:rsidRPr="001E6FD5" w:rsidRDefault="00AF4C48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１　事業者概要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701"/>
        <w:gridCol w:w="5274"/>
      </w:tblGrid>
      <w:tr w:rsidR="001E6FD5" w:rsidRPr="001E6FD5" w14:paraId="425DFE19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13A3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pacing w:val="-6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pacing w:val="-6"/>
                <w:sz w:val="22"/>
                <w:szCs w:val="22"/>
              </w:rPr>
              <w:t>事業者名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4222" w14:textId="77777777" w:rsidR="008479DE" w:rsidRPr="001E6FD5" w:rsidRDefault="008479D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1E6FD5" w:rsidRPr="001E6FD5" w14:paraId="6BB7D4CC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E6B7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pacing w:val="-6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pacing w:val="-6"/>
                <w:sz w:val="22"/>
                <w:szCs w:val="22"/>
              </w:rPr>
              <w:t>代表者 役職名及び氏名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7F4" w14:textId="77777777" w:rsidR="008479DE" w:rsidRPr="001E6FD5" w:rsidRDefault="008479D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1E6FD5" w:rsidRPr="001E6FD5" w14:paraId="3187D3C3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8B4D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pacing w:val="-6"/>
                <w:sz w:val="22"/>
                <w:szCs w:val="22"/>
              </w:rPr>
              <w:t>所在地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FBE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1E6FD5" w:rsidRPr="001E6FD5" w14:paraId="390071D2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9D5B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8AC5" w14:textId="77777777" w:rsidR="008479DE" w:rsidRPr="001E6FD5" w:rsidRDefault="00AF4C48">
            <w:pPr>
              <w:spacing w:line="320" w:lineRule="exact"/>
              <w:ind w:firstLineChars="1059" w:firstLine="2330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1E6FD5" w:rsidRPr="001E6FD5" w14:paraId="32FFD875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5F5A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pacing w:val="-1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pacing w:val="-10"/>
                <w:sz w:val="22"/>
                <w:szCs w:val="22"/>
              </w:rPr>
              <w:t>資本金額又は出資総額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E645" w14:textId="77777777" w:rsidR="008479DE" w:rsidRPr="001E6FD5" w:rsidRDefault="00AF4C48">
            <w:pPr>
              <w:spacing w:line="320" w:lineRule="exact"/>
              <w:ind w:rightChars="151" w:right="317" w:firstLineChars="1510" w:firstLine="3322"/>
              <w:jc w:val="righ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円　</w:t>
            </w:r>
          </w:p>
        </w:tc>
      </w:tr>
      <w:tr w:rsidR="001E6FD5" w:rsidRPr="001E6FD5" w14:paraId="40300B46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CFDB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pacing w:val="-1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pacing w:val="-10"/>
                <w:sz w:val="22"/>
                <w:szCs w:val="22"/>
              </w:rPr>
              <w:t>常時使用する従業員数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C5C0" w14:textId="77777777" w:rsidR="008479DE" w:rsidRPr="001E6FD5" w:rsidRDefault="00AF4C48">
            <w:pPr>
              <w:spacing w:line="320" w:lineRule="exact"/>
              <w:ind w:firstLineChars="608" w:firstLine="1338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　　　　　　　　　　人</w:t>
            </w:r>
          </w:p>
        </w:tc>
      </w:tr>
      <w:tr w:rsidR="001E6FD5" w:rsidRPr="001E6FD5" w14:paraId="0CB5C55E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62EF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pacing w:val="-1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pacing w:val="-10"/>
                <w:sz w:val="22"/>
                <w:szCs w:val="22"/>
              </w:rPr>
              <w:t>業種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0E1" w14:textId="77777777" w:rsidR="008479DE" w:rsidRPr="001E6FD5" w:rsidRDefault="00AF4C48">
            <w:pPr>
              <w:spacing w:line="320" w:lineRule="exact"/>
              <w:ind w:firstLineChars="2303" w:firstLine="5067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業 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 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※1</w:t>
            </w:r>
          </w:p>
          <w:p w14:paraId="73152192" w14:textId="7D01935A" w:rsidR="008479DE" w:rsidRPr="001E6FD5" w:rsidRDefault="00AF4C48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製造業</w:t>
            </w:r>
            <w:r w:rsidR="003337EB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又は運輸業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に属する事業（　　　　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         　 業）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※2</w:t>
            </w:r>
          </w:p>
        </w:tc>
      </w:tr>
      <w:tr w:rsidR="001E6FD5" w:rsidRPr="001E6FD5" w14:paraId="67C36962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D35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pacing w:val="-1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pacing w:val="-10"/>
                <w:sz w:val="22"/>
                <w:szCs w:val="22"/>
              </w:rPr>
              <w:t>事業内容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5DBA" w14:textId="77777777" w:rsidR="008479DE" w:rsidRPr="001E6FD5" w:rsidRDefault="008479DE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1E6FD5" w:rsidRPr="001E6FD5" w14:paraId="3431082D" w14:textId="77777777">
        <w:trPr>
          <w:trHeight w:val="567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303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担当者連絡先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4ED6" w14:textId="77777777" w:rsidR="008479DE" w:rsidRPr="001E6FD5" w:rsidRDefault="00AF4C4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BEE" w14:textId="77777777" w:rsidR="008479DE" w:rsidRPr="001E6FD5" w:rsidRDefault="008479DE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1E6FD5" w:rsidRPr="001E6FD5" w14:paraId="6A559022" w14:textId="7777777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8176" w14:textId="77777777" w:rsidR="008479DE" w:rsidRPr="001E6FD5" w:rsidRDefault="008479DE">
            <w:pPr>
              <w:widowControl/>
              <w:jc w:val="lef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60E8" w14:textId="77777777" w:rsidR="008479DE" w:rsidRPr="001E6FD5" w:rsidRDefault="00AF4C4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AB4" w14:textId="77777777" w:rsidR="008479DE" w:rsidRPr="001E6FD5" w:rsidRDefault="008479DE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1E6FD5" w:rsidRPr="001E6FD5" w14:paraId="69678BA4" w14:textId="7777777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52E6" w14:textId="77777777" w:rsidR="008479DE" w:rsidRPr="001E6FD5" w:rsidRDefault="008479DE">
            <w:pPr>
              <w:widowControl/>
              <w:jc w:val="lef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26A2" w14:textId="77777777" w:rsidR="008479DE" w:rsidRPr="001E6FD5" w:rsidRDefault="00AF4C4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F00A" w14:textId="77777777" w:rsidR="008479DE" w:rsidRPr="001E6FD5" w:rsidRDefault="008479DE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</w:tbl>
    <w:p w14:paraId="446514E1" w14:textId="77777777" w:rsidR="008479DE" w:rsidRPr="001E6FD5" w:rsidRDefault="00AF4C48">
      <w:pPr>
        <w:spacing w:line="320" w:lineRule="exact"/>
        <w:ind w:firstLineChars="50" w:firstLine="100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1E6FD5"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※1 </w:t>
      </w:r>
      <w:r w:rsidRPr="001E6FD5">
        <w:rPr>
          <w:rFonts w:ascii="メイリオ" w:eastAsia="メイリオ" w:hAnsi="メイリオ" w:hint="eastAsia"/>
          <w:color w:val="000000" w:themeColor="text1"/>
          <w:sz w:val="20"/>
          <w:szCs w:val="20"/>
        </w:rPr>
        <w:t>日本標準産業分類大分類</w:t>
      </w:r>
    </w:p>
    <w:p w14:paraId="74DED0B4" w14:textId="5B6E415D" w:rsidR="008479DE" w:rsidRPr="001E6FD5" w:rsidRDefault="00AF4C48">
      <w:pPr>
        <w:spacing w:line="320" w:lineRule="exact"/>
        <w:ind w:firstLineChars="50" w:firstLine="10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0"/>
          <w:szCs w:val="20"/>
        </w:rPr>
        <w:t>※2 製造業</w:t>
      </w:r>
      <w:r w:rsidR="003337EB" w:rsidRPr="001E6FD5">
        <w:rPr>
          <w:rFonts w:ascii="メイリオ" w:eastAsia="メイリオ" w:hAnsi="メイリオ" w:hint="eastAsia"/>
          <w:color w:val="000000" w:themeColor="text1"/>
          <w:sz w:val="20"/>
          <w:szCs w:val="20"/>
        </w:rPr>
        <w:t>又は運輸業</w:t>
      </w:r>
      <w:r w:rsidRPr="001E6FD5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が主業でない場合、日本標準産業分類中分類を記入</w:t>
      </w:r>
    </w:p>
    <w:p w14:paraId="22F988D9" w14:textId="77777777" w:rsidR="008479DE" w:rsidRPr="001E6FD5" w:rsidRDefault="008479DE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5A039F42" w14:textId="77777777" w:rsidR="008479DE" w:rsidRPr="001E6FD5" w:rsidRDefault="00AF4C48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２　事業実施期間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007"/>
      </w:tblGrid>
      <w:tr w:rsidR="001E6FD5" w:rsidRPr="001E6FD5" w14:paraId="146DB24F" w14:textId="77777777">
        <w:trPr>
          <w:trHeight w:val="56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8A2E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事業着手(予定)日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※1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F36E" w14:textId="77777777" w:rsidR="008479DE" w:rsidRPr="001E6FD5" w:rsidRDefault="00AF4C48">
            <w:pPr>
              <w:spacing w:line="320" w:lineRule="exact"/>
              <w:ind w:firstLineChars="1074" w:firstLine="2363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1E6FD5" w:rsidRPr="001E6FD5" w14:paraId="6A565DCC" w14:textId="77777777">
        <w:trPr>
          <w:trHeight w:val="56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107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事業完了(予定)日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※2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B973" w14:textId="77777777" w:rsidR="008479DE" w:rsidRPr="001E6FD5" w:rsidRDefault="00AF4C48">
            <w:pPr>
              <w:spacing w:line="320" w:lineRule="exact"/>
              <w:ind w:firstLineChars="1074" w:firstLine="2363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</w:tbl>
    <w:p w14:paraId="0E59400B" w14:textId="77777777" w:rsidR="008479DE" w:rsidRPr="001E6FD5" w:rsidRDefault="00AF4C48">
      <w:pPr>
        <w:spacing w:line="320" w:lineRule="exact"/>
        <w:ind w:firstLineChars="50" w:firstLine="100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1E6FD5">
        <w:rPr>
          <w:rFonts w:ascii="メイリオ" w:eastAsia="メイリオ" w:hAnsi="メイリオ" w:hint="eastAsia"/>
          <w:color w:val="000000" w:themeColor="text1"/>
          <w:sz w:val="20"/>
          <w:szCs w:val="20"/>
        </w:rPr>
        <w:t>※1</w:t>
      </w:r>
      <w:r w:rsidRPr="001E6FD5"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 </w:t>
      </w:r>
      <w:r w:rsidRPr="001E6FD5">
        <w:rPr>
          <w:rFonts w:ascii="メイリオ" w:eastAsia="メイリオ" w:hAnsi="メイリオ" w:hint="eastAsia"/>
          <w:color w:val="000000" w:themeColor="text1"/>
          <w:sz w:val="20"/>
          <w:szCs w:val="20"/>
        </w:rPr>
        <w:t>事業着手日とは、補助対象事業を発注する日をいう。</w:t>
      </w:r>
    </w:p>
    <w:p w14:paraId="10FA8CD0" w14:textId="77777777" w:rsidR="008479DE" w:rsidRPr="001E6FD5" w:rsidRDefault="00AF4C48">
      <w:pPr>
        <w:spacing w:line="320" w:lineRule="exact"/>
        <w:ind w:firstLineChars="50" w:firstLine="10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0"/>
          <w:szCs w:val="20"/>
        </w:rPr>
        <w:t>※2</w:t>
      </w:r>
      <w:r w:rsidRPr="001E6FD5"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 </w:t>
      </w:r>
      <w:r w:rsidRPr="001E6FD5">
        <w:rPr>
          <w:rFonts w:ascii="メイリオ" w:eastAsia="メイリオ" w:hAnsi="メイリオ" w:hint="eastAsia"/>
          <w:color w:val="000000" w:themeColor="text1"/>
          <w:sz w:val="20"/>
          <w:szCs w:val="20"/>
        </w:rPr>
        <w:t>事業完了日とは、補助対象事業に係る全ての支払が完了することをいう。</w:t>
      </w:r>
    </w:p>
    <w:p w14:paraId="76F8BE7B" w14:textId="77777777" w:rsidR="008479DE" w:rsidRPr="001E6FD5" w:rsidRDefault="00AF4C48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 </w:t>
      </w:r>
    </w:p>
    <w:p w14:paraId="3FB07A5B" w14:textId="77777777" w:rsidR="008479DE" w:rsidRPr="001E6FD5" w:rsidRDefault="00AF4C48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lastRenderedPageBreak/>
        <w:t>３　補助対象経費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E6FD5" w:rsidRPr="001E6FD5" w14:paraId="5BCCBAFC" w14:textId="77777777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D0B1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補助対象経費総額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1C20" w14:textId="77777777" w:rsidR="008479DE" w:rsidRPr="001E6FD5" w:rsidRDefault="00AF4C48">
            <w:pPr>
              <w:spacing w:line="320" w:lineRule="exact"/>
              <w:ind w:right="318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円</w:t>
            </w:r>
          </w:p>
        </w:tc>
      </w:tr>
    </w:tbl>
    <w:p w14:paraId="582E3AB3" w14:textId="77777777" w:rsidR="008479DE" w:rsidRPr="001E6FD5" w:rsidRDefault="00AF4C48">
      <w:pPr>
        <w:spacing w:line="320" w:lineRule="exac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1E6FD5">
        <w:rPr>
          <w:rFonts w:ascii="メイリオ" w:eastAsia="メイリオ" w:hAnsi="メイリオ" w:hint="eastAsia"/>
          <w:color w:val="000000" w:themeColor="text1"/>
          <w:sz w:val="20"/>
          <w:szCs w:val="20"/>
        </w:rPr>
        <w:t>※収支予算書（様式第２号）及び見積書と整合がとれること。</w:t>
      </w:r>
    </w:p>
    <w:p w14:paraId="008EC71D" w14:textId="77777777" w:rsidR="008479DE" w:rsidRPr="001E6FD5" w:rsidRDefault="008479DE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00794E19" w14:textId="77777777" w:rsidR="008479DE" w:rsidRPr="001E6FD5" w:rsidRDefault="00AF4C48">
      <w:pPr>
        <w:spacing w:line="32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４　発電設備等を導入する事業所及び事業計画等の内容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88"/>
      </w:tblGrid>
      <w:tr w:rsidR="001E6FD5" w:rsidRPr="001E6FD5" w14:paraId="793F23B6" w14:textId="77777777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9BC8" w14:textId="77777777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事業所の名称</w:t>
            </w:r>
          </w:p>
          <w:p w14:paraId="48B5CF27" w14:textId="5CA521F2" w:rsidR="00B327B3" w:rsidRPr="001E6FD5" w:rsidRDefault="00B327B3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（社名＋事業所名）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E7BE" w14:textId="77777777" w:rsidR="008479DE" w:rsidRPr="001E6FD5" w:rsidRDefault="008479D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1E6FD5" w:rsidRPr="001E6FD5" w14:paraId="7A4E3A72" w14:textId="77777777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E619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事業所の所在地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038E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1E6FD5" w:rsidRPr="001E6FD5" w14:paraId="4CAFD313" w14:textId="77777777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BC8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事業所の業種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2D6" w14:textId="32D2B38C" w:rsidR="000C0B17" w:rsidRPr="001E6FD5" w:rsidRDefault="001E6FD5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1182244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製造業</w:t>
            </w:r>
            <w:r w:rsidR="000C0B17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983278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C0B17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運輸業　</w:t>
            </w:r>
          </w:p>
          <w:p w14:paraId="78A77E93" w14:textId="4BA39992" w:rsidR="008479DE" w:rsidRPr="001E6FD5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　　　　　　　　 　業（※日本標準産業分類中分類））</w:t>
            </w:r>
          </w:p>
        </w:tc>
      </w:tr>
      <w:tr w:rsidR="001E6FD5" w:rsidRPr="001E6FD5" w14:paraId="6451F12D" w14:textId="77777777">
        <w:trPr>
          <w:trHeight w:val="8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5B8B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事業所の事業内容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9C98" w14:textId="77777777" w:rsidR="008479DE" w:rsidRPr="001E6FD5" w:rsidRDefault="008479D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14:paraId="59C1366E" w14:textId="77777777" w:rsidR="008479DE" w:rsidRPr="001E6FD5" w:rsidRDefault="008479D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1E6FD5" w:rsidRPr="001E6FD5" w14:paraId="6CC72F81" w14:textId="77777777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4A38" w14:textId="77777777" w:rsidR="00B327B3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事業所の稼働日</w:t>
            </w:r>
          </w:p>
          <w:p w14:paraId="369E35AC" w14:textId="0CEAFF8C" w:rsidR="008479DE" w:rsidRPr="001E6FD5" w:rsidRDefault="00B327B3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（月～金等）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D7A8" w14:textId="77777777" w:rsidR="008479DE" w:rsidRPr="001E6FD5" w:rsidRDefault="008479D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1E6FD5" w:rsidRPr="001E6FD5" w14:paraId="4DA36E63" w14:textId="77777777">
        <w:trPr>
          <w:trHeight w:val="282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66239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補助対象事業計画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F002" w14:textId="5DA67A9A" w:rsidR="008479DE" w:rsidRPr="001E6FD5" w:rsidRDefault="00AF4C48">
            <w:pPr>
              <w:spacing w:line="320" w:lineRule="exact"/>
              <w:ind w:leftChars="-51" w:left="-10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</w:t>
            </w:r>
            <w:r w:rsidR="000C0B17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再生可能エネルギー発電設備枠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】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※該当があるものすべてに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☑</w:t>
            </w:r>
          </w:p>
          <w:p w14:paraId="2DDE6B9F" w14:textId="77777777" w:rsidR="008479DE" w:rsidRPr="001E6FD5" w:rsidRDefault="001E6F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1463163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再生可能エネルギー発電設備（</w:t>
            </w:r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u w:val="single"/>
              </w:rPr>
              <w:t>合計出力　　　　　kＷ</w:t>
            </w:r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）</w:t>
            </w:r>
          </w:p>
          <w:p w14:paraId="48D38602" w14:textId="77777777" w:rsidR="008479DE" w:rsidRPr="001E6FD5" w:rsidRDefault="00AF4C48">
            <w:pPr>
              <w:spacing w:line="320" w:lineRule="exact"/>
              <w:ind w:left="440" w:hangingChars="200" w:hanging="44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-2099784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太陽光発電設備　  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-5149257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太陽熱発電設備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-943074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風力発電設備</w:t>
            </w:r>
          </w:p>
          <w:p w14:paraId="75C8CCFF" w14:textId="77777777" w:rsidR="008479DE" w:rsidRPr="001E6FD5" w:rsidRDefault="001E6FD5">
            <w:pPr>
              <w:spacing w:line="320" w:lineRule="exact"/>
              <w:ind w:leftChars="200" w:left="4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-1926569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小</w:t>
            </w:r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水力発電設備　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1065604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地熱発電設備　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-1443765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バイオマス発電設備</w:t>
            </w:r>
          </w:p>
          <w:p w14:paraId="336D3D69" w14:textId="77777777" w:rsidR="008479DE" w:rsidRPr="001E6FD5" w:rsidRDefault="001E6FD5">
            <w:pPr>
              <w:spacing w:line="320" w:lineRule="exact"/>
              <w:ind w:leftChars="200" w:left="4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1283152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その他（　　　　　　　　　　　　　　　　　　　　　）</w:t>
            </w:r>
          </w:p>
          <w:p w14:paraId="00D9B8D8" w14:textId="7521A6A3" w:rsidR="008479DE" w:rsidRPr="001E6FD5" w:rsidRDefault="001E6F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341826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発電設備と付随又は連携して導入する設備</w:t>
            </w:r>
          </w:p>
          <w:p w14:paraId="3B94E5D3" w14:textId="77777777" w:rsidR="008479DE" w:rsidRPr="001E6FD5" w:rsidRDefault="001E6F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-1535566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発電設備と付随又は連携して導入する充電器</w:t>
            </w:r>
          </w:p>
          <w:p w14:paraId="5A41A1B3" w14:textId="77777777" w:rsidR="008479DE" w:rsidRPr="001E6FD5" w:rsidRDefault="001E6F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-1244490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発電設備と付随又は連携して導入する蓄電池</w:t>
            </w:r>
          </w:p>
          <w:p w14:paraId="2AE05775" w14:textId="77777777" w:rsidR="008479DE" w:rsidRPr="001E6FD5" w:rsidRDefault="001E6F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108867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発電設備と付随又は連携して導入するシステム</w:t>
            </w:r>
          </w:p>
          <w:p w14:paraId="502E05FF" w14:textId="77777777" w:rsidR="000C0B17" w:rsidRPr="001E6FD5" w:rsidRDefault="000C0B1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14:paraId="0FA0B7F0" w14:textId="3A86606D" w:rsidR="000C0B17" w:rsidRPr="001E6FD5" w:rsidRDefault="000C0B1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【水素活用枠】</w:t>
            </w:r>
          </w:p>
          <w:p w14:paraId="7A1FDE58" w14:textId="77777777" w:rsidR="000C0B17" w:rsidRPr="001E6FD5" w:rsidRDefault="000C0B17" w:rsidP="000C0B17">
            <w:pPr>
              <w:spacing w:line="320" w:lineRule="exact"/>
              <w:ind w:leftChars="-51" w:left="-10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【導入する水素活用設備】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※該当がするものに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☑</w:t>
            </w:r>
          </w:p>
          <w:p w14:paraId="63546B40" w14:textId="14252CD2" w:rsidR="000C0B17" w:rsidRPr="001E6FD5" w:rsidRDefault="001E6FD5" w:rsidP="000C0B1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-285740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C0B17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再生可能エネルギー由来水素活用設備</w:t>
            </w:r>
          </w:p>
          <w:p w14:paraId="0A415554" w14:textId="561639BC" w:rsidR="00A21D60" w:rsidRPr="001E6FD5" w:rsidRDefault="00A21D60" w:rsidP="00FD44FE">
            <w:pPr>
              <w:spacing w:line="320" w:lineRule="exact"/>
              <w:ind w:left="220" w:hangingChars="100" w:hanging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水素製造量（　　　　</w:t>
            </w:r>
            <w:r w:rsidR="00D65B12"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N</w:t>
            </w:r>
            <w:r w:rsidR="00BE75B1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㎥</w:t>
            </w:r>
            <w:r w:rsidR="00D65B12"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/h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）、水素</w:t>
            </w:r>
            <w:r w:rsidR="00BE1A3E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貯蔵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量（　</w:t>
            </w:r>
            <w:r w:rsidR="00D65B12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D65B12"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N</w:t>
            </w:r>
            <w:r w:rsidR="00BE75B1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㎥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）</w:t>
            </w:r>
            <w:r w:rsidR="00FD44FE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、水素発電量</w:t>
            </w:r>
            <w:r w:rsidR="00BE1A3E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</w:t>
            </w:r>
            <w:r w:rsidR="00FD44FE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(合計出力　　　　ＫＷ)</w:t>
            </w:r>
          </w:p>
          <w:p w14:paraId="3722D76D" w14:textId="77777777" w:rsidR="00F25907" w:rsidRPr="001E6FD5" w:rsidRDefault="001E6FD5" w:rsidP="000C0B1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2076700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C0B17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純水素型燃料電池</w:t>
            </w:r>
            <w:r w:rsidR="00A21D60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（合計出力　　　　　ＫＷ）</w:t>
            </w:r>
            <w:r w:rsidR="00F25907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、</w:t>
            </w:r>
          </w:p>
          <w:p w14:paraId="38A36299" w14:textId="0369A772" w:rsidR="000C0B17" w:rsidRPr="001E6FD5" w:rsidRDefault="00202127" w:rsidP="00BE75B1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r w:rsidR="00F25907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水素消費量　　</w:t>
            </w:r>
            <w:r w:rsidR="00BE75B1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="00F25907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 w:rsidR="00F25907"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N</w:t>
            </w:r>
            <w:r w:rsidR="00BE75B1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㎥</w:t>
            </w:r>
            <w:r w:rsidR="00F25907"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/h</w:t>
            </w:r>
            <w:r w:rsidR="00BE75B1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、想定年間水素消費量　　　　　　　㎥</w:t>
            </w:r>
            <w:r w:rsidR="00F25907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）</w:t>
            </w:r>
          </w:p>
          <w:p w14:paraId="3AAB3767" w14:textId="2E7ED2B6" w:rsidR="00466D9C" w:rsidRPr="001E6FD5" w:rsidRDefault="00466D9C" w:rsidP="00BE75B1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導入事例の省エネ量（原油換算：　　　　　　　　　　ＫＬ／年）</w:t>
            </w:r>
          </w:p>
          <w:p w14:paraId="6F0A5415" w14:textId="6A8C5A1B" w:rsidR="000C0B17" w:rsidRPr="001E6FD5" w:rsidRDefault="001E6FD5" w:rsidP="000C0B1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1378289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C0B17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水素燃料ボイラー</w:t>
            </w:r>
            <w:r w:rsidR="00202127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（換算蒸発量　　　　　Kg/h）</w:t>
            </w:r>
          </w:p>
          <w:p w14:paraId="4E7CA765" w14:textId="77777777" w:rsidR="00BE75B1" w:rsidRPr="001E6FD5" w:rsidRDefault="00BE75B1" w:rsidP="00BE75B1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（水素消費量　　　　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N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㎥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/h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、想定年間水素消費量　　　　　　　㎥）</w:t>
            </w:r>
          </w:p>
          <w:p w14:paraId="3DD36F7D" w14:textId="17B7528D" w:rsidR="00466D9C" w:rsidRPr="001E6FD5" w:rsidRDefault="00466D9C" w:rsidP="00466D9C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導入事例の省エネ量（原油換算：　　　　　　　　　　ＫＬ／年）</w:t>
            </w:r>
          </w:p>
          <w:p w14:paraId="7A4894EC" w14:textId="77777777" w:rsidR="000C0B17" w:rsidRPr="001E6FD5" w:rsidRDefault="001E6FD5" w:rsidP="000C0B1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984808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C0B17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温水発生器</w:t>
            </w:r>
          </w:p>
          <w:p w14:paraId="170DF9EC" w14:textId="511AC910" w:rsidR="007123D5" w:rsidRPr="001E6FD5" w:rsidRDefault="007123D5" w:rsidP="000C0B1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（水素消費量　　　　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N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㎥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/h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、想定年間水素消費量　　　　　　　㎥）</w:t>
            </w:r>
          </w:p>
          <w:p w14:paraId="1FF00FE0" w14:textId="579DC2F0" w:rsidR="00466D9C" w:rsidRPr="001E6FD5" w:rsidRDefault="00466D9C" w:rsidP="00466D9C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導入事例の省エネ量（原油換算：　　　　　　　　　　ＫＬ／年）</w:t>
            </w:r>
          </w:p>
          <w:p w14:paraId="6F53A8B7" w14:textId="4D862622" w:rsidR="000C0B17" w:rsidRPr="001E6FD5" w:rsidRDefault="001E6FD5" w:rsidP="000C0B1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Cs w:val="21"/>
                </w:rPr>
                <w:id w:val="818086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C0B17"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水素燃料バーナー</w:t>
            </w:r>
          </w:p>
          <w:p w14:paraId="3FC110DB" w14:textId="77777777" w:rsidR="000C0B17" w:rsidRPr="001E6FD5" w:rsidRDefault="00BE75B1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（水素消費量　　　　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N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㎥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/h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、想定年間水素消費量　　　　　　　㎥）</w:t>
            </w:r>
          </w:p>
          <w:p w14:paraId="22E5315C" w14:textId="6CB080DD" w:rsidR="00466D9C" w:rsidRPr="001E6FD5" w:rsidRDefault="00466D9C" w:rsidP="00466D9C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導入事例の省エネ量（原油換算：　　　　　　　　　　ＫＬ／年）</w:t>
            </w:r>
          </w:p>
        </w:tc>
      </w:tr>
      <w:tr w:rsidR="001E6FD5" w:rsidRPr="001E6FD5" w14:paraId="2FF52CD4" w14:textId="77777777">
        <w:trPr>
          <w:trHeight w:val="171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AF3F" w14:textId="77777777" w:rsidR="008479DE" w:rsidRPr="001E6FD5" w:rsidRDefault="008479D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137" w14:textId="77777777" w:rsidR="008479DE" w:rsidRPr="001E6FD5" w:rsidRDefault="00AF4C48">
            <w:pPr>
              <w:spacing w:line="320" w:lineRule="exact"/>
              <w:ind w:leftChars="-51" w:left="-10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【具体的な実施内容】</w:t>
            </w:r>
          </w:p>
          <w:p w14:paraId="62D7EFD6" w14:textId="6F05D3D1" w:rsidR="008479DE" w:rsidRPr="001E6FD5" w:rsidRDefault="00AD7C30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u w:val="single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u w:val="single"/>
              </w:rPr>
              <w:t>導入する設備の</w:t>
            </w:r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u w:val="single"/>
              </w:rPr>
              <w:t>使用用途</w:t>
            </w:r>
          </w:p>
          <w:p w14:paraId="1118E22D" w14:textId="77777777" w:rsidR="008479DE" w:rsidRPr="001E6FD5" w:rsidRDefault="008479D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14:paraId="02A98E60" w14:textId="71C5AEC6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u w:val="single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u w:val="single"/>
              </w:rPr>
              <w:t>設備等の設置場所</w:t>
            </w:r>
          </w:p>
          <w:p w14:paraId="3DC7AAED" w14:textId="77777777" w:rsidR="008479DE" w:rsidRPr="001E6FD5" w:rsidRDefault="008479DE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1E6FD5" w:rsidRPr="001E6FD5" w14:paraId="03760063" w14:textId="77777777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8C9E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国・県等の補助金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6DCE" w14:textId="77777777" w:rsidR="008479DE" w:rsidRPr="001E6FD5" w:rsidRDefault="001E6F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6961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活用予定なし</w:t>
            </w:r>
          </w:p>
          <w:p w14:paraId="4F713A99" w14:textId="77777777" w:rsidR="008479DE" w:rsidRPr="001E6FD5" w:rsidRDefault="001E6F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-2108410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活用予定あり（補助制度の名称：　　　　　　　　　　　　　　）</w:t>
            </w:r>
          </w:p>
          <w:p w14:paraId="45E1D35A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※活用予定ありの場合、該当補助金の申請書類等を添付すること。</w:t>
            </w:r>
          </w:p>
        </w:tc>
      </w:tr>
      <w:tr w:rsidR="001E6FD5" w:rsidRPr="001E6FD5" w14:paraId="76CD1EFA" w14:textId="77777777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7D86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市のその他の補助金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7A49" w14:textId="77777777" w:rsidR="008479DE" w:rsidRPr="001E6FD5" w:rsidRDefault="001E6F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-1701927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活用予定なし</w:t>
            </w:r>
          </w:p>
        </w:tc>
      </w:tr>
      <w:tr w:rsidR="001E6FD5" w:rsidRPr="001E6FD5" w14:paraId="53F5559D" w14:textId="77777777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6291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kern w:val="0"/>
                <w:sz w:val="22"/>
                <w:szCs w:val="22"/>
              </w:rPr>
            </w:pP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豊田市ＳＤＧｓ認証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（最上位認証・上位認証）の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  <w:szCs w:val="22"/>
              </w:rPr>
              <w:t>取得状況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75C" w14:textId="77777777" w:rsidR="008479DE" w:rsidRPr="001E6FD5" w:rsidRDefault="001E6F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1290706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取得なし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531700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="00AF4C48"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取得あり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22"/>
                  <w:szCs w:val="22"/>
                </w:rPr>
                <w:id w:val="-919176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 w:rsidRPr="001E6FD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4C48"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交付申請までに</w:t>
            </w:r>
            <w:r w:rsidR="00AF4C48"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取得見込み</w:t>
            </w:r>
          </w:p>
          <w:p w14:paraId="099C805E" w14:textId="77777777" w:rsidR="008479DE" w:rsidRPr="001E6FD5" w:rsidRDefault="00AF4C48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※取得ありの場合、</w:t>
            </w:r>
            <w:r w:rsidRPr="001E6FD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認証書の写し</w:t>
            </w:r>
            <w:r w:rsidRPr="001E6FD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を添付すること。</w:t>
            </w:r>
          </w:p>
        </w:tc>
      </w:tr>
    </w:tbl>
    <w:p w14:paraId="05E23C1C" w14:textId="77777777" w:rsidR="008479DE" w:rsidRPr="001E6FD5" w:rsidRDefault="00AF4C48">
      <w:pPr>
        <w:snapToGrid w:val="0"/>
        <w:spacing w:line="28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【添付書類】</w:t>
      </w:r>
    </w:p>
    <w:p w14:paraId="750DF282" w14:textId="77777777" w:rsidR="0061045A" w:rsidRPr="001E6FD5" w:rsidRDefault="001E6FD5">
      <w:pPr>
        <w:snapToGrid w:val="0"/>
        <w:spacing w:line="28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hint="eastAsia"/>
            <w:color w:val="000000" w:themeColor="text1"/>
            <w:sz w:val="22"/>
            <w:szCs w:val="22"/>
          </w:rPr>
          <w:id w:val="-11690112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 w:rsidRPr="001E6FD5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AF4C48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収支予算書（様式第２号）　</w:t>
      </w:r>
      <w:sdt>
        <w:sdtPr>
          <w:rPr>
            <w:rFonts w:ascii="メイリオ" w:eastAsia="メイリオ" w:hAnsi="メイリオ" w:hint="eastAsia"/>
            <w:color w:val="000000" w:themeColor="text1"/>
            <w:sz w:val="22"/>
            <w:szCs w:val="22"/>
          </w:rPr>
          <w:id w:val="-20596229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 w:rsidRPr="001E6FD5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AF4C48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補助対象事業に係る見積書　</w:t>
      </w:r>
    </w:p>
    <w:p w14:paraId="5328AA01" w14:textId="09D0B596" w:rsidR="008479DE" w:rsidRPr="001E6FD5" w:rsidRDefault="001E6FD5">
      <w:pPr>
        <w:snapToGrid w:val="0"/>
        <w:spacing w:line="28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hint="eastAsia"/>
            <w:color w:val="000000" w:themeColor="text1"/>
            <w:sz w:val="22"/>
            <w:szCs w:val="22"/>
          </w:rPr>
          <w:id w:val="-7750960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 w:rsidRPr="001E6FD5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AF4C48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想定数値算出シート（様式第３号</w:t>
      </w:r>
      <w:r w:rsidR="002418DE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）（</w:t>
      </w:r>
      <w:r w:rsidR="0061045A" w:rsidRPr="001E6FD5">
        <w:rPr>
          <w:rFonts w:ascii="メイリオ" w:eastAsia="メイリオ" w:hAnsi="メイリオ"/>
          <w:color w:val="000000" w:themeColor="text1"/>
          <w:sz w:val="22"/>
          <w:szCs w:val="22"/>
        </w:rPr>
        <w:t>太陽光発電設備を導入する場合に限る。</w:t>
      </w:r>
      <w:r w:rsidR="00AF4C48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）　</w:t>
      </w:r>
    </w:p>
    <w:p w14:paraId="5A0ECC2B" w14:textId="77777777" w:rsidR="008479DE" w:rsidRPr="001E6FD5" w:rsidRDefault="001E6FD5">
      <w:pPr>
        <w:snapToGrid w:val="0"/>
        <w:spacing w:line="28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hint="eastAsia"/>
            <w:color w:val="000000" w:themeColor="text1"/>
            <w:sz w:val="22"/>
            <w:szCs w:val="22"/>
          </w:rPr>
          <w:id w:val="7709079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 w:rsidRPr="001E6FD5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AF4C48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事業内容を確認できる資料（企業の概要書、位置図、平面図、配置図、設備のカタログ等）</w:t>
      </w:r>
    </w:p>
    <w:p w14:paraId="04BB655E" w14:textId="77777777" w:rsidR="008479DE" w:rsidRPr="001E6FD5" w:rsidRDefault="001E6FD5">
      <w:pPr>
        <w:snapToGrid w:val="0"/>
        <w:spacing w:line="28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hint="eastAsia"/>
            <w:color w:val="000000" w:themeColor="text1"/>
            <w:sz w:val="22"/>
            <w:szCs w:val="22"/>
          </w:rPr>
          <w:id w:val="-10427411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 w:rsidRPr="001E6FD5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AF4C48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誓約書（様式第４号）</w:t>
      </w:r>
    </w:p>
    <w:p w14:paraId="242C6F2A" w14:textId="77777777" w:rsidR="008479DE" w:rsidRPr="001E6FD5" w:rsidRDefault="001E6FD5">
      <w:pPr>
        <w:snapToGrid w:val="0"/>
        <w:spacing w:line="28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hint="eastAsia"/>
            <w:color w:val="000000" w:themeColor="text1"/>
            <w:sz w:val="22"/>
            <w:szCs w:val="22"/>
          </w:rPr>
          <w:id w:val="-12143453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 w:rsidRPr="001E6FD5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AF4C48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理由書（様式第５号）（市内に本店等を有する事業者以外に発注する場合に限る。）　　　　　</w:t>
      </w:r>
    </w:p>
    <w:p w14:paraId="57B15195" w14:textId="77777777" w:rsidR="008479DE" w:rsidRPr="001E6FD5" w:rsidRDefault="001E6FD5">
      <w:pPr>
        <w:snapToGrid w:val="0"/>
        <w:spacing w:line="28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hint="eastAsia"/>
            <w:color w:val="000000" w:themeColor="text1"/>
            <w:sz w:val="22"/>
            <w:szCs w:val="22"/>
          </w:rPr>
          <w:id w:val="-4964206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 w:rsidRPr="001E6FD5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AF4C48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役員一覧表（様式第６号）　</w:t>
      </w:r>
    </w:p>
    <w:p w14:paraId="4893AB3A" w14:textId="77777777" w:rsidR="008479DE" w:rsidRPr="001E6FD5" w:rsidRDefault="001E6FD5">
      <w:pPr>
        <w:snapToGrid w:val="0"/>
        <w:spacing w:line="28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hint="eastAsia"/>
            <w:color w:val="000000" w:themeColor="text1"/>
            <w:sz w:val="22"/>
            <w:szCs w:val="22"/>
          </w:rPr>
          <w:id w:val="20083236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 w:rsidRPr="001E6FD5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AF4C48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法人の履歴事項全部証明書の写し（個人事業主にあっては開業届又は直近の確定申告書の写し）</w:t>
      </w:r>
    </w:p>
    <w:p w14:paraId="641CB1B3" w14:textId="77777777" w:rsidR="008479DE" w:rsidRPr="001E6FD5" w:rsidRDefault="001E6FD5">
      <w:pPr>
        <w:snapToGrid w:val="0"/>
        <w:spacing w:line="280" w:lineRule="exact"/>
        <w:ind w:rightChars="-103" w:right="-216"/>
        <w:rPr>
          <w:rFonts w:ascii="メイリオ" w:eastAsia="メイリオ" w:hAnsi="メイリオ"/>
          <w:color w:val="000000" w:themeColor="text1"/>
          <w:sz w:val="22"/>
          <w:szCs w:val="22"/>
        </w:rPr>
      </w:pPr>
      <w:sdt>
        <w:sdtPr>
          <w:rPr>
            <w:rFonts w:ascii="メイリオ" w:eastAsia="メイリオ" w:hAnsi="メイリオ" w:hint="eastAsia"/>
            <w:color w:val="000000" w:themeColor="text1"/>
            <w:sz w:val="22"/>
            <w:szCs w:val="22"/>
          </w:rPr>
          <w:id w:val="-16838187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 w:rsidRPr="001E6FD5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AF4C48"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定款、寄付行為、規約その他これらに類する書類</w:t>
      </w:r>
    </w:p>
    <w:p w14:paraId="3BDA13DE" w14:textId="77777777" w:rsidR="008479DE" w:rsidRPr="001E6FD5" w:rsidRDefault="00AF4C48">
      <w:pPr>
        <w:snapToGrid w:val="0"/>
        <w:spacing w:line="280" w:lineRule="exact"/>
        <w:ind w:left="220" w:rightChars="-103" w:right="-216" w:hangingChars="100" w:hanging="22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/>
          <w:color w:val="000000" w:themeColor="text1"/>
          <w:sz w:val="22"/>
          <w:szCs w:val="22"/>
        </w:rPr>
        <w:t>□</w:t>
      </w: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豊田市ＳＤＧｓ認証の認証書の写し（豊田市ＳＤＧｓ認証のうち、最上位認証又は上位認証を取得している場合に限る。）</w:t>
      </w:r>
    </w:p>
    <w:p w14:paraId="3838FE72" w14:textId="77777777" w:rsidR="008479DE" w:rsidRPr="001E6FD5" w:rsidRDefault="00AF4C48">
      <w:pPr>
        <w:snapToGrid w:val="0"/>
        <w:spacing w:line="280" w:lineRule="exact"/>
        <w:ind w:left="220" w:rightChars="-103" w:right="-216" w:hangingChars="100" w:hanging="22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1E6FD5">
        <w:rPr>
          <w:rFonts w:ascii="メイリオ" w:eastAsia="メイリオ" w:hAnsi="メイリオ" w:hint="eastAsia"/>
          <w:color w:val="000000" w:themeColor="text1"/>
          <w:sz w:val="22"/>
          <w:szCs w:val="22"/>
        </w:rPr>
        <w:t>□委任状（様式第１４号又はそれと同等の内容を記載した任意の様式）（申請者が本人以外に申請を委任する場合に限る。）</w:t>
      </w:r>
    </w:p>
    <w:sectPr w:rsidR="008479DE" w:rsidRPr="001E6FD5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E323" w14:textId="77777777" w:rsidR="008479DE" w:rsidRDefault="00AF4C48">
      <w:r>
        <w:separator/>
      </w:r>
    </w:p>
  </w:endnote>
  <w:endnote w:type="continuationSeparator" w:id="0">
    <w:p w14:paraId="484791F3" w14:textId="77777777" w:rsidR="008479DE" w:rsidRDefault="00AF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434C" w14:textId="77777777" w:rsidR="008479DE" w:rsidRDefault="00AF4C48">
      <w:r>
        <w:separator/>
      </w:r>
    </w:p>
  </w:footnote>
  <w:footnote w:type="continuationSeparator" w:id="0">
    <w:p w14:paraId="2F2ADFEF" w14:textId="77777777" w:rsidR="008479DE" w:rsidRDefault="00AF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52AF9"/>
    <w:multiLevelType w:val="hybridMultilevel"/>
    <w:tmpl w:val="C80C0EC8"/>
    <w:lvl w:ilvl="0" w:tplc="0358889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B7349"/>
    <w:multiLevelType w:val="hybridMultilevel"/>
    <w:tmpl w:val="A274A6E4"/>
    <w:lvl w:ilvl="0" w:tplc="6730084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0946149">
    <w:abstractNumId w:val="1"/>
  </w:num>
  <w:num w:numId="2" w16cid:durableId="117260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DE"/>
    <w:rsid w:val="000C0B17"/>
    <w:rsid w:val="000F4C84"/>
    <w:rsid w:val="001E6FD5"/>
    <w:rsid w:val="00202127"/>
    <w:rsid w:val="002418DE"/>
    <w:rsid w:val="00245A5E"/>
    <w:rsid w:val="003337EB"/>
    <w:rsid w:val="00466D9C"/>
    <w:rsid w:val="00575E31"/>
    <w:rsid w:val="005D7D70"/>
    <w:rsid w:val="0061045A"/>
    <w:rsid w:val="007123D5"/>
    <w:rsid w:val="00751286"/>
    <w:rsid w:val="0078447F"/>
    <w:rsid w:val="008479DE"/>
    <w:rsid w:val="008A4614"/>
    <w:rsid w:val="009C3E41"/>
    <w:rsid w:val="00A21D60"/>
    <w:rsid w:val="00AD7C30"/>
    <w:rsid w:val="00AF4C48"/>
    <w:rsid w:val="00B327B3"/>
    <w:rsid w:val="00B9154A"/>
    <w:rsid w:val="00BB4F62"/>
    <w:rsid w:val="00BD26D0"/>
    <w:rsid w:val="00BD50FE"/>
    <w:rsid w:val="00BE1A3E"/>
    <w:rsid w:val="00BE75B1"/>
    <w:rsid w:val="00C44EE5"/>
    <w:rsid w:val="00C6760A"/>
    <w:rsid w:val="00CB26D1"/>
    <w:rsid w:val="00CE5EC3"/>
    <w:rsid w:val="00D65B12"/>
    <w:rsid w:val="00EA35CD"/>
    <w:rsid w:val="00F25907"/>
    <w:rsid w:val="00F614FF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53A394"/>
  <w15:chartTrackingRefBased/>
  <w15:docId w15:val="{7020B95E-675D-41D9-AB43-7A28D78C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pPr>
      <w:jc w:val="center"/>
    </w:pPr>
  </w:style>
  <w:style w:type="character" w:customStyle="1" w:styleId="a4">
    <w:name w:val="記 (文字)"/>
    <w:basedOn w:val="a0"/>
    <w:link w:val="a3"/>
    <w:semiHidden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三浦　菜月</cp:lastModifiedBy>
  <cp:revision>22</cp:revision>
  <cp:lastPrinted>2022-04-12T10:42:00Z</cp:lastPrinted>
  <dcterms:created xsi:type="dcterms:W3CDTF">2025-01-30T07:39:00Z</dcterms:created>
  <dcterms:modified xsi:type="dcterms:W3CDTF">2025-09-05T07:04:00Z</dcterms:modified>
</cp:coreProperties>
</file>