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a3"/>
        <w:wordWrap/>
        <w:spacing w:line="340" w:lineRule="exact"/>
        <w:rPr>
          <w:rFonts w:ascii="メイリオ" w:eastAsia="メイリオ" w:hAnsi="メイリオ" w:cs="メイリオ"/>
        </w:rPr>
      </w:pPr>
      <w:r>
        <w:rPr>
          <w:rFonts w:ascii="メイリオ" w:eastAsia="メイリオ" w:hAnsi="メイリオ" w:cs="メイリオ" w:hint="eastAsia"/>
        </w:rPr>
        <w:t>様式第３号－３（第１０条関係）</w:t>
      </w:r>
    </w:p>
    <w:p>
      <w:pPr>
        <w:pStyle w:val="a3"/>
        <w:wordWrap/>
        <w:spacing w:line="340" w:lineRule="exact"/>
        <w:rPr>
          <w:rFonts w:ascii="メイリオ" w:eastAsia="メイリオ" w:hAnsi="メイリオ" w:cs="メイリオ" w:hint="eastAsia"/>
        </w:rPr>
      </w:pPr>
    </w:p>
    <w:p>
      <w:pPr>
        <w:pStyle w:val="a3"/>
        <w:wordWrap/>
        <w:spacing w:line="340" w:lineRule="exact"/>
        <w:jc w:val="center"/>
        <w:rPr>
          <w:rFonts w:ascii="メイリオ" w:eastAsia="メイリオ" w:hAnsi="メイリオ" w:cs="メイリオ" w:hint="eastAsia"/>
          <w:b/>
          <w:bCs/>
          <w:spacing w:val="0"/>
          <w:sz w:val="32"/>
        </w:rPr>
      </w:pPr>
      <w:r>
        <w:rPr>
          <w:rFonts w:ascii="メイリオ" w:eastAsia="メイリオ" w:hAnsi="メイリオ" w:cs="メイリオ" w:hint="eastAsia"/>
          <w:b/>
          <w:bCs/>
          <w:spacing w:val="0"/>
          <w:sz w:val="32"/>
        </w:rPr>
        <w:t>事業経費明細書</w:t>
      </w:r>
    </w:p>
    <w:p>
      <w:pPr>
        <w:pStyle w:val="a3"/>
        <w:wordWrap/>
        <w:spacing w:line="340" w:lineRule="exact"/>
        <w:jc w:val="center"/>
        <w:rPr>
          <w:rFonts w:ascii="メイリオ" w:eastAsia="メイリオ" w:hAnsi="メイリオ" w:cs="メイリオ" w:hint="eastAsia"/>
          <w:b/>
          <w:bCs/>
          <w:spacing w:val="0"/>
          <w:sz w:val="32"/>
        </w:rPr>
      </w:pPr>
    </w:p>
    <w:p>
      <w:pPr>
        <w:spacing w:line="340" w:lineRule="exact"/>
        <w:ind w:firstLineChars="100" w:firstLine="240"/>
        <w:jc w:val="left"/>
        <w:rPr>
          <w:rFonts w:ascii="メイリオ" w:eastAsia="メイリオ" w:hAnsi="メイリオ" w:cs="メイリオ" w:hint="eastAsia"/>
          <w:sz w:val="24"/>
          <w:szCs w:val="24"/>
        </w:rPr>
      </w:pPr>
      <w:r>
        <w:rPr>
          <w:rFonts w:ascii="メイリオ" w:eastAsia="メイリオ" w:hAnsi="メイリオ" w:cs="メイリオ" w:hint="eastAsia"/>
          <w:sz w:val="24"/>
          <w:szCs w:val="24"/>
        </w:rPr>
        <w:t>以下、採択申請時からの変更点のみ記入</w:t>
      </w:r>
    </w:p>
    <w:p>
      <w:pPr>
        <w:spacing w:line="340" w:lineRule="exact"/>
        <w:ind w:firstLineChars="100" w:firstLine="240"/>
        <w:jc w:val="left"/>
        <w:rPr>
          <w:rFonts w:ascii="メイリオ" w:eastAsia="メイリオ" w:hAnsi="メイリオ" w:cs="メイリオ" w:hint="eastAsia"/>
          <w:sz w:val="24"/>
          <w:szCs w:val="24"/>
        </w:rPr>
      </w:pPr>
    </w:p>
    <w:p>
      <w:pPr>
        <w:pStyle w:val="a3"/>
        <w:spacing w:line="360" w:lineRule="exact"/>
        <w:rPr>
          <w:rFonts w:ascii="メイリオ" w:eastAsia="メイリオ" w:hAnsi="メイリオ" w:cs="メイリオ" w:hint="eastAsia"/>
          <w:sz w:val="24"/>
        </w:rPr>
      </w:pPr>
      <w:r>
        <w:rPr>
          <w:rFonts w:ascii="メイリオ" w:eastAsia="メイリオ" w:hAnsi="メイリオ" w:cs="メイリオ" w:hint="eastAsia"/>
          <w:sz w:val="24"/>
        </w:rPr>
        <w:t>１　資金調達（消費税抜き）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9"/>
        <w:gridCol w:w="4677"/>
      </w:tblGrid>
      <w:tr>
        <w:trPr>
          <w:trHeight w:val="39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>
            <w:pPr>
              <w:pStyle w:val="a3"/>
              <w:spacing w:line="360" w:lineRule="exact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pacing w:val="360"/>
                <w:sz w:val="24"/>
                <w:fitText w:val="1200" w:id="-494245632"/>
              </w:rPr>
              <w:t>項</w:t>
            </w:r>
            <w:r>
              <w:rPr>
                <w:rFonts w:ascii="メイリオ" w:eastAsia="メイリオ" w:hAnsi="メイリオ" w:cs="メイリオ" w:hint="eastAsia"/>
                <w:spacing w:val="0"/>
                <w:sz w:val="24"/>
                <w:fitText w:val="1200" w:id="-494245632"/>
              </w:rPr>
              <w:t>目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>
            <w:pPr>
              <w:pStyle w:val="a3"/>
              <w:spacing w:line="360" w:lineRule="exact"/>
              <w:ind w:left="840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pacing w:val="120"/>
                <w:sz w:val="24"/>
                <w:fitText w:val="1200" w:id="-494245631"/>
              </w:rPr>
              <w:t>予算</w:t>
            </w:r>
            <w:r>
              <w:rPr>
                <w:rFonts w:ascii="メイリオ" w:eastAsia="メイリオ" w:hAnsi="メイリオ" w:cs="メイリオ" w:hint="eastAsia"/>
                <w:spacing w:val="0"/>
                <w:sz w:val="24"/>
                <w:fitText w:val="1200" w:id="-494245631"/>
              </w:rPr>
              <w:t>額</w:t>
            </w:r>
            <w:r>
              <w:rPr>
                <w:rFonts w:ascii="メイリオ" w:eastAsia="メイリオ" w:hAnsi="メイリオ" w:cs="メイリオ" w:hint="eastAsia"/>
                <w:spacing w:val="0"/>
                <w:sz w:val="24"/>
              </w:rPr>
              <w:t>（税抜）</w:t>
            </w:r>
          </w:p>
        </w:tc>
      </w:tr>
      <w:tr>
        <w:trPr>
          <w:trHeight w:val="203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a3"/>
              <w:spacing w:line="360" w:lineRule="exact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自己資金額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left="840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423"/>
        </w:trPr>
        <w:tc>
          <w:tcPr>
            <w:tcW w:w="48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a3"/>
              <w:spacing w:line="360" w:lineRule="exact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借入額</w:t>
            </w:r>
          </w:p>
        </w:tc>
        <w:tc>
          <w:tcPr>
            <w:tcW w:w="46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left="840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680"/>
        </w:trPr>
        <w:tc>
          <w:tcPr>
            <w:tcW w:w="484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a3"/>
              <w:spacing w:line="360" w:lineRule="exact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補助金申請額合計</w:t>
            </w:r>
          </w:p>
          <w:p>
            <w:pPr>
              <w:pStyle w:val="a3"/>
              <w:spacing w:line="360" w:lineRule="exact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（千円未満切捨て）</w:t>
            </w:r>
          </w:p>
        </w:tc>
        <w:tc>
          <w:tcPr>
            <w:tcW w:w="46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left="840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503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a3"/>
              <w:spacing w:line="360" w:lineRule="exact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pacing w:val="360"/>
                <w:sz w:val="24"/>
                <w:fitText w:val="1200" w:id="-494245630"/>
              </w:rPr>
              <w:t>合</w:t>
            </w:r>
            <w:r>
              <w:rPr>
                <w:rFonts w:ascii="メイリオ" w:eastAsia="メイリオ" w:hAnsi="メイリオ" w:cs="メイリオ" w:hint="eastAsia"/>
                <w:spacing w:val="0"/>
                <w:sz w:val="24"/>
                <w:fitText w:val="1200" w:id="-494245630"/>
              </w:rPr>
              <w:t>計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left="840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</w:tbl>
    <w:p>
      <w:pPr>
        <w:pStyle w:val="a3"/>
        <w:spacing w:line="360" w:lineRule="exact"/>
        <w:rPr>
          <w:rFonts w:ascii="メイリオ" w:eastAsia="メイリオ" w:hAnsi="メイリオ" w:cs="メイリオ" w:hint="eastAsia"/>
          <w:sz w:val="24"/>
        </w:rPr>
      </w:pPr>
    </w:p>
    <w:p>
      <w:pPr>
        <w:pStyle w:val="a3"/>
        <w:spacing w:line="360" w:lineRule="exact"/>
        <w:rPr>
          <w:rFonts w:ascii="メイリオ" w:eastAsia="メイリオ" w:hAnsi="メイリオ" w:cs="メイリオ" w:hint="eastAsia"/>
          <w:sz w:val="24"/>
        </w:rPr>
      </w:pPr>
      <w:r>
        <w:rPr>
          <w:rFonts w:ascii="メイリオ" w:eastAsia="メイリオ" w:hAnsi="メイリオ" w:cs="メイリオ" w:hint="eastAsia"/>
          <w:sz w:val="24"/>
        </w:rPr>
        <w:t>２　必要経費（消費税抜き）</w:t>
      </w:r>
    </w:p>
    <w:tbl>
      <w:tblPr>
        <w:tblW w:w="94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2381"/>
        <w:gridCol w:w="2381"/>
        <w:gridCol w:w="2381"/>
      </w:tblGrid>
      <w:tr>
        <w:trPr>
          <w:trHeight w:val="39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>
            <w:pPr>
              <w:pStyle w:val="a3"/>
              <w:spacing w:line="360" w:lineRule="exact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pacing w:val="0"/>
                <w:sz w:val="24"/>
              </w:rPr>
              <w:t>補助対象経費名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>
            <w:pPr>
              <w:pStyle w:val="a3"/>
              <w:spacing w:line="360" w:lineRule="exact"/>
              <w:jc w:val="center"/>
              <w:rPr>
                <w:rFonts w:ascii="メイリオ" w:eastAsia="メイリオ" w:hAnsi="メイリオ" w:cs="メイリオ" w:hint="eastAsia"/>
                <w:spacing w:val="0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pacing w:val="0"/>
                <w:sz w:val="24"/>
              </w:rPr>
              <w:t>必要理由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>
            <w:pPr>
              <w:pStyle w:val="a3"/>
              <w:spacing w:line="360" w:lineRule="exact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pacing w:val="0"/>
                <w:sz w:val="24"/>
              </w:rPr>
              <w:t>品名・個数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>
            <w:pPr>
              <w:pStyle w:val="a3"/>
              <w:spacing w:line="360" w:lineRule="exact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pacing w:val="0"/>
                <w:sz w:val="24"/>
              </w:rPr>
              <w:t>予算額</w:t>
            </w:r>
            <w:r>
              <w:rPr>
                <w:rFonts w:ascii="メイリオ" w:eastAsia="メイリオ" w:hAnsi="メイリオ" w:cs="メイリオ" w:hint="eastAsia"/>
                <w:sz w:val="24"/>
              </w:rPr>
              <w:t>（税抜）</w:t>
            </w:r>
          </w:p>
        </w:tc>
      </w:tr>
      <w:tr>
        <w:trPr>
          <w:trHeight w:val="6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>
            <w:pPr>
              <w:pStyle w:val="a3"/>
              <w:spacing w:line="360" w:lineRule="exact"/>
              <w:ind w:rightChars="58" w:right="122"/>
              <w:jc w:val="lef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rightChars="58" w:right="122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680"/>
        </w:trPr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>
            <w:pPr>
              <w:pStyle w:val="a3"/>
              <w:spacing w:line="360" w:lineRule="exact"/>
              <w:ind w:rightChars="58" w:right="122"/>
              <w:jc w:val="lef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rightChars="58" w:right="122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680"/>
        </w:trPr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>
            <w:pPr>
              <w:pStyle w:val="a3"/>
              <w:spacing w:line="360" w:lineRule="exact"/>
              <w:ind w:rightChars="58" w:right="122"/>
              <w:jc w:val="lef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rightChars="58" w:right="122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680"/>
        </w:trPr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>
            <w:pPr>
              <w:pStyle w:val="a3"/>
              <w:spacing w:line="360" w:lineRule="exact"/>
              <w:ind w:rightChars="58" w:right="122"/>
              <w:jc w:val="lef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rightChars="58" w:right="122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397"/>
        </w:trPr>
        <w:tc>
          <w:tcPr>
            <w:tcW w:w="7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>
            <w:pPr>
              <w:pStyle w:val="a3"/>
              <w:spacing w:line="360" w:lineRule="exact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  <w:spacing w:val="0"/>
              </w:rPr>
              <w:t>（１）機械装置費、システム構築費、建設・改修費に</w:t>
            </w:r>
          </w:p>
          <w:p>
            <w:pPr>
              <w:pStyle w:val="a3"/>
              <w:spacing w:line="360" w:lineRule="exact"/>
              <w:ind w:firstLineChars="300" w:firstLine="630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  <w:spacing w:val="0"/>
              </w:rPr>
              <w:t>係る補助対象経費小計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left="204" w:hanging="204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567"/>
        </w:trPr>
        <w:tc>
          <w:tcPr>
            <w:tcW w:w="7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>
            <w:pPr>
              <w:pStyle w:val="a3"/>
              <w:spacing w:line="300" w:lineRule="exact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  <w:spacing w:val="0"/>
              </w:rPr>
              <w:t>（２）機械装置費、システム構築費、建設・改修費に</w:t>
            </w:r>
          </w:p>
          <w:p>
            <w:pPr>
              <w:pStyle w:val="a3"/>
              <w:spacing w:line="300" w:lineRule="exact"/>
              <w:ind w:firstLineChars="300" w:firstLine="630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  <w:spacing w:val="0"/>
              </w:rPr>
              <w:t>係る補助金申請額</w:t>
            </w:r>
          </w:p>
          <w:p>
            <w:pPr>
              <w:pStyle w:val="a3"/>
              <w:spacing w:line="300" w:lineRule="exact"/>
              <w:jc w:val="left"/>
              <w:rPr>
                <w:rFonts w:ascii="メイリオ" w:eastAsia="メイリオ" w:hAnsi="メイリオ" w:cs="メイリオ" w:hint="eastAsia"/>
              </w:rPr>
            </w:pPr>
            <w:r>
              <w:rPr>
                <w:rFonts w:ascii="メイリオ" w:eastAsia="メイリオ" w:hAnsi="メイリオ" w:cs="メイリオ" w:hint="eastAsia"/>
                <w:spacing w:val="0"/>
              </w:rPr>
              <w:t xml:space="preserve">　　</w:t>
            </w:r>
            <w:r>
              <w:rPr>
                <w:rFonts w:ascii="メイリオ" w:eastAsia="メイリオ" w:hAnsi="メイリオ" w:cs="メイリオ" w:hint="eastAsia"/>
                <w:spacing w:val="0"/>
                <w:sz w:val="18"/>
              </w:rPr>
              <w:t>（１）×２分の１　※千円未満切捨て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left="204" w:hanging="204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397"/>
        </w:trPr>
        <w:tc>
          <w:tcPr>
            <w:tcW w:w="7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>
            <w:pPr>
              <w:pStyle w:val="a3"/>
              <w:spacing w:line="360" w:lineRule="exact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  <w:spacing w:val="0"/>
              </w:rPr>
              <w:t>（３）備品費、ウェブサイト関連費、プロモーション費に</w:t>
            </w:r>
          </w:p>
          <w:p>
            <w:pPr>
              <w:pStyle w:val="a3"/>
              <w:spacing w:line="360" w:lineRule="exact"/>
              <w:ind w:firstLineChars="300" w:firstLine="630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  <w:spacing w:val="0"/>
              </w:rPr>
              <w:t>係る補助対象経費小計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left="204" w:hanging="204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567"/>
        </w:trPr>
        <w:tc>
          <w:tcPr>
            <w:tcW w:w="7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>
            <w:pPr>
              <w:pStyle w:val="a3"/>
              <w:spacing w:line="300" w:lineRule="exact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  <w:spacing w:val="0"/>
              </w:rPr>
              <w:t>（４）備品費、ウェブサイト関連費、プロモーション費に</w:t>
            </w:r>
          </w:p>
          <w:p>
            <w:pPr>
              <w:pStyle w:val="a3"/>
              <w:spacing w:line="300" w:lineRule="exact"/>
              <w:ind w:firstLineChars="300" w:firstLine="630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  <w:spacing w:val="0"/>
              </w:rPr>
              <w:t>係る補助金申請額</w:t>
            </w:r>
          </w:p>
          <w:p>
            <w:pPr>
              <w:pStyle w:val="a3"/>
              <w:spacing w:line="300" w:lineRule="exact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  <w:spacing w:val="0"/>
              </w:rPr>
              <w:t xml:space="preserve">　　</w:t>
            </w:r>
            <w:r>
              <w:rPr>
                <w:rFonts w:ascii="メイリオ" w:eastAsia="メイリオ" w:hAnsi="メイリオ" w:cs="メイリオ" w:hint="eastAsia"/>
                <w:spacing w:val="0"/>
                <w:sz w:val="18"/>
              </w:rPr>
              <w:t>（３）×２分の１　※千円未満切捨て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left="204" w:hanging="204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489"/>
        </w:trPr>
        <w:tc>
          <w:tcPr>
            <w:tcW w:w="7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>
            <w:pPr>
              <w:pStyle w:val="a3"/>
              <w:spacing w:line="300" w:lineRule="exact"/>
              <w:ind w:left="630" w:hangingChars="300" w:hanging="630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  <w:spacing w:val="0"/>
              </w:rPr>
              <w:t>（５）（２）に２分の１を乗じて得た額と、（４）の額のいずれか小さい額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left="204" w:hanging="204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553"/>
        </w:trPr>
        <w:tc>
          <w:tcPr>
            <w:tcW w:w="7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>
            <w:pPr>
              <w:pStyle w:val="a3"/>
              <w:spacing w:line="300" w:lineRule="exact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  <w:spacing w:val="0"/>
              </w:rPr>
              <w:t xml:space="preserve">（６）補助対象経費合計　　　</w:t>
            </w:r>
            <w:r>
              <w:rPr>
                <w:rFonts w:ascii="メイリオ" w:eastAsia="メイリオ" w:hAnsi="メイリオ" w:cs="メイリオ" w:hint="eastAsia"/>
                <w:spacing w:val="0"/>
                <w:sz w:val="18"/>
              </w:rPr>
              <w:t>（１）＋（３）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left="204" w:hanging="204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553"/>
        </w:trPr>
        <w:tc>
          <w:tcPr>
            <w:tcW w:w="7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>
            <w:pPr>
              <w:pStyle w:val="a3"/>
              <w:spacing w:line="300" w:lineRule="exact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  <w:spacing w:val="0"/>
              </w:rPr>
              <w:t xml:space="preserve">（７）補助金申請額合計　　　</w:t>
            </w:r>
            <w:r>
              <w:rPr>
                <w:rFonts w:ascii="メイリオ" w:eastAsia="メイリオ" w:hAnsi="メイリオ" w:cs="メイリオ" w:hint="eastAsia"/>
                <w:spacing w:val="0"/>
                <w:sz w:val="18"/>
              </w:rPr>
              <w:t>（２）＋（５）　※上限100万円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left="204" w:hanging="204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</w:tbl>
    <w:p>
      <w:pPr>
        <w:pStyle w:val="a3"/>
        <w:spacing w:line="360" w:lineRule="exact"/>
        <w:rPr>
          <w:rFonts w:ascii="メイリオ" w:eastAsia="メイリオ" w:hAnsi="メイリオ" w:cs="メイリオ" w:hint="eastAsia"/>
        </w:rPr>
      </w:pPr>
    </w:p>
    <w:p>
      <w:pPr>
        <w:rPr>
          <w:rFonts w:hint="eastAsia"/>
        </w:rPr>
      </w:pPr>
    </w:p>
    <w:sectPr>
      <w:pgSz w:w="11906" w:h="16838"/>
      <w:pgMar w:top="1134" w:right="1134" w:bottom="856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47E1DAE-DF34-42BF-A7C8-FAA91A793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entury" w:eastAsia="ＭＳ 明朝" w:hAnsi="Century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ﾘﾎﾟｰﾄﾜｰﾄﾞﾊﾟﾙ"/>
    <w:pPr>
      <w:widowControl w:val="0"/>
      <w:wordWrap w:val="0"/>
      <w:autoSpaceDE w:val="0"/>
      <w:autoSpaceDN w:val="0"/>
      <w:adjustRightInd w:val="0"/>
      <w:spacing w:line="286" w:lineRule="exact"/>
      <w:jc w:val="both"/>
    </w:pPr>
    <w:rPr>
      <w:rFonts w:ascii="ＭＳ 明朝" w:eastAsia="ＭＳ 明朝" w:hAnsi="Century" w:cs="Times New Roman"/>
      <w:spacing w:val="1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92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69</Words>
  <Characters>394</Characters>
  <Application>Microsoft Office Word</Application>
  <DocSecurity>0</DocSecurity>
  <Lines>3</Lines>
  <Paragraphs>1</Paragraphs>
  <ScaleCrop>false</ScaleCrop>
  <Company>city.toyota.aichi.jp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　愛可吏</dc:creator>
  <cp:keywords/>
  <dc:description/>
  <cp:lastModifiedBy>江口　愛可吏</cp:lastModifiedBy>
  <cp:revision>2</cp:revision>
  <dcterms:created xsi:type="dcterms:W3CDTF">2026-02-17T00:37:00Z</dcterms:created>
  <dcterms:modified xsi:type="dcterms:W3CDTF">2026-02-17T00:41:00Z</dcterms:modified>
</cp:coreProperties>
</file>