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napToGrid w:val="0"/>
        <w:spacing w:line="360" w:lineRule="exact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/>
          <w:sz w:val="24"/>
          <w:szCs w:val="24"/>
        </w:rPr>
        <w:t>第</w:t>
      </w:r>
      <w:r>
        <w:rPr>
          <w:rFonts w:ascii="メイリオ" w:eastAsia="メイリオ" w:hAnsi="メイリオ" w:cs="ＭＳ 明朝" w:hint="eastAsia"/>
          <w:sz w:val="24"/>
          <w:szCs w:val="24"/>
        </w:rPr>
        <w:t>２</w:t>
      </w:r>
      <w:r>
        <w:rPr>
          <w:rFonts w:ascii="メイリオ" w:eastAsia="メイリオ" w:hAnsi="メイリオ" w:cs="ＭＳ 明朝"/>
          <w:sz w:val="24"/>
          <w:szCs w:val="24"/>
        </w:rPr>
        <w:t>号様式</w:t>
      </w:r>
      <w:r>
        <w:rPr>
          <w:rFonts w:ascii="メイリオ" w:eastAsia="メイリオ" w:hAnsi="メイリオ" w:cs="ＭＳ 明朝" w:hint="eastAsia"/>
          <w:sz w:val="24"/>
          <w:szCs w:val="24"/>
        </w:rPr>
        <w:t>（第８条関係）</w:t>
      </w:r>
    </w:p>
    <w:p>
      <w:pPr>
        <w:snapToGrid w:val="0"/>
        <w:spacing w:line="360" w:lineRule="exact"/>
        <w:ind w:left="3029"/>
        <w:jc w:val="right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/>
          <w:sz w:val="24"/>
          <w:szCs w:val="24"/>
        </w:rPr>
        <w:t xml:space="preserve">　　 年　　月　　日</w:t>
      </w:r>
    </w:p>
    <w:p>
      <w:pPr>
        <w:snapToGrid w:val="0"/>
        <w:spacing w:line="360" w:lineRule="exact"/>
        <w:ind w:left="3029"/>
        <w:jc w:val="right"/>
        <w:rPr>
          <w:rFonts w:ascii="メイリオ" w:eastAsia="メイリオ" w:hAnsi="メイリオ" w:cs="ＭＳ 明朝"/>
          <w:sz w:val="24"/>
          <w:szCs w:val="24"/>
        </w:rPr>
      </w:pPr>
    </w:p>
    <w:p>
      <w:pPr>
        <w:snapToGrid w:val="0"/>
        <w:spacing w:line="360" w:lineRule="exact"/>
        <w:ind w:left="-5" w:firstLineChars="100" w:firstLine="240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豊</w:t>
      </w:r>
      <w:r>
        <w:rPr>
          <w:rFonts w:ascii="メイリオ" w:eastAsia="メイリオ" w:hAnsi="メイリオ" w:cs="ＭＳ 明朝"/>
          <w:sz w:val="24"/>
          <w:szCs w:val="24"/>
        </w:rPr>
        <w:t>田市長　様</w:t>
      </w:r>
    </w:p>
    <w:p>
      <w:pPr>
        <w:snapToGrid w:val="0"/>
        <w:spacing w:line="360" w:lineRule="exact"/>
        <w:ind w:right="880"/>
        <w:rPr>
          <w:rFonts w:ascii="メイリオ" w:eastAsia="メイリオ" w:hAnsi="メイリオ" w:cs="ＭＳ 明朝"/>
          <w:sz w:val="24"/>
          <w:szCs w:val="24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豊田市災害時に備えたストーマ装具保管事業変更届</w:t>
      </w:r>
    </w:p>
    <w:p>
      <w:pPr>
        <w:snapToGrid w:val="0"/>
        <w:spacing w:line="360" w:lineRule="exact"/>
        <w:ind w:left="-5" w:hanging="10"/>
        <w:rPr>
          <w:rFonts w:ascii="メイリオ" w:eastAsia="メイリオ" w:hAnsi="メイリオ"/>
          <w:sz w:val="24"/>
          <w:szCs w:val="24"/>
        </w:rPr>
      </w:pPr>
    </w:p>
    <w:p>
      <w:pPr>
        <w:snapToGrid w:val="0"/>
        <w:spacing w:line="360" w:lineRule="exact"/>
        <w:ind w:left="-5" w:hanging="10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/>
          <w:sz w:val="24"/>
          <w:szCs w:val="24"/>
        </w:rPr>
        <w:t xml:space="preserve">　</w:t>
      </w:r>
      <w:r>
        <w:rPr>
          <w:rFonts w:ascii="メイリオ" w:eastAsia="メイリオ" w:hAnsi="メイリオ" w:cs="ＭＳ 明朝" w:hint="eastAsia"/>
          <w:sz w:val="24"/>
          <w:szCs w:val="24"/>
        </w:rPr>
        <w:t>使用者の情報に変更が生じましたので、豊田市災害時に備えたストーマ装具保管事業実施要領</w:t>
      </w:r>
      <w:r>
        <w:rPr>
          <w:rFonts w:ascii="メイリオ" w:eastAsia="メイリオ" w:hAnsi="メイリオ" w:cs="ＭＳ 明朝"/>
          <w:sz w:val="24"/>
          <w:szCs w:val="24"/>
        </w:rPr>
        <w:t>第</w:t>
      </w:r>
      <w:r>
        <w:rPr>
          <w:rFonts w:ascii="メイリオ" w:eastAsia="メイリオ" w:hAnsi="メイリオ" w:cs="ＭＳ 明朝" w:hint="eastAsia"/>
          <w:sz w:val="24"/>
          <w:szCs w:val="24"/>
        </w:rPr>
        <w:t>８条</w:t>
      </w:r>
      <w:r>
        <w:rPr>
          <w:rFonts w:ascii="メイリオ" w:eastAsia="メイリオ" w:hAnsi="メイリオ" w:cs="ＭＳ 明朝"/>
          <w:sz w:val="24"/>
          <w:szCs w:val="24"/>
        </w:rPr>
        <w:t>の規定により、</w:t>
      </w:r>
      <w:r>
        <w:rPr>
          <w:rFonts w:ascii="メイリオ" w:eastAsia="メイリオ" w:hAnsi="メイリオ" w:cs="ＭＳ 明朝" w:hint="eastAsia"/>
          <w:sz w:val="24"/>
          <w:szCs w:val="24"/>
        </w:rPr>
        <w:t>次のとおり届け出</w:t>
      </w:r>
      <w:r>
        <w:rPr>
          <w:rFonts w:ascii="メイリオ" w:eastAsia="メイリオ" w:hAnsi="メイリオ" w:cs="ＭＳ 明朝"/>
          <w:sz w:val="24"/>
          <w:szCs w:val="24"/>
        </w:rPr>
        <w:t>ます。</w:t>
      </w:r>
    </w:p>
    <w:tbl>
      <w:tblPr>
        <w:tblStyle w:val="TableGrid"/>
        <w:tblW w:w="9672" w:type="dxa"/>
        <w:tblInd w:w="-74" w:type="dxa"/>
        <w:tblLook w:val="04A0" w:firstRow="1" w:lastRow="0" w:firstColumn="1" w:lastColumn="0" w:noHBand="0" w:noVBand="1"/>
      </w:tblPr>
      <w:tblGrid>
        <w:gridCol w:w="1921"/>
        <w:gridCol w:w="1138"/>
        <w:gridCol w:w="3307"/>
        <w:gridCol w:w="3306"/>
      </w:tblGrid>
      <w:tr>
        <w:trPr>
          <w:trHeight w:val="44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ストーマ装具の</w:t>
            </w:r>
          </w:p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使用者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（すべて記入）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（変更した項目のみ記入）</w:t>
            </w:r>
          </w:p>
        </w:tc>
      </w:tr>
      <w:tr>
        <w:trPr>
          <w:trHeight w:val="870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住　所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446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フリガナ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532"/>
        </w:trPr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氏　名</w:t>
            </w:r>
          </w:p>
        </w:tc>
        <w:tc>
          <w:tcPr>
            <w:tcW w:w="33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524"/>
        </w:trPr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>
        <w:trPr>
          <w:trHeight w:val="845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窓口に来た人</w:t>
            </w:r>
          </w:p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□使用者と同じ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/>
                <w:sz w:val="24"/>
                <w:szCs w:val="24"/>
              </w:rPr>
              <w:t>住　所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>
            <w:pPr>
              <w:snapToGrid w:val="0"/>
              <w:spacing w:line="360" w:lineRule="exact"/>
              <w:ind w:firstLineChars="100" w:firstLine="24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>
        <w:trPr>
          <w:trHeight w:val="475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661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</w:tr>
      <w:tr>
        <w:trPr>
          <w:trHeight w:val="540"/>
        </w:trPr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left="14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　　　　　　　）</w:t>
            </w:r>
          </w:p>
        </w:tc>
      </w:tr>
      <w:tr>
        <w:trPr>
          <w:trHeight w:val="5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※市役所使用欄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ＭＳ 明朝"/>
                <w:szCs w:val="21"/>
              </w:rPr>
            </w:pPr>
            <w:r>
              <w:rPr>
                <w:rFonts w:ascii="メイリオ" w:eastAsia="メイリオ" w:hAnsi="メイリオ" w:cs="ＭＳ 明朝" w:hint="eastAsia"/>
                <w:szCs w:val="21"/>
              </w:rPr>
              <w:t>本人確認をした書類：</w:t>
            </w:r>
          </w:p>
        </w:tc>
      </w:tr>
    </w:tbl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―　―　―　―　―　―　―　―　―　―　―　―　―　―　―　―　―　―　―　―　</w:t>
      </w:r>
    </w:p>
    <w:p>
      <w:pPr>
        <w:snapToGrid w:val="0"/>
        <w:spacing w:line="360" w:lineRule="exact"/>
        <w:jc w:val="center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>ストーマ装具保管証</w:t>
      </w:r>
    </w:p>
    <w:p>
      <w:pPr>
        <w:snapToGrid w:val="0"/>
        <w:spacing w:line="360" w:lineRule="exact"/>
        <w:jc w:val="center"/>
        <w:rPr>
          <w:rFonts w:ascii="メイリオ" w:eastAsia="メイリオ" w:hAnsi="メイリオ" w:cs="ＭＳ 明朝"/>
          <w:sz w:val="24"/>
          <w:szCs w:val="24"/>
        </w:rPr>
      </w:pPr>
    </w:p>
    <w:p>
      <w:pPr>
        <w:snapToGrid w:val="0"/>
        <w:spacing w:line="360" w:lineRule="exact"/>
        <w:jc w:val="left"/>
        <w:rPr>
          <w:rFonts w:ascii="メイリオ" w:eastAsia="メイリオ" w:hAnsi="メイリオ" w:cs="ＭＳ 明朝"/>
          <w:sz w:val="24"/>
          <w:szCs w:val="24"/>
        </w:rPr>
      </w:pPr>
      <w:r>
        <w:rPr>
          <w:rFonts w:ascii="メイリオ" w:eastAsia="メイリオ" w:hAnsi="メイリオ" w:cs="ＭＳ 明朝" w:hint="eastAsia"/>
          <w:sz w:val="24"/>
          <w:szCs w:val="24"/>
        </w:rPr>
        <w:t xml:space="preserve">　豊田市災害時に備えたストーマ装具保管事業により、ストーマ装具を保管します。</w:t>
      </w:r>
    </w:p>
    <w:p>
      <w:pPr>
        <w:snapToGrid w:val="0"/>
        <w:spacing w:line="360" w:lineRule="exact"/>
        <w:jc w:val="left"/>
        <w:rPr>
          <w:rFonts w:ascii="メイリオ" w:eastAsia="メイリオ" w:hAnsi="メイリオ" w:cs="ＭＳ 明朝"/>
          <w:sz w:val="24"/>
          <w:szCs w:val="24"/>
        </w:rPr>
      </w:pPr>
    </w:p>
    <w:tbl>
      <w:tblPr>
        <w:tblStyle w:val="a4"/>
        <w:tblW w:w="6662" w:type="dxa"/>
        <w:tblInd w:w="3085" w:type="dxa"/>
        <w:tblLook w:val="04A0" w:firstRow="1" w:lastRow="0" w:firstColumn="1" w:lastColumn="0" w:noHBand="0" w:noVBand="1"/>
      </w:tblPr>
      <w:tblGrid>
        <w:gridCol w:w="2835"/>
        <w:gridCol w:w="3827"/>
      </w:tblGrid>
      <w:tr>
        <w:trPr>
          <w:trHeight w:val="467"/>
        </w:trPr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保管（受付）場所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受付印（受付日）</w:t>
            </w:r>
          </w:p>
        </w:tc>
      </w:tr>
      <w:tr>
        <w:trPr>
          <w:trHeight w:val="67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472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返却日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674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　　月　　日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※ストーマ装具の返却を受けるときは、この保管証を持参してください。</w:t>
      </w:r>
    </w:p>
    <w:p>
      <w:pPr>
        <w:snapToGrid w:val="0"/>
        <w:spacing w:line="360" w:lineRule="exac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※更新月は、新規又は更新の受付日の翌年度の９月です。</w:t>
      </w: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50186"/>
    <w:multiLevelType w:val="hybridMultilevel"/>
    <w:tmpl w:val="F00A4C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074F"/>
    <w:multiLevelType w:val="hybridMultilevel"/>
    <w:tmpl w:val="0512F54A"/>
    <w:lvl w:ilvl="0" w:tplc="79B49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9076887">
    <w:abstractNumId w:val="0"/>
  </w:num>
  <w:num w:numId="2" w16cid:durableId="207666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9FC46CFA-A066-4F1B-B95A-51E7D2AA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95E9-C5D5-4CEC-A6E2-6D646BCE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宇野　直樹</cp:lastModifiedBy>
  <cp:revision>74</cp:revision>
  <cp:lastPrinted>2024-10-22T23:41:00Z</cp:lastPrinted>
  <dcterms:created xsi:type="dcterms:W3CDTF">2024-08-19T23:51:00Z</dcterms:created>
  <dcterms:modified xsi:type="dcterms:W3CDTF">2024-12-24T23:08:00Z</dcterms:modified>
</cp:coreProperties>
</file>