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F88A" w14:textId="49B0A3D3" w:rsidR="00454B1B" w:rsidRDefault="00CA0CF2">
      <w:pPr>
        <w:rPr>
          <w:rFonts w:asciiTheme="majorEastAsia" w:eastAsiaTheme="majorEastAsia" w:hAnsiTheme="majorEastAsia"/>
        </w:rPr>
      </w:pPr>
      <w:r w:rsidRPr="00CA0CF2">
        <w:rPr>
          <w:rFonts w:asciiTheme="majorEastAsia" w:eastAsiaTheme="majorEastAsia" w:hAnsiTheme="majorEastAsia" w:hint="eastAsia"/>
        </w:rPr>
        <w:t>様式第</w:t>
      </w:r>
      <w:r w:rsidR="00160C32">
        <w:rPr>
          <w:rFonts w:asciiTheme="majorEastAsia" w:eastAsiaTheme="majorEastAsia" w:hAnsiTheme="majorEastAsia" w:hint="eastAsia"/>
        </w:rPr>
        <w:t>２</w:t>
      </w:r>
      <w:r w:rsidRPr="00CA0CF2">
        <w:rPr>
          <w:rFonts w:asciiTheme="majorEastAsia" w:eastAsiaTheme="majorEastAsia" w:hAnsiTheme="majorEastAsia" w:hint="eastAsia"/>
        </w:rPr>
        <w:t>号（第</w:t>
      </w:r>
      <w:r w:rsidR="00160C32">
        <w:rPr>
          <w:rFonts w:asciiTheme="majorEastAsia" w:eastAsiaTheme="majorEastAsia" w:hAnsiTheme="majorEastAsia" w:hint="eastAsia"/>
        </w:rPr>
        <w:t>７</w:t>
      </w:r>
      <w:r w:rsidRPr="00CA0CF2">
        <w:rPr>
          <w:rFonts w:asciiTheme="majorEastAsia" w:eastAsiaTheme="majorEastAsia" w:hAnsiTheme="majorEastAsia" w:hint="eastAsia"/>
        </w:rPr>
        <w:t>条関係）</w:t>
      </w:r>
    </w:p>
    <w:p w14:paraId="4A2D4732" w14:textId="46112002" w:rsidR="00CA0CF2" w:rsidRDefault="00CA0CF2">
      <w:pPr>
        <w:rPr>
          <w:rFonts w:asciiTheme="majorEastAsia" w:eastAsiaTheme="majorEastAsia" w:hAnsiTheme="majorEastAsia"/>
        </w:rPr>
      </w:pPr>
    </w:p>
    <w:p w14:paraId="1A05B436" w14:textId="681E74FA" w:rsidR="00CA0CF2" w:rsidRDefault="00CA0CF2" w:rsidP="00CA0CF2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豊田市幼児給食停止・再開申出書</w:t>
      </w:r>
    </w:p>
    <w:p w14:paraId="737A78ED" w14:textId="3C7E21B2" w:rsidR="00CA0CF2" w:rsidRDefault="00CA0CF2" w:rsidP="00CA0CF2">
      <w:pPr>
        <w:jc w:val="center"/>
        <w:rPr>
          <w:rFonts w:asciiTheme="majorEastAsia" w:eastAsiaTheme="majorEastAsia" w:hAnsiTheme="majorEastAsia"/>
        </w:rPr>
      </w:pPr>
    </w:p>
    <w:p w14:paraId="4DDF7E68" w14:textId="103D6402" w:rsidR="00CA0CF2" w:rsidRDefault="00896A2C" w:rsidP="00CA0CF2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1821B5">
        <w:rPr>
          <w:rFonts w:asciiTheme="majorEastAsia" w:eastAsiaTheme="majorEastAsia" w:hAnsiTheme="majorEastAsia" w:hint="eastAsia"/>
        </w:rPr>
        <w:t xml:space="preserve">　　</w:t>
      </w:r>
      <w:r w:rsidR="00CA0CF2">
        <w:rPr>
          <w:rFonts w:asciiTheme="majorEastAsia" w:eastAsiaTheme="majorEastAsia" w:hAnsiTheme="majorEastAsia" w:hint="eastAsia"/>
        </w:rPr>
        <w:t>年</w:t>
      </w:r>
      <w:r w:rsidR="001821B5">
        <w:rPr>
          <w:rFonts w:asciiTheme="majorEastAsia" w:eastAsiaTheme="majorEastAsia" w:hAnsiTheme="majorEastAsia" w:hint="eastAsia"/>
        </w:rPr>
        <w:t xml:space="preserve">　　</w:t>
      </w:r>
      <w:r w:rsidR="00CA0CF2">
        <w:rPr>
          <w:rFonts w:asciiTheme="majorEastAsia" w:eastAsiaTheme="majorEastAsia" w:hAnsiTheme="majorEastAsia" w:hint="eastAsia"/>
        </w:rPr>
        <w:t>月</w:t>
      </w:r>
      <w:r w:rsidR="001821B5">
        <w:rPr>
          <w:rFonts w:asciiTheme="majorEastAsia" w:eastAsiaTheme="majorEastAsia" w:hAnsiTheme="majorEastAsia" w:hint="eastAsia"/>
        </w:rPr>
        <w:t xml:space="preserve">　　</w:t>
      </w:r>
      <w:r w:rsidR="00CA0CF2">
        <w:rPr>
          <w:rFonts w:asciiTheme="majorEastAsia" w:eastAsiaTheme="majorEastAsia" w:hAnsiTheme="majorEastAsia" w:hint="eastAsia"/>
        </w:rPr>
        <w:t>日</w:t>
      </w:r>
    </w:p>
    <w:p w14:paraId="58DB4195" w14:textId="77777777" w:rsidR="00CE7D67" w:rsidRDefault="00CE7D67" w:rsidP="00CA0CF2">
      <w:pPr>
        <w:jc w:val="right"/>
        <w:rPr>
          <w:rFonts w:asciiTheme="majorEastAsia" w:eastAsiaTheme="majorEastAsia" w:hAnsiTheme="majorEastAsia"/>
        </w:rPr>
      </w:pPr>
    </w:p>
    <w:p w14:paraId="0BB214DC" w14:textId="10A27D60" w:rsidR="00CE7D67" w:rsidRDefault="00CA0CF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豊田市長　</w:t>
      </w:r>
      <w:r w:rsidR="001424C6">
        <w:rPr>
          <w:rFonts w:asciiTheme="majorEastAsia" w:eastAsiaTheme="majorEastAsia" w:hAnsiTheme="majorEastAsia" w:hint="eastAsia"/>
        </w:rPr>
        <w:t>様</w:t>
      </w:r>
      <w:r w:rsidR="00CE7D67">
        <w:rPr>
          <w:rFonts w:asciiTheme="majorEastAsia" w:eastAsiaTheme="majorEastAsia" w:hAnsiTheme="majorEastAsia" w:hint="eastAsia"/>
        </w:rPr>
        <w:t xml:space="preserve">　　　　　　　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2979"/>
        <w:gridCol w:w="4244"/>
      </w:tblGrid>
      <w:tr w:rsidR="00CE7D67" w14:paraId="7C2F9F17" w14:textId="77777777" w:rsidTr="001821B5">
        <w:trPr>
          <w:trHeight w:val="725"/>
        </w:trPr>
        <w:tc>
          <w:tcPr>
            <w:tcW w:w="29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EB451C" w14:textId="03F0819C" w:rsidR="00CE7D67" w:rsidRDefault="00CE7D67" w:rsidP="00CE7D6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申請者（保護者）住所</w:t>
            </w:r>
          </w:p>
        </w:tc>
        <w:tc>
          <w:tcPr>
            <w:tcW w:w="42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CC712F8" w14:textId="1E325CF9" w:rsidR="00CE7D67" w:rsidRDefault="00CE7D67" w:rsidP="001821B5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CE7D67" w14:paraId="0D415793" w14:textId="77777777" w:rsidTr="001821B5">
        <w:trPr>
          <w:trHeight w:val="641"/>
        </w:trPr>
        <w:tc>
          <w:tcPr>
            <w:tcW w:w="29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F71DE1" w14:textId="4E702A25" w:rsidR="00CE7D67" w:rsidRDefault="00CE7D67" w:rsidP="00CE7D6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8422991" w14:textId="0D25716F" w:rsidR="00CE7D67" w:rsidRDefault="00CE7D67" w:rsidP="001821B5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CE7D67" w14:paraId="7CE373D6" w14:textId="77777777" w:rsidTr="001821B5">
        <w:trPr>
          <w:trHeight w:val="641"/>
        </w:trPr>
        <w:tc>
          <w:tcPr>
            <w:tcW w:w="29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1B4A05" w14:textId="2C2C4CBF" w:rsidR="00CE7D67" w:rsidRDefault="00CE7D67" w:rsidP="00CE7D6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対象児童との続柄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0F39D39" w14:textId="707D72E8" w:rsidR="00CE7D67" w:rsidRDefault="00CE7D67" w:rsidP="001821B5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CE7D67" w14:paraId="629C5A84" w14:textId="77777777" w:rsidTr="001821B5">
        <w:trPr>
          <w:trHeight w:val="641"/>
        </w:trPr>
        <w:tc>
          <w:tcPr>
            <w:tcW w:w="29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47D50F" w14:textId="6BDCBE6F" w:rsidR="00CE7D67" w:rsidRDefault="00CE7D67" w:rsidP="00CE7D6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8C542B2" w14:textId="17AE2858" w:rsidR="00CE7D67" w:rsidRDefault="00CE7D67" w:rsidP="001821B5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61AB869D" w14:textId="4AB137AF" w:rsidR="00CE7D67" w:rsidRDefault="00CE7D67">
      <w:pPr>
        <w:rPr>
          <w:rFonts w:asciiTheme="majorEastAsia" w:eastAsiaTheme="majorEastAsia" w:hAnsiTheme="majorEastAsia"/>
        </w:rPr>
      </w:pPr>
    </w:p>
    <w:p w14:paraId="33E9C812" w14:textId="653193BE" w:rsidR="00CA0CF2" w:rsidRDefault="00CA0CF2" w:rsidP="00CA0CF2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私は、豊田市</w:t>
      </w:r>
      <w:r>
        <w:rPr>
          <w:rFonts w:asciiTheme="majorEastAsia" w:eastAsiaTheme="majorEastAsia" w:hAnsiTheme="majorEastAsia" w:hint="eastAsia"/>
        </w:rPr>
        <w:t>幼児給食費給付金交付要綱第</w:t>
      </w:r>
      <w:r w:rsidR="00644E01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条により、幼児給食の（停止・再開）を希望するので、次のとおり申し出ます。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559"/>
        <w:gridCol w:w="2835"/>
        <w:gridCol w:w="709"/>
        <w:gridCol w:w="1411"/>
      </w:tblGrid>
      <w:tr w:rsidR="00242339" w14:paraId="67ACDF2D" w14:textId="77777777" w:rsidTr="00A6226B">
        <w:trPr>
          <w:jc w:val="center"/>
        </w:trPr>
        <w:tc>
          <w:tcPr>
            <w:tcW w:w="1980" w:type="dxa"/>
            <w:vMerge w:val="restart"/>
            <w:vAlign w:val="center"/>
          </w:tcPr>
          <w:p w14:paraId="00360C17" w14:textId="59CB9C70" w:rsidR="00242339" w:rsidRPr="00242339" w:rsidRDefault="00242339" w:rsidP="00A6226B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242339">
              <w:rPr>
                <w:rFonts w:asciiTheme="majorEastAsia" w:eastAsiaTheme="majorEastAsia" w:hAnsiTheme="majorEastAsia" w:hint="eastAsia"/>
                <w:sz w:val="22"/>
                <w:szCs w:val="21"/>
              </w:rPr>
              <w:t>対象となる児童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347A6F8D" w14:textId="11C4EFB8" w:rsidR="00242339" w:rsidRPr="00237157" w:rsidRDefault="00242339" w:rsidP="00A6226B">
            <w:pPr>
              <w:jc w:val="center"/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237157">
              <w:rPr>
                <w:rFonts w:asciiTheme="majorEastAsia" w:eastAsiaTheme="majorEastAsia" w:hAnsiTheme="majorEastAsia" w:hint="eastAsia"/>
                <w:sz w:val="21"/>
                <w:szCs w:val="20"/>
              </w:rPr>
              <w:t>ふりがな</w:t>
            </w:r>
          </w:p>
        </w:tc>
        <w:tc>
          <w:tcPr>
            <w:tcW w:w="4955" w:type="dxa"/>
            <w:gridSpan w:val="3"/>
            <w:tcBorders>
              <w:bottom w:val="dotted" w:sz="4" w:space="0" w:color="auto"/>
            </w:tcBorders>
            <w:vAlign w:val="center"/>
          </w:tcPr>
          <w:p w14:paraId="5816399B" w14:textId="1DFFA388" w:rsidR="00242339" w:rsidRPr="00896A2C" w:rsidRDefault="00242339" w:rsidP="00A6226B">
            <w:pPr>
              <w:jc w:val="center"/>
              <w:rPr>
                <w:rFonts w:ascii="メイリオ" w:hAnsi="メイリオ"/>
                <w:sz w:val="16"/>
                <w:szCs w:val="14"/>
              </w:rPr>
            </w:pPr>
          </w:p>
        </w:tc>
      </w:tr>
      <w:tr w:rsidR="00242339" w14:paraId="2DCD0714" w14:textId="77777777" w:rsidTr="00A6226B">
        <w:trPr>
          <w:trHeight w:val="738"/>
          <w:jc w:val="center"/>
        </w:trPr>
        <w:tc>
          <w:tcPr>
            <w:tcW w:w="1980" w:type="dxa"/>
            <w:vMerge/>
          </w:tcPr>
          <w:p w14:paraId="6DFAA274" w14:textId="77777777" w:rsidR="00242339" w:rsidRPr="00242339" w:rsidRDefault="00242339" w:rsidP="00A6226B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43372591" w14:textId="4962E34B" w:rsidR="00242339" w:rsidRPr="00242339" w:rsidRDefault="00242339" w:rsidP="00A6226B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242339">
              <w:rPr>
                <w:rFonts w:asciiTheme="majorEastAsia" w:eastAsiaTheme="majorEastAsia" w:hAnsiTheme="majorEastAsia" w:hint="eastAsia"/>
                <w:sz w:val="22"/>
                <w:szCs w:val="21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</w:t>
            </w:r>
            <w:r w:rsidR="002F5D71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</w:t>
            </w:r>
            <w:r w:rsidRPr="00242339">
              <w:rPr>
                <w:rFonts w:asciiTheme="majorEastAsia" w:eastAsiaTheme="majorEastAsia" w:hAnsiTheme="majorEastAsia" w:hint="eastAsia"/>
                <w:sz w:val="22"/>
                <w:szCs w:val="21"/>
              </w:rPr>
              <w:t>名</w:t>
            </w:r>
          </w:p>
        </w:tc>
        <w:tc>
          <w:tcPr>
            <w:tcW w:w="4955" w:type="dxa"/>
            <w:gridSpan w:val="3"/>
            <w:tcBorders>
              <w:top w:val="dotted" w:sz="4" w:space="0" w:color="auto"/>
            </w:tcBorders>
            <w:vAlign w:val="center"/>
          </w:tcPr>
          <w:p w14:paraId="35A8F508" w14:textId="733159F7" w:rsidR="00242339" w:rsidRPr="00896A2C" w:rsidRDefault="00242339" w:rsidP="00A6226B">
            <w:pPr>
              <w:jc w:val="center"/>
              <w:rPr>
                <w:rFonts w:ascii="メイリオ" w:hAnsi="メイリオ"/>
                <w:sz w:val="22"/>
                <w:szCs w:val="21"/>
              </w:rPr>
            </w:pPr>
          </w:p>
        </w:tc>
      </w:tr>
      <w:tr w:rsidR="00242339" w14:paraId="36B980CB" w14:textId="77777777" w:rsidTr="00A6226B">
        <w:trPr>
          <w:trHeight w:val="562"/>
          <w:jc w:val="center"/>
        </w:trPr>
        <w:tc>
          <w:tcPr>
            <w:tcW w:w="1980" w:type="dxa"/>
            <w:vMerge/>
          </w:tcPr>
          <w:p w14:paraId="2D955592" w14:textId="77777777" w:rsidR="00242339" w:rsidRPr="00242339" w:rsidRDefault="00242339" w:rsidP="00A6226B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008A92" w14:textId="673F1C09" w:rsidR="00242339" w:rsidRPr="00242339" w:rsidRDefault="00242339" w:rsidP="00A6226B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242339">
              <w:rPr>
                <w:rFonts w:asciiTheme="majorEastAsia" w:eastAsiaTheme="majorEastAsia" w:hAnsiTheme="majorEastAsia" w:hint="eastAsia"/>
                <w:sz w:val="22"/>
                <w:szCs w:val="21"/>
              </w:rPr>
              <w:t>生年月日</w:t>
            </w:r>
          </w:p>
        </w:tc>
        <w:tc>
          <w:tcPr>
            <w:tcW w:w="4955" w:type="dxa"/>
            <w:gridSpan w:val="3"/>
            <w:vAlign w:val="center"/>
          </w:tcPr>
          <w:p w14:paraId="10D0D64A" w14:textId="4222202D" w:rsidR="00242339" w:rsidRPr="00242339" w:rsidRDefault="00242339" w:rsidP="00A6226B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年</w:t>
            </w:r>
            <w:r w:rsidR="001821B5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月</w:t>
            </w:r>
            <w:r w:rsidR="001821B5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日</w:t>
            </w:r>
          </w:p>
        </w:tc>
      </w:tr>
      <w:tr w:rsidR="00242339" w14:paraId="2FB4AD8A" w14:textId="33463459" w:rsidTr="00A6226B">
        <w:trPr>
          <w:trHeight w:val="698"/>
          <w:jc w:val="center"/>
        </w:trPr>
        <w:tc>
          <w:tcPr>
            <w:tcW w:w="1980" w:type="dxa"/>
            <w:vMerge/>
          </w:tcPr>
          <w:p w14:paraId="058EB029" w14:textId="77777777" w:rsidR="00242339" w:rsidRPr="00242339" w:rsidRDefault="00242339" w:rsidP="00A6226B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E08C227" w14:textId="71B67F06" w:rsidR="00242339" w:rsidRPr="00242339" w:rsidRDefault="00242339" w:rsidP="00A6226B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242339">
              <w:rPr>
                <w:rFonts w:asciiTheme="majorEastAsia" w:eastAsiaTheme="majorEastAsia" w:hAnsiTheme="majorEastAsia" w:hint="eastAsia"/>
                <w:sz w:val="22"/>
                <w:szCs w:val="21"/>
              </w:rPr>
              <w:t>園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</w:t>
            </w:r>
            <w:r w:rsidR="002F5D71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</w:t>
            </w:r>
            <w:r w:rsidRPr="00242339">
              <w:rPr>
                <w:rFonts w:asciiTheme="majorEastAsia" w:eastAsiaTheme="majorEastAsia" w:hAnsiTheme="majorEastAsia" w:hint="eastAsia"/>
                <w:sz w:val="22"/>
                <w:szCs w:val="21"/>
              </w:rPr>
              <w:t>名</w:t>
            </w:r>
          </w:p>
        </w:tc>
        <w:tc>
          <w:tcPr>
            <w:tcW w:w="2835" w:type="dxa"/>
            <w:vAlign w:val="center"/>
          </w:tcPr>
          <w:p w14:paraId="410D20EB" w14:textId="430A0C39" w:rsidR="00242339" w:rsidRPr="00242339" w:rsidRDefault="00C52157" w:rsidP="00A6226B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園</w:t>
            </w:r>
          </w:p>
        </w:tc>
        <w:tc>
          <w:tcPr>
            <w:tcW w:w="709" w:type="dxa"/>
            <w:vAlign w:val="center"/>
          </w:tcPr>
          <w:p w14:paraId="74FEAA50" w14:textId="2BD0BAF0" w:rsidR="00242339" w:rsidRPr="00242339" w:rsidRDefault="00242339" w:rsidP="00A6226B">
            <w:pPr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学齢</w:t>
            </w:r>
          </w:p>
        </w:tc>
        <w:tc>
          <w:tcPr>
            <w:tcW w:w="1411" w:type="dxa"/>
            <w:vAlign w:val="center"/>
          </w:tcPr>
          <w:p w14:paraId="2752F72D" w14:textId="7383AD96" w:rsidR="00242339" w:rsidRPr="00242339" w:rsidRDefault="00242339" w:rsidP="00A6226B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歳</w:t>
            </w:r>
            <w:r w:rsidRPr="00C52157">
              <w:rPr>
                <w:rFonts w:asciiTheme="majorEastAsia" w:eastAsiaTheme="majorEastAsia" w:hAnsiTheme="majorEastAsia" w:hint="eastAsia"/>
                <w:sz w:val="22"/>
                <w:szCs w:val="21"/>
              </w:rPr>
              <w:t>児</w:t>
            </w:r>
          </w:p>
        </w:tc>
      </w:tr>
      <w:tr w:rsidR="00242339" w14:paraId="0B2A2373" w14:textId="3766CCF3" w:rsidTr="00A6226B">
        <w:trPr>
          <w:trHeight w:val="706"/>
          <w:jc w:val="center"/>
        </w:trPr>
        <w:tc>
          <w:tcPr>
            <w:tcW w:w="1980" w:type="dxa"/>
            <w:vAlign w:val="center"/>
          </w:tcPr>
          <w:p w14:paraId="2DACD525" w14:textId="40313633" w:rsidR="00242339" w:rsidRPr="00242339" w:rsidRDefault="00237157" w:rsidP="00A6226B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区</w:t>
            </w:r>
            <w:r w:rsidR="002F5D71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分</w:t>
            </w:r>
          </w:p>
        </w:tc>
        <w:tc>
          <w:tcPr>
            <w:tcW w:w="6514" w:type="dxa"/>
            <w:gridSpan w:val="4"/>
            <w:vAlign w:val="center"/>
          </w:tcPr>
          <w:p w14:paraId="7DD144C4" w14:textId="51CD9A96" w:rsidR="00242339" w:rsidRPr="00242339" w:rsidRDefault="004A244E" w:rsidP="0061473D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1"/>
                </w:rPr>
                <w:id w:val="210267828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61473D">
              <w:rPr>
                <w:rFonts w:asciiTheme="majorEastAsia" w:eastAsiaTheme="majorEastAsia" w:hAnsiTheme="majorEastAsia" w:hint="eastAsia"/>
                <w:sz w:val="22"/>
                <w:szCs w:val="21"/>
              </w:rPr>
              <w:t>完全</w:t>
            </w:r>
            <w:r w:rsidR="00237157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停止　</w:t>
            </w:r>
            <w:r w:rsidR="0061473D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1"/>
                </w:rPr>
                <w:id w:val="-55624243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61473D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一部停止　　　　　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  <w:szCs w:val="21"/>
                </w:rPr>
                <w:id w:val="-49695653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61473D">
              <w:rPr>
                <w:rFonts w:asciiTheme="majorEastAsia" w:eastAsiaTheme="majorEastAsia" w:hAnsiTheme="majorEastAsia" w:hint="eastAsia"/>
                <w:sz w:val="22"/>
                <w:szCs w:val="21"/>
              </w:rPr>
              <w:t>再開</w:t>
            </w:r>
          </w:p>
        </w:tc>
      </w:tr>
      <w:tr w:rsidR="00237157" w14:paraId="190E2610" w14:textId="77777777" w:rsidTr="00A6226B">
        <w:trPr>
          <w:trHeight w:val="700"/>
          <w:jc w:val="center"/>
        </w:trPr>
        <w:tc>
          <w:tcPr>
            <w:tcW w:w="1980" w:type="dxa"/>
            <w:vAlign w:val="center"/>
          </w:tcPr>
          <w:p w14:paraId="1C02A6A8" w14:textId="2ECEA651" w:rsidR="001D745D" w:rsidRDefault="00237157" w:rsidP="00A6226B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停止</w:t>
            </w:r>
            <w:r w:rsidR="001D745D">
              <w:rPr>
                <w:rFonts w:asciiTheme="majorEastAsia" w:eastAsiaTheme="majorEastAsia" w:hAnsiTheme="majorEastAsia" w:hint="eastAsia"/>
                <w:sz w:val="22"/>
                <w:szCs w:val="21"/>
              </w:rPr>
              <w:t>・再開</w:t>
            </w:r>
            <w:r w:rsidR="006F7B99">
              <w:rPr>
                <w:rFonts w:asciiTheme="majorEastAsia" w:eastAsiaTheme="majorEastAsia" w:hAnsiTheme="majorEastAsia" w:hint="eastAsia"/>
                <w:sz w:val="22"/>
                <w:szCs w:val="21"/>
              </w:rPr>
              <w:t>の</w:t>
            </w:r>
          </w:p>
          <w:p w14:paraId="4E7D1D5F" w14:textId="2C292BCF" w:rsidR="00237157" w:rsidRDefault="001D745D" w:rsidP="00A6226B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開始日</w:t>
            </w:r>
          </w:p>
        </w:tc>
        <w:tc>
          <w:tcPr>
            <w:tcW w:w="6514" w:type="dxa"/>
            <w:gridSpan w:val="4"/>
            <w:vAlign w:val="center"/>
          </w:tcPr>
          <w:p w14:paraId="30DC935D" w14:textId="76696F94" w:rsidR="00237157" w:rsidRDefault="001821B5" w:rsidP="00A6226B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="メイリオ" w:hAnsi="メイリオ" w:hint="eastAsia"/>
                <w:sz w:val="22"/>
                <w:szCs w:val="21"/>
              </w:rPr>
              <w:t xml:space="preserve">　</w:t>
            </w:r>
            <w:r w:rsidRPr="001821B5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</w:t>
            </w:r>
            <w:r w:rsidR="00237157" w:rsidRPr="001821B5">
              <w:rPr>
                <w:rFonts w:asciiTheme="majorEastAsia" w:eastAsiaTheme="majorEastAsia" w:hAnsiTheme="majorEastAsia" w:hint="eastAsia"/>
                <w:sz w:val="22"/>
                <w:szCs w:val="21"/>
              </w:rPr>
              <w:t>年</w:t>
            </w:r>
            <w:r w:rsidRPr="001821B5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</w:t>
            </w:r>
            <w:r w:rsidR="00237157" w:rsidRPr="001821B5">
              <w:rPr>
                <w:rFonts w:asciiTheme="majorEastAsia" w:eastAsiaTheme="majorEastAsia" w:hAnsiTheme="majorEastAsia" w:hint="eastAsia"/>
                <w:sz w:val="22"/>
                <w:szCs w:val="21"/>
              </w:rPr>
              <w:t>月</w:t>
            </w:r>
            <w:r w:rsidRPr="001821B5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</w:t>
            </w:r>
            <w:r w:rsidR="002E7320" w:rsidRPr="001821B5">
              <w:rPr>
                <w:rFonts w:asciiTheme="majorEastAsia" w:eastAsiaTheme="majorEastAsia" w:hAnsiTheme="majorEastAsia" w:hint="eastAsia"/>
                <w:sz w:val="22"/>
                <w:szCs w:val="21"/>
              </w:rPr>
              <w:t>日</w:t>
            </w:r>
            <w:r w:rsidR="002E7320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</w:t>
            </w:r>
            <w:r w:rsidR="00237157">
              <w:rPr>
                <w:rFonts w:asciiTheme="majorEastAsia" w:eastAsiaTheme="majorEastAsia" w:hAnsiTheme="majorEastAsia" w:hint="eastAsia"/>
                <w:sz w:val="22"/>
                <w:szCs w:val="21"/>
              </w:rPr>
              <w:t>から</w:t>
            </w:r>
          </w:p>
        </w:tc>
      </w:tr>
      <w:tr w:rsidR="00237157" w14:paraId="756DB304" w14:textId="77777777" w:rsidTr="00A6226B">
        <w:trPr>
          <w:trHeight w:val="1441"/>
          <w:jc w:val="center"/>
        </w:trPr>
        <w:tc>
          <w:tcPr>
            <w:tcW w:w="1980" w:type="dxa"/>
            <w:vAlign w:val="center"/>
          </w:tcPr>
          <w:p w14:paraId="0AA46693" w14:textId="75F60D2A" w:rsidR="00237157" w:rsidRDefault="00237157" w:rsidP="00A6226B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停止</w:t>
            </w:r>
            <w:r w:rsidR="001D745D">
              <w:rPr>
                <w:rFonts w:asciiTheme="majorEastAsia" w:eastAsiaTheme="majorEastAsia" w:hAnsiTheme="majorEastAsia" w:hint="eastAsia"/>
                <w:sz w:val="22"/>
                <w:szCs w:val="21"/>
              </w:rPr>
              <w:t>・再開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の理由</w:t>
            </w:r>
          </w:p>
        </w:tc>
        <w:tc>
          <w:tcPr>
            <w:tcW w:w="6514" w:type="dxa"/>
            <w:gridSpan w:val="4"/>
          </w:tcPr>
          <w:p w14:paraId="5FFFDA7C" w14:textId="6F2ED578" w:rsidR="00237157" w:rsidRPr="00896A2C" w:rsidRDefault="00237157" w:rsidP="00A6226B">
            <w:pPr>
              <w:rPr>
                <w:rFonts w:ascii="メイリオ" w:hAnsi="メイリオ"/>
                <w:sz w:val="22"/>
                <w:szCs w:val="21"/>
              </w:rPr>
            </w:pPr>
          </w:p>
        </w:tc>
      </w:tr>
    </w:tbl>
    <w:p w14:paraId="534721C6" w14:textId="77777777" w:rsidR="002F5D71" w:rsidRPr="002F5D71" w:rsidRDefault="00237157" w:rsidP="006F7B99">
      <w:pPr>
        <w:ind w:left="540" w:hangingChars="300" w:hanging="540"/>
        <w:rPr>
          <w:rFonts w:asciiTheme="majorEastAsia" w:eastAsiaTheme="majorEastAsia" w:hAnsiTheme="majorEastAsia"/>
          <w:sz w:val="18"/>
          <w:szCs w:val="16"/>
        </w:rPr>
      </w:pPr>
      <w:r w:rsidRPr="002F5D71">
        <w:rPr>
          <w:rFonts w:asciiTheme="majorEastAsia" w:eastAsiaTheme="majorEastAsia" w:hAnsiTheme="majorEastAsia" w:hint="eastAsia"/>
          <w:sz w:val="18"/>
          <w:szCs w:val="16"/>
        </w:rPr>
        <w:t>（</w:t>
      </w:r>
      <w:r w:rsidR="001D745D" w:rsidRPr="002F5D71">
        <w:rPr>
          <w:rFonts w:asciiTheme="majorEastAsia" w:eastAsiaTheme="majorEastAsia" w:hAnsiTheme="majorEastAsia" w:hint="eastAsia"/>
          <w:sz w:val="18"/>
          <w:szCs w:val="16"/>
        </w:rPr>
        <w:t>注</w:t>
      </w:r>
      <w:r w:rsidRPr="002F5D71">
        <w:rPr>
          <w:rFonts w:asciiTheme="majorEastAsia" w:eastAsiaTheme="majorEastAsia" w:hAnsiTheme="majorEastAsia" w:hint="eastAsia"/>
          <w:sz w:val="18"/>
          <w:szCs w:val="16"/>
        </w:rPr>
        <w:t>）</w:t>
      </w:r>
    </w:p>
    <w:p w14:paraId="456B64C8" w14:textId="5C141C95" w:rsidR="00237157" w:rsidRPr="002F5D71" w:rsidRDefault="002F5D71" w:rsidP="002F5D71">
      <w:pPr>
        <w:ind w:leftChars="-1" w:left="178" w:hangingChars="100" w:hanging="180"/>
        <w:rPr>
          <w:rFonts w:asciiTheme="majorEastAsia" w:eastAsiaTheme="majorEastAsia" w:hAnsiTheme="majorEastAsia"/>
          <w:sz w:val="18"/>
          <w:szCs w:val="16"/>
        </w:rPr>
      </w:pPr>
      <w:r w:rsidRPr="002F5D71">
        <w:rPr>
          <w:rFonts w:asciiTheme="majorEastAsia" w:eastAsiaTheme="majorEastAsia" w:hAnsiTheme="majorEastAsia" w:hint="eastAsia"/>
          <w:sz w:val="18"/>
          <w:szCs w:val="16"/>
        </w:rPr>
        <w:t>・</w:t>
      </w:r>
      <w:r w:rsidR="00237157" w:rsidRPr="002F5D71">
        <w:rPr>
          <w:rFonts w:asciiTheme="majorEastAsia" w:eastAsiaTheme="majorEastAsia" w:hAnsiTheme="majorEastAsia" w:hint="eastAsia"/>
          <w:sz w:val="18"/>
          <w:szCs w:val="16"/>
        </w:rPr>
        <w:t>この申出書は、停止</w:t>
      </w:r>
      <w:r w:rsidR="001D745D" w:rsidRPr="002F5D71">
        <w:rPr>
          <w:rFonts w:asciiTheme="majorEastAsia" w:eastAsiaTheme="majorEastAsia" w:hAnsiTheme="majorEastAsia" w:hint="eastAsia"/>
          <w:sz w:val="18"/>
          <w:szCs w:val="16"/>
        </w:rPr>
        <w:t>又は再開</w:t>
      </w:r>
      <w:r w:rsidR="00237157" w:rsidRPr="002F5D71">
        <w:rPr>
          <w:rFonts w:asciiTheme="majorEastAsia" w:eastAsiaTheme="majorEastAsia" w:hAnsiTheme="majorEastAsia" w:hint="eastAsia"/>
          <w:sz w:val="18"/>
          <w:szCs w:val="16"/>
        </w:rPr>
        <w:t>を希望する月の発注期限前までに在籍する園に提出してください。</w:t>
      </w:r>
    </w:p>
    <w:p w14:paraId="7597867B" w14:textId="1392B3CC" w:rsidR="002F5D71" w:rsidRPr="002F5D71" w:rsidRDefault="002F5D71" w:rsidP="006F7B99">
      <w:pPr>
        <w:ind w:left="540" w:hangingChars="300" w:hanging="540"/>
        <w:rPr>
          <w:rFonts w:asciiTheme="majorEastAsia" w:eastAsiaTheme="majorEastAsia" w:hAnsiTheme="majorEastAsia"/>
          <w:sz w:val="18"/>
          <w:szCs w:val="16"/>
        </w:rPr>
      </w:pPr>
      <w:r w:rsidRPr="002F5D71">
        <w:rPr>
          <w:rFonts w:asciiTheme="majorEastAsia" w:eastAsiaTheme="majorEastAsia" w:hAnsiTheme="majorEastAsia" w:hint="eastAsia"/>
          <w:sz w:val="18"/>
          <w:szCs w:val="16"/>
        </w:rPr>
        <w:t>・停止する根拠（例：診断書</w:t>
      </w:r>
      <w:r w:rsidR="00533B65">
        <w:rPr>
          <w:rFonts w:asciiTheme="majorEastAsia" w:eastAsiaTheme="majorEastAsia" w:hAnsiTheme="majorEastAsia" w:hint="eastAsia"/>
          <w:sz w:val="18"/>
          <w:szCs w:val="16"/>
        </w:rPr>
        <w:t>の写し</w:t>
      </w:r>
      <w:r w:rsidRPr="002F5D71">
        <w:rPr>
          <w:rFonts w:asciiTheme="majorEastAsia" w:eastAsiaTheme="majorEastAsia" w:hAnsiTheme="majorEastAsia" w:hint="eastAsia"/>
          <w:sz w:val="18"/>
          <w:szCs w:val="16"/>
        </w:rPr>
        <w:t>等）がある場合は、この申請書に添えること。</w:t>
      </w:r>
    </w:p>
    <w:sectPr w:rsidR="002F5D71" w:rsidRPr="002F5D71" w:rsidSect="00CE7D6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8210F" w14:textId="77777777" w:rsidR="00533B65" w:rsidRDefault="00533B65" w:rsidP="00533B65">
      <w:pPr>
        <w:spacing w:line="240" w:lineRule="auto"/>
      </w:pPr>
      <w:r>
        <w:separator/>
      </w:r>
    </w:p>
  </w:endnote>
  <w:endnote w:type="continuationSeparator" w:id="0">
    <w:p w14:paraId="04349706" w14:textId="77777777" w:rsidR="00533B65" w:rsidRDefault="00533B65" w:rsidP="00533B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64E94" w14:textId="77777777" w:rsidR="00533B65" w:rsidRDefault="00533B65" w:rsidP="00533B65">
      <w:pPr>
        <w:spacing w:line="240" w:lineRule="auto"/>
      </w:pPr>
      <w:r>
        <w:separator/>
      </w:r>
    </w:p>
  </w:footnote>
  <w:footnote w:type="continuationSeparator" w:id="0">
    <w:p w14:paraId="0FD3060C" w14:textId="77777777" w:rsidR="00533B65" w:rsidRDefault="00533B65" w:rsidP="00533B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F2"/>
    <w:rsid w:val="000039F3"/>
    <w:rsid w:val="001424C6"/>
    <w:rsid w:val="00160C32"/>
    <w:rsid w:val="0018189E"/>
    <w:rsid w:val="001821B5"/>
    <w:rsid w:val="001D745D"/>
    <w:rsid w:val="00237157"/>
    <w:rsid w:val="00242339"/>
    <w:rsid w:val="002D5F17"/>
    <w:rsid w:val="002E7320"/>
    <w:rsid w:val="002F5D71"/>
    <w:rsid w:val="00323FE0"/>
    <w:rsid w:val="003C7B3E"/>
    <w:rsid w:val="003D6208"/>
    <w:rsid w:val="00454B1B"/>
    <w:rsid w:val="004A244E"/>
    <w:rsid w:val="004A2F59"/>
    <w:rsid w:val="00533B65"/>
    <w:rsid w:val="005853DB"/>
    <w:rsid w:val="0061473D"/>
    <w:rsid w:val="00644E01"/>
    <w:rsid w:val="006B56FF"/>
    <w:rsid w:val="006F7B99"/>
    <w:rsid w:val="00824F0E"/>
    <w:rsid w:val="00896A2C"/>
    <w:rsid w:val="00A6226B"/>
    <w:rsid w:val="00A637C9"/>
    <w:rsid w:val="00AF3E68"/>
    <w:rsid w:val="00B403C3"/>
    <w:rsid w:val="00BF36FD"/>
    <w:rsid w:val="00C1035A"/>
    <w:rsid w:val="00C52157"/>
    <w:rsid w:val="00C648FE"/>
    <w:rsid w:val="00CA0CF2"/>
    <w:rsid w:val="00CE7D67"/>
    <w:rsid w:val="00D909A7"/>
    <w:rsid w:val="00E13469"/>
    <w:rsid w:val="00EA50EF"/>
    <w:rsid w:val="00EB1BEF"/>
    <w:rsid w:val="00F40005"/>
    <w:rsid w:val="00F9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76425B"/>
  <w15:chartTrackingRefBased/>
  <w15:docId w15:val="{DBC3EA3A-5609-401E-9183-85E047F2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3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3B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3B65"/>
  </w:style>
  <w:style w:type="paragraph" w:styleId="a6">
    <w:name w:val="footer"/>
    <w:basedOn w:val="a"/>
    <w:link w:val="a7"/>
    <w:uiPriority w:val="99"/>
    <w:unhideWhenUsed/>
    <w:rsid w:val="00533B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3B65"/>
  </w:style>
  <w:style w:type="paragraph" w:styleId="a8">
    <w:name w:val="Date"/>
    <w:basedOn w:val="a"/>
    <w:next w:val="a"/>
    <w:link w:val="a9"/>
    <w:uiPriority w:val="99"/>
    <w:semiHidden/>
    <w:unhideWhenUsed/>
    <w:rsid w:val="00CE7D67"/>
  </w:style>
  <w:style w:type="character" w:customStyle="1" w:styleId="a9">
    <w:name w:val="日付 (文字)"/>
    <w:basedOn w:val="a0"/>
    <w:link w:val="a8"/>
    <w:uiPriority w:val="99"/>
    <w:semiHidden/>
    <w:rsid w:val="00CE7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310D68C-E7F6-4014-891F-7171AA5D5B1B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AA71E-3BC4-473B-A006-ECE7A456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由美子</dc:creator>
  <cp:keywords/>
  <dc:description/>
  <cp:lastModifiedBy>加藤　由美子</cp:lastModifiedBy>
  <cp:revision>10</cp:revision>
  <dcterms:created xsi:type="dcterms:W3CDTF">2024-07-26T05:53:00Z</dcterms:created>
  <dcterms:modified xsi:type="dcterms:W3CDTF">2024-09-05T08:54:00Z</dcterms:modified>
</cp:coreProperties>
</file>