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DD94" w14:textId="77777777" w:rsidR="007F3023" w:rsidRDefault="00C66600">
      <w:pPr>
        <w:spacing w:beforeLines="50" w:before="178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様式第１１号（第１２条関係）</w:t>
      </w:r>
    </w:p>
    <w:p w14:paraId="5A4F5998" w14:textId="77777777" w:rsidR="007F3023" w:rsidRDefault="00C66600">
      <w:pPr>
        <w:jc w:val="center"/>
        <w:rPr>
          <w:color w:val="000000"/>
          <w:w w:val="200"/>
          <w:sz w:val="22"/>
        </w:rPr>
      </w:pPr>
      <w:r>
        <w:rPr>
          <w:rFonts w:hint="eastAsia"/>
          <w:color w:val="000000"/>
          <w:w w:val="200"/>
          <w:sz w:val="22"/>
        </w:rPr>
        <w:t>農業振興対策１類</w:t>
      </w:r>
    </w:p>
    <w:p w14:paraId="312D0C76" w14:textId="77777777" w:rsidR="007F3023" w:rsidRDefault="00C66600">
      <w:pPr>
        <w:jc w:val="center"/>
        <w:rPr>
          <w:color w:val="000000"/>
          <w:w w:val="200"/>
          <w:sz w:val="22"/>
        </w:rPr>
      </w:pPr>
      <w:r>
        <w:rPr>
          <w:rFonts w:hint="eastAsia"/>
          <w:color w:val="000000"/>
          <w:w w:val="200"/>
          <w:sz w:val="22"/>
        </w:rPr>
        <w:t>実績報告書</w:t>
      </w:r>
    </w:p>
    <w:p w14:paraId="2843E874" w14:textId="77777777" w:rsidR="007F3023" w:rsidRDefault="007F3023">
      <w:pPr>
        <w:jc w:val="center"/>
        <w:rPr>
          <w:color w:val="000000"/>
          <w:w w:val="200"/>
          <w:sz w:val="22"/>
        </w:rPr>
      </w:pPr>
    </w:p>
    <w:p w14:paraId="50397EF5" w14:textId="77777777" w:rsidR="007F3023" w:rsidRDefault="00C66600">
      <w:pPr>
        <w:ind w:leftChars="100" w:left="241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豊田市長　様</w:t>
      </w:r>
    </w:p>
    <w:p w14:paraId="48C86E85" w14:textId="77777777" w:rsidR="007F3023" w:rsidRDefault="007F3023">
      <w:pPr>
        <w:ind w:leftChars="100" w:left="241"/>
        <w:rPr>
          <w:color w:val="000000"/>
          <w:sz w:val="22"/>
        </w:rPr>
      </w:pPr>
    </w:p>
    <w:p w14:paraId="4C44C546" w14:textId="272F3D4F" w:rsidR="007F3023" w:rsidRDefault="00C66600">
      <w:pPr>
        <w:ind w:leftChars="100" w:left="241" w:firstLineChars="100" w:firstLine="251"/>
        <w:rPr>
          <w:color w:val="000000"/>
          <w:sz w:val="22"/>
        </w:rPr>
      </w:pPr>
      <w:bookmarkStart w:id="0" w:name="_Hlk143782191"/>
      <w:r>
        <w:rPr>
          <w:rFonts w:hint="eastAsia"/>
          <w:color w:val="000000"/>
          <w:sz w:val="22"/>
        </w:rPr>
        <w:t>補助事業を完了、廃止又は中止しましたので、</w:t>
      </w:r>
      <w:bookmarkStart w:id="1" w:name="_Hlk186028880"/>
      <w:r w:rsidRPr="0057724B">
        <w:rPr>
          <w:rFonts w:hint="eastAsia"/>
          <w:color w:val="000000" w:themeColor="text1"/>
          <w:sz w:val="22"/>
        </w:rPr>
        <w:t>豊田市補助金等交付規則（昭和４５年規則第３４号）第１０条</w:t>
      </w:r>
      <w:bookmarkEnd w:id="1"/>
      <w:r w:rsidR="00E20644">
        <w:rPr>
          <w:rFonts w:cs="Times New Roman" w:hint="eastAsia"/>
          <w:color w:val="000000" w:themeColor="text1"/>
          <w:kern w:val="0"/>
          <w:sz w:val="22"/>
        </w:rPr>
        <w:t>の規定により</w:t>
      </w:r>
      <w:r w:rsidRPr="0057724B">
        <w:rPr>
          <w:rFonts w:hint="eastAsia"/>
          <w:color w:val="000000" w:themeColor="text1"/>
          <w:sz w:val="22"/>
        </w:rPr>
        <w:t>、次のとおり</w:t>
      </w:r>
      <w:r>
        <w:rPr>
          <w:rFonts w:hint="eastAsia"/>
          <w:color w:val="000000"/>
          <w:sz w:val="22"/>
        </w:rPr>
        <w:t>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580"/>
        <w:gridCol w:w="77"/>
        <w:gridCol w:w="2254"/>
        <w:gridCol w:w="2395"/>
        <w:gridCol w:w="2419"/>
      </w:tblGrid>
      <w:tr w:rsidR="007F3023" w14:paraId="1BA59169" w14:textId="77777777">
        <w:tc>
          <w:tcPr>
            <w:tcW w:w="4570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0550E9EC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C2AADE6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実績報告日</w:t>
            </w:r>
          </w:p>
        </w:tc>
        <w:tc>
          <w:tcPr>
            <w:tcW w:w="2419" w:type="dxa"/>
            <w:shd w:val="clear" w:color="auto" w:fill="auto"/>
          </w:tcPr>
          <w:p w14:paraId="5C5DF5A5" w14:textId="77777777" w:rsidR="007F3023" w:rsidRDefault="00C6660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　月　日</w:t>
            </w:r>
          </w:p>
        </w:tc>
      </w:tr>
      <w:tr w:rsidR="007F3023" w14:paraId="3CDFCF5F" w14:textId="77777777">
        <w:trPr>
          <w:trHeight w:val="642"/>
        </w:trPr>
        <w:tc>
          <w:tcPr>
            <w:tcW w:w="659" w:type="dxa"/>
            <w:vMerge w:val="restart"/>
            <w:shd w:val="clear" w:color="auto" w:fill="auto"/>
            <w:textDirection w:val="tbRlV"/>
          </w:tcPr>
          <w:p w14:paraId="39C83426" w14:textId="77777777" w:rsidR="007F3023" w:rsidRDefault="00C66600">
            <w:pPr>
              <w:ind w:left="113" w:right="113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補助事業者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508568D3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住所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9134A62" w14:textId="77777777" w:rsidR="007F3023" w:rsidRDefault="00C66600">
            <w:pPr>
              <w:spacing w:line="220" w:lineRule="exac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法人等の場合は所在地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6419625F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</w:tr>
      <w:tr w:rsidR="007F3023" w14:paraId="38C9CD5A" w14:textId="77777777">
        <w:trPr>
          <w:trHeight w:val="850"/>
        </w:trPr>
        <w:tc>
          <w:tcPr>
            <w:tcW w:w="659" w:type="dxa"/>
            <w:vMerge/>
            <w:shd w:val="clear" w:color="auto" w:fill="auto"/>
          </w:tcPr>
          <w:p w14:paraId="712348D3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71ADB445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FE9B161" w14:textId="77777777" w:rsidR="007F3023" w:rsidRDefault="00C66600">
            <w:pPr>
              <w:spacing w:line="220" w:lineRule="exac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法人等の場合は名称、代表者の役職名・氏名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3346A8E3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</w:tr>
      <w:tr w:rsidR="007F3023" w14:paraId="5F666B5F" w14:textId="77777777">
        <w:tc>
          <w:tcPr>
            <w:tcW w:w="659" w:type="dxa"/>
            <w:vMerge/>
            <w:shd w:val="clear" w:color="auto" w:fill="auto"/>
          </w:tcPr>
          <w:p w14:paraId="30D7DB13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63FC3886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E11579A" w14:textId="77777777" w:rsidR="007F3023" w:rsidRDefault="00C66600">
            <w:pPr>
              <w:spacing w:line="220" w:lineRule="exac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日中に連絡のとれる番号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5A5A9080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</w:tr>
      <w:bookmarkEnd w:id="0"/>
      <w:tr w:rsidR="007F3023" w14:paraId="522E3469" w14:textId="77777777">
        <w:tc>
          <w:tcPr>
            <w:tcW w:w="938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731F26D" w14:textId="77777777" w:rsidR="007F3023" w:rsidRDefault="00C6660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対象の補助事業</w:t>
            </w:r>
          </w:p>
        </w:tc>
      </w:tr>
      <w:tr w:rsidR="007F3023" w14:paraId="7BC2FEC4" w14:textId="77777777">
        <w:trPr>
          <w:trHeight w:val="830"/>
        </w:trPr>
        <w:tc>
          <w:tcPr>
            <w:tcW w:w="2316" w:type="dxa"/>
            <w:gridSpan w:val="3"/>
            <w:vMerge w:val="restart"/>
            <w:shd w:val="clear" w:color="auto" w:fill="auto"/>
            <w:vAlign w:val="center"/>
          </w:tcPr>
          <w:p w14:paraId="519D80E0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交付決定通知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5FE53" w14:textId="77777777" w:rsidR="007F3023" w:rsidRDefault="00C66600">
            <w:pPr>
              <w:spacing w:line="260" w:lineRule="exact"/>
              <w:jc w:val="lef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文書番号</w:t>
            </w:r>
          </w:p>
          <w:p w14:paraId="3DDA6DAD" w14:textId="77777777" w:rsidR="007F3023" w:rsidRDefault="00C66600">
            <w:pPr>
              <w:spacing w:line="260" w:lineRule="exact"/>
              <w:jc w:val="lef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年月日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E502C" w14:textId="77777777" w:rsidR="007F3023" w:rsidRDefault="00C6660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第　　　号</w:t>
            </w:r>
          </w:p>
          <w:p w14:paraId="5D46AF61" w14:textId="77777777" w:rsidR="007F3023" w:rsidRDefault="00C6660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年　月　日</w:t>
            </w:r>
          </w:p>
        </w:tc>
      </w:tr>
      <w:tr w:rsidR="007F3023" w14:paraId="256FC29E" w14:textId="77777777">
        <w:trPr>
          <w:trHeight w:val="528"/>
        </w:trPr>
        <w:tc>
          <w:tcPr>
            <w:tcW w:w="231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49FF1" w14:textId="77777777" w:rsidR="007F3023" w:rsidRDefault="007F302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8820B" w14:textId="77777777" w:rsidR="007F3023" w:rsidRDefault="00C66600">
            <w:pPr>
              <w:spacing w:line="260" w:lineRule="exact"/>
              <w:ind w:rightChars="-30" w:right="-72"/>
              <w:jc w:val="lef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事業計画変更に伴う変更交付決定の文書番号及び年月日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1C141" w14:textId="77777777" w:rsidR="007F3023" w:rsidRDefault="007F3023">
            <w:pPr>
              <w:jc w:val="left"/>
              <w:rPr>
                <w:color w:val="000000"/>
                <w:sz w:val="22"/>
              </w:rPr>
            </w:pPr>
          </w:p>
        </w:tc>
      </w:tr>
      <w:tr w:rsidR="007F3023" w14:paraId="2F604E25" w14:textId="77777777">
        <w:trPr>
          <w:trHeight w:val="717"/>
        </w:trPr>
        <w:tc>
          <w:tcPr>
            <w:tcW w:w="2316" w:type="dxa"/>
            <w:gridSpan w:val="3"/>
            <w:shd w:val="clear" w:color="auto" w:fill="auto"/>
            <w:vAlign w:val="center"/>
          </w:tcPr>
          <w:p w14:paraId="4B89DF5F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補助事業名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34B0D4B" w14:textId="77777777" w:rsidR="007F3023" w:rsidRDefault="00C66600">
            <w:pPr>
              <w:spacing w:line="260" w:lineRule="exact"/>
              <w:jc w:val="left"/>
              <w:rPr>
                <w:rFonts w:ascii="HGPｺﾞｼｯｸM" w:eastAsia="HGPｺﾞｼｯｸM"/>
                <w:color w:val="000000"/>
                <w:szCs w:val="21"/>
              </w:rPr>
            </w:pPr>
            <w:r>
              <w:rPr>
                <w:rFonts w:ascii="HGPｺﾞｼｯｸM" w:eastAsia="HGPｺﾞｼｯｸM" w:hint="eastAsia"/>
                <w:color w:val="000000"/>
                <w:szCs w:val="21"/>
              </w:rPr>
              <w:t>様式１に準じる。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1499830" w14:textId="77777777" w:rsidR="007F3023" w:rsidRDefault="007F3023">
            <w:pPr>
              <w:jc w:val="left"/>
              <w:rPr>
                <w:color w:val="000000"/>
                <w:sz w:val="22"/>
              </w:rPr>
            </w:pPr>
          </w:p>
        </w:tc>
      </w:tr>
      <w:tr w:rsidR="007F3023" w14:paraId="28651CEF" w14:textId="77777777">
        <w:trPr>
          <w:trHeight w:val="350"/>
        </w:trPr>
        <w:tc>
          <w:tcPr>
            <w:tcW w:w="9384" w:type="dxa"/>
            <w:gridSpan w:val="6"/>
            <w:shd w:val="clear" w:color="auto" w:fill="auto"/>
            <w:vAlign w:val="center"/>
          </w:tcPr>
          <w:p w14:paraId="1CA2B0CB" w14:textId="77777777" w:rsidR="007F3023" w:rsidRDefault="00C6660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報告の内容</w:t>
            </w:r>
          </w:p>
        </w:tc>
      </w:tr>
      <w:tr w:rsidR="007F3023" w14:paraId="5C8F9FD5" w14:textId="77777777">
        <w:trPr>
          <w:trHeight w:val="550"/>
        </w:trPr>
        <w:tc>
          <w:tcPr>
            <w:tcW w:w="2316" w:type="dxa"/>
            <w:gridSpan w:val="3"/>
            <w:shd w:val="clear" w:color="auto" w:fill="auto"/>
            <w:vAlign w:val="center"/>
          </w:tcPr>
          <w:p w14:paraId="4A13D7B6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報告の内容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47479E" w14:textId="77777777" w:rsidR="007F3023" w:rsidRDefault="00C66600">
            <w:pPr>
              <w:spacing w:line="220" w:lineRule="exact"/>
              <w:jc w:val="left"/>
              <w:rPr>
                <w:rFonts w:ascii="HGPｺﾞｼｯｸM" w:eastAsia="HGPｺﾞｼｯｸM"/>
                <w:color w:val="000000"/>
                <w:sz w:val="20"/>
              </w:rPr>
            </w:pPr>
            <w:r>
              <w:rPr>
                <w:rFonts w:ascii="HGPｺﾞｼｯｸM" w:eastAsia="HGPｺﾞｼｯｸM" w:hint="eastAsia"/>
                <w:color w:val="000000"/>
                <w:sz w:val="20"/>
              </w:rPr>
              <w:t>チェックをつける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279364D2" w14:textId="77777777" w:rsidR="007F3023" w:rsidRDefault="00C66600">
            <w:pPr>
              <w:ind w:leftChars="13" w:left="31" w:firstLine="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□完了　　□廃止　　 □中止</w:t>
            </w:r>
          </w:p>
        </w:tc>
      </w:tr>
      <w:tr w:rsidR="007F3023" w14:paraId="42EDF136" w14:textId="77777777">
        <w:trPr>
          <w:trHeight w:val="463"/>
        </w:trPr>
        <w:tc>
          <w:tcPr>
            <w:tcW w:w="4570" w:type="dxa"/>
            <w:gridSpan w:val="4"/>
            <w:shd w:val="clear" w:color="auto" w:fill="auto"/>
            <w:vAlign w:val="center"/>
          </w:tcPr>
          <w:p w14:paraId="0CF39C87" w14:textId="77777777" w:rsidR="007F3023" w:rsidRDefault="00C66600">
            <w:pPr>
              <w:spacing w:line="30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納品日（機械・資材等の購入の場合）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8C89AF7" w14:textId="77777777" w:rsidR="007F3023" w:rsidRDefault="00C66600">
            <w:pPr>
              <w:ind w:leftChars="13" w:left="31" w:firstLineChars="300" w:firstLine="75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7F3023" w14:paraId="252B047F" w14:textId="77777777">
        <w:trPr>
          <w:trHeight w:val="463"/>
        </w:trPr>
        <w:tc>
          <w:tcPr>
            <w:tcW w:w="4570" w:type="dxa"/>
            <w:gridSpan w:val="4"/>
            <w:shd w:val="clear" w:color="auto" w:fill="auto"/>
            <w:vAlign w:val="center"/>
          </w:tcPr>
          <w:p w14:paraId="3D4B8BA5" w14:textId="77777777" w:rsidR="007F3023" w:rsidRDefault="00C66600">
            <w:pPr>
              <w:spacing w:line="300" w:lineRule="exac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竣工日（工事の施工の場合）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639096B" w14:textId="77777777" w:rsidR="007F3023" w:rsidRDefault="00C66600">
            <w:pPr>
              <w:ind w:leftChars="13" w:left="31" w:firstLineChars="300" w:firstLine="75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7F3023" w14:paraId="0C016CBB" w14:textId="77777777">
        <w:trPr>
          <w:trHeight w:val="463"/>
        </w:trPr>
        <w:tc>
          <w:tcPr>
            <w:tcW w:w="2316" w:type="dxa"/>
            <w:gridSpan w:val="3"/>
            <w:shd w:val="clear" w:color="auto" w:fill="auto"/>
            <w:vAlign w:val="center"/>
          </w:tcPr>
          <w:p w14:paraId="7E583F92" w14:textId="77777777" w:rsidR="007F3023" w:rsidRDefault="00C6660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事業完了年月日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A8BB02A" w14:textId="77777777" w:rsidR="007F3023" w:rsidRDefault="00C66600">
            <w:pPr>
              <w:spacing w:line="220" w:lineRule="exact"/>
              <w:jc w:val="left"/>
              <w:rPr>
                <w:rFonts w:ascii="HGPｺﾞｼｯｸM" w:eastAsia="HGPｺﾞｼｯｸM"/>
                <w:color w:val="000000"/>
                <w:sz w:val="20"/>
              </w:rPr>
            </w:pPr>
            <w:r>
              <w:rPr>
                <w:rFonts w:ascii="HGPｺﾞｼｯｸM" w:eastAsia="HGPｺﾞｼｯｸM" w:hint="eastAsia"/>
                <w:color w:val="000000"/>
                <w:sz w:val="20"/>
              </w:rPr>
              <w:t>納入、引き渡し、支払い等がすべて終わった日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BF1F2ED" w14:textId="77777777" w:rsidR="007F3023" w:rsidRDefault="00C66600">
            <w:pPr>
              <w:ind w:leftChars="13" w:left="31" w:firstLineChars="300" w:firstLine="75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7F3023" w14:paraId="1215105F" w14:textId="77777777">
        <w:trPr>
          <w:trHeight w:val="122"/>
        </w:trPr>
        <w:tc>
          <w:tcPr>
            <w:tcW w:w="9384" w:type="dxa"/>
            <w:gridSpan w:val="6"/>
            <w:shd w:val="clear" w:color="auto" w:fill="auto"/>
            <w:vAlign w:val="center"/>
          </w:tcPr>
          <w:p w14:paraId="2DB4F483" w14:textId="77777777" w:rsidR="007F3023" w:rsidRDefault="00C66600">
            <w:pPr>
              <w:ind w:leftChars="13" w:left="31" w:firstLine="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添付書類</w:t>
            </w:r>
          </w:p>
        </w:tc>
      </w:tr>
      <w:tr w:rsidR="007F3023" w14:paraId="23AF2056" w14:textId="77777777">
        <w:trPr>
          <w:trHeight w:val="818"/>
        </w:trPr>
        <w:tc>
          <w:tcPr>
            <w:tcW w:w="2239" w:type="dxa"/>
            <w:gridSpan w:val="2"/>
            <w:vMerge w:val="restart"/>
            <w:shd w:val="clear" w:color="auto" w:fill="auto"/>
            <w:vAlign w:val="center"/>
          </w:tcPr>
          <w:p w14:paraId="4D21CAA0" w14:textId="77777777" w:rsidR="007F3023" w:rsidRDefault="00C66600">
            <w:pPr>
              <w:spacing w:line="300" w:lineRule="exact"/>
              <w:jc w:val="center"/>
              <w:rPr>
                <w:rFonts w:ascii="HGPｺﾞｼｯｸM" w:eastAsia="HGPｺﾞｼｯｸM"/>
                <w:strike/>
                <w:color w:val="000000"/>
                <w:sz w:val="22"/>
              </w:rPr>
            </w:pPr>
            <w:r>
              <w:rPr>
                <w:rFonts w:ascii="HGPｺﾞｼｯｸM" w:eastAsia="HGPｺﾞｼｯｸM" w:hint="eastAsia"/>
                <w:color w:val="000000"/>
                <w:sz w:val="20"/>
              </w:rPr>
              <w:t>必須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 w14:paraId="24674C38" w14:textId="77777777" w:rsidR="007F3023" w:rsidRDefault="00C66600">
            <w:pPr>
              <w:ind w:leftChars="13" w:left="31" w:firstLine="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□事業実績書（事業実施報告書等）</w:t>
            </w:r>
          </w:p>
          <w:p w14:paraId="29E3CFFF" w14:textId="77777777" w:rsidR="007F3023" w:rsidRDefault="00C66600">
            <w:pPr>
              <w:ind w:leftChars="13" w:left="31" w:firstLine="1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□収支決算書（様式第4号）</w:t>
            </w:r>
          </w:p>
        </w:tc>
      </w:tr>
      <w:tr w:rsidR="007F3023" w14:paraId="400FEDE3" w14:textId="77777777">
        <w:trPr>
          <w:trHeight w:val="406"/>
        </w:trPr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14:paraId="10784DA6" w14:textId="77777777" w:rsidR="007F3023" w:rsidRDefault="007F3023">
            <w:pPr>
              <w:spacing w:line="300" w:lineRule="exact"/>
              <w:jc w:val="left"/>
              <w:rPr>
                <w:rFonts w:ascii="HGPｺﾞｼｯｸM" w:eastAsia="HGPｺﾞｼｯｸM"/>
                <w:color w:val="000000"/>
                <w:sz w:val="22"/>
              </w:rPr>
            </w:pP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 w14:paraId="72479AF0" w14:textId="77777777" w:rsidR="007F3023" w:rsidRDefault="00C6660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□納品書等の写し（機械・資材等の購入の場合）</w:t>
            </w:r>
          </w:p>
        </w:tc>
      </w:tr>
      <w:tr w:rsidR="007F3023" w14:paraId="4668209C" w14:textId="77777777">
        <w:trPr>
          <w:trHeight w:val="411"/>
        </w:trPr>
        <w:tc>
          <w:tcPr>
            <w:tcW w:w="2239" w:type="dxa"/>
            <w:gridSpan w:val="2"/>
            <w:vMerge/>
            <w:shd w:val="clear" w:color="auto" w:fill="auto"/>
            <w:vAlign w:val="center"/>
          </w:tcPr>
          <w:p w14:paraId="3E25EB51" w14:textId="77777777" w:rsidR="007F3023" w:rsidRDefault="007F3023">
            <w:pPr>
              <w:spacing w:line="300" w:lineRule="exact"/>
              <w:jc w:val="left"/>
              <w:rPr>
                <w:rFonts w:ascii="HGPｺﾞｼｯｸM" w:eastAsia="HGPｺﾞｼｯｸM"/>
                <w:strike/>
                <w:color w:val="000000"/>
                <w:sz w:val="22"/>
              </w:rPr>
            </w:pP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 w14:paraId="4FC151B3" w14:textId="77777777" w:rsidR="007F3023" w:rsidRDefault="00C6660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□領収書の写し</w:t>
            </w:r>
          </w:p>
        </w:tc>
      </w:tr>
      <w:tr w:rsidR="007F3023" w14:paraId="6D395F2F" w14:textId="77777777">
        <w:trPr>
          <w:trHeight w:val="550"/>
        </w:trPr>
        <w:tc>
          <w:tcPr>
            <w:tcW w:w="2239" w:type="dxa"/>
            <w:gridSpan w:val="2"/>
            <w:shd w:val="clear" w:color="auto" w:fill="auto"/>
            <w:vAlign w:val="center"/>
          </w:tcPr>
          <w:p w14:paraId="23B7DFAF" w14:textId="77777777" w:rsidR="007F3023" w:rsidRDefault="00C66600">
            <w:pPr>
              <w:spacing w:line="300" w:lineRule="exact"/>
              <w:jc w:val="left"/>
              <w:rPr>
                <w:rFonts w:ascii="HGPｺﾞｼｯｸM" w:eastAsia="HGPｺﾞｼｯｸM"/>
                <w:color w:val="000000"/>
                <w:sz w:val="22"/>
              </w:rPr>
            </w:pPr>
            <w:r>
              <w:rPr>
                <w:rFonts w:ascii="HGPｺﾞｼｯｸM" w:eastAsia="HGPｺﾞｼｯｸM" w:hint="eastAsia"/>
                <w:color w:val="000000"/>
                <w:sz w:val="20"/>
              </w:rPr>
              <w:t>その他市長が必要と認める書類</w:t>
            </w:r>
          </w:p>
        </w:tc>
        <w:tc>
          <w:tcPr>
            <w:tcW w:w="71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FC56" w14:textId="77777777" w:rsidR="007F3023" w:rsidRDefault="007F3023">
            <w:pPr>
              <w:jc w:val="left"/>
              <w:rPr>
                <w:color w:val="000000"/>
                <w:sz w:val="22"/>
              </w:rPr>
            </w:pPr>
          </w:p>
        </w:tc>
      </w:tr>
    </w:tbl>
    <w:p w14:paraId="4D057626" w14:textId="77777777" w:rsidR="007F3023" w:rsidRDefault="007F3023">
      <w:pPr>
        <w:rPr>
          <w:color w:val="000000"/>
          <w:sz w:val="22"/>
        </w:rPr>
      </w:pPr>
    </w:p>
    <w:sectPr w:rsidR="007F3023">
      <w:pgSz w:w="11907" w:h="16840" w:code="9"/>
      <w:pgMar w:top="1134" w:right="1134" w:bottom="1134" w:left="1134" w:header="720" w:footer="720" w:gutter="0"/>
      <w:cols w:space="425"/>
      <w:docGrid w:type="linesAndChars" w:linePitch="357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803A" w14:textId="77777777" w:rsidR="007F3023" w:rsidRDefault="00C66600">
      <w:pPr>
        <w:spacing w:line="240" w:lineRule="auto"/>
      </w:pPr>
      <w:r>
        <w:separator/>
      </w:r>
    </w:p>
  </w:endnote>
  <w:endnote w:type="continuationSeparator" w:id="0">
    <w:p w14:paraId="762CE116" w14:textId="77777777" w:rsidR="007F3023" w:rsidRDefault="00C66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752E" w14:textId="77777777" w:rsidR="007F3023" w:rsidRDefault="00C66600">
      <w:pPr>
        <w:spacing w:line="240" w:lineRule="auto"/>
      </w:pPr>
      <w:r>
        <w:separator/>
      </w:r>
    </w:p>
  </w:footnote>
  <w:footnote w:type="continuationSeparator" w:id="0">
    <w:p w14:paraId="0F3F0397" w14:textId="77777777" w:rsidR="007F3023" w:rsidRDefault="00C666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16A"/>
    <w:multiLevelType w:val="singleLevel"/>
    <w:tmpl w:val="D166EB54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" w15:restartNumberingAfterBreak="0">
    <w:nsid w:val="107C27F6"/>
    <w:multiLevelType w:val="singleLevel"/>
    <w:tmpl w:val="6E16C0CA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130F4D97"/>
    <w:multiLevelType w:val="hybridMultilevel"/>
    <w:tmpl w:val="288044FA"/>
    <w:lvl w:ilvl="0" w:tplc="36C2017A">
      <w:start w:val="1"/>
      <w:numFmt w:val="aiueo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250776"/>
    <w:multiLevelType w:val="hybridMultilevel"/>
    <w:tmpl w:val="556682C0"/>
    <w:lvl w:ilvl="0" w:tplc="EF72AC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64175"/>
    <w:multiLevelType w:val="hybridMultilevel"/>
    <w:tmpl w:val="BC8497A6"/>
    <w:lvl w:ilvl="0" w:tplc="37228A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D01E1D"/>
    <w:multiLevelType w:val="hybridMultilevel"/>
    <w:tmpl w:val="78C49ACE"/>
    <w:lvl w:ilvl="0" w:tplc="6BECA4F2">
      <w:start w:val="2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2D4E1A"/>
    <w:multiLevelType w:val="singleLevel"/>
    <w:tmpl w:val="05E441F8"/>
    <w:lvl w:ilvl="0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3B382424"/>
    <w:multiLevelType w:val="singleLevel"/>
    <w:tmpl w:val="546ACE76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495C1AE2"/>
    <w:multiLevelType w:val="hybridMultilevel"/>
    <w:tmpl w:val="142E671A"/>
    <w:lvl w:ilvl="0" w:tplc="753ACF52">
      <w:start w:val="1"/>
      <w:numFmt w:val="decimalFullWidth"/>
      <w:lvlText w:val="（%1）"/>
      <w:lvlJc w:val="left"/>
      <w:pPr>
        <w:ind w:left="390" w:hanging="39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7876E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4BD9017C"/>
    <w:multiLevelType w:val="singleLevel"/>
    <w:tmpl w:val="6E16C0CA"/>
    <w:lvl w:ilvl="0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num w:numId="1" w16cid:durableId="1771118917">
    <w:abstractNumId w:val="2"/>
  </w:num>
  <w:num w:numId="2" w16cid:durableId="1481537345">
    <w:abstractNumId w:val="8"/>
  </w:num>
  <w:num w:numId="3" w16cid:durableId="673648942">
    <w:abstractNumId w:val="5"/>
  </w:num>
  <w:num w:numId="4" w16cid:durableId="1812164915">
    <w:abstractNumId w:val="7"/>
  </w:num>
  <w:num w:numId="5" w16cid:durableId="172189799">
    <w:abstractNumId w:val="6"/>
  </w:num>
  <w:num w:numId="6" w16cid:durableId="321007656">
    <w:abstractNumId w:val="0"/>
  </w:num>
  <w:num w:numId="7" w16cid:durableId="407001333">
    <w:abstractNumId w:val="9"/>
  </w:num>
  <w:num w:numId="8" w16cid:durableId="1980453965">
    <w:abstractNumId w:val="1"/>
  </w:num>
  <w:num w:numId="9" w16cid:durableId="1433823499">
    <w:abstractNumId w:val="10"/>
  </w:num>
  <w:num w:numId="10" w16cid:durableId="140582419">
    <w:abstractNumId w:val="3"/>
  </w:num>
  <w:num w:numId="11" w16cid:durableId="2017415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23"/>
    <w:rsid w:val="007F3023"/>
    <w:rsid w:val="00C66600"/>
    <w:rsid w:val="00E2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AE3BD"/>
  <w15:chartTrackingRefBased/>
  <w15:docId w15:val="{8CBA7C2F-C1E2-41C1-89F4-B395277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Body Text Indent"/>
    <w:basedOn w:val="a"/>
    <w:link w:val="a9"/>
    <w:pPr>
      <w:widowControl w:val="0"/>
      <w:spacing w:line="240" w:lineRule="auto"/>
      <w:ind w:left="315" w:hanging="315"/>
    </w:pPr>
    <w:rPr>
      <w:rFonts w:ascii="Century" w:eastAsia="ＭＳ 明朝" w:hAnsi="Century" w:cs="Times New Roman"/>
      <w:szCs w:val="20"/>
    </w:rPr>
  </w:style>
  <w:style w:type="character" w:customStyle="1" w:styleId="a9">
    <w:name w:val="本文インデント (文字)"/>
    <w:basedOn w:val="a0"/>
    <w:link w:val="a8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pPr>
      <w:widowControl w:val="0"/>
      <w:spacing w:line="340" w:lineRule="exact"/>
      <w:ind w:left="210" w:hanging="21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Pr>
      <w:rFonts w:ascii="Century" w:eastAsia="ＭＳ 明朝" w:hAnsi="Century" w:cs="Times New Roman"/>
      <w:szCs w:val="20"/>
    </w:rPr>
  </w:style>
  <w:style w:type="table" w:styleId="aa">
    <w:name w:val="Table Grid"/>
    <w:basedOn w:val="a1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pPr>
      <w:widowControl w:val="0"/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uto"/>
      <w:jc w:val="left"/>
    </w:pPr>
    <w:rPr>
      <w:rFonts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7AAB-9A98-4EC1-A884-C8642A3C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優美</dc:creator>
  <cp:keywords/>
  <dc:description/>
  <cp:lastModifiedBy>鈴木　優美</cp:lastModifiedBy>
  <cp:revision>43</cp:revision>
  <dcterms:created xsi:type="dcterms:W3CDTF">2023-11-22T08:11:00Z</dcterms:created>
  <dcterms:modified xsi:type="dcterms:W3CDTF">2025-03-10T01:46:00Z</dcterms:modified>
</cp:coreProperties>
</file>