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
        <w:tblW w:w="8221" w:type="dxa"/>
        <w:tblInd w:w="279" w:type="dxa"/>
        <w:tblLook w:val="04A0" w:firstRow="1" w:lastRow="0" w:firstColumn="1" w:lastColumn="0" w:noHBand="0" w:noVBand="1"/>
      </w:tblPr>
      <w:tblGrid>
        <w:gridCol w:w="1265"/>
        <w:gridCol w:w="6956"/>
      </w:tblGrid>
      <w:tr w:rsidR="00B32E94" w:rsidRPr="00B32E94" w14:paraId="7FDBDBA4" w14:textId="77777777" w:rsidTr="00B32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5E2F4C73" w14:textId="77777777" w:rsidR="00B32E94" w:rsidRPr="00B32E94" w:rsidRDefault="00B32E94" w:rsidP="00B32E94">
            <w:pPr>
              <w:jc w:val="center"/>
              <w:rPr>
                <w:rFonts w:ascii="Meiryo UI" w:eastAsia="Meiryo UI" w:hAnsi="Meiryo UI"/>
                <w:sz w:val="24"/>
                <w:szCs w:val="24"/>
              </w:rPr>
            </w:pPr>
            <w:r w:rsidRPr="00B32E94">
              <w:rPr>
                <w:rFonts w:ascii="Meiryo UI" w:eastAsia="Meiryo UI" w:hAnsi="Meiryo UI"/>
                <w:sz w:val="24"/>
                <w:szCs w:val="24"/>
              </w:rPr>
              <w:t>事業所名</w:t>
            </w:r>
          </w:p>
        </w:tc>
        <w:tc>
          <w:tcPr>
            <w:tcW w:w="6956" w:type="dxa"/>
          </w:tcPr>
          <w:p w14:paraId="5794BB22" w14:textId="77777777" w:rsidR="00B32E94" w:rsidRPr="00B32E94" w:rsidRDefault="00B32E94" w:rsidP="00B32E94">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B32E94" w:rsidRPr="00B32E94" w14:paraId="10BABA8E" w14:textId="77777777" w:rsidTr="00B32E94">
        <w:tc>
          <w:tcPr>
            <w:cnfStyle w:val="001000000000" w:firstRow="0" w:lastRow="0" w:firstColumn="1" w:lastColumn="0" w:oddVBand="0" w:evenVBand="0" w:oddHBand="0" w:evenHBand="0" w:firstRowFirstColumn="0" w:firstRowLastColumn="0" w:lastRowFirstColumn="0" w:lastRowLastColumn="0"/>
            <w:tcW w:w="1265" w:type="dxa"/>
          </w:tcPr>
          <w:p w14:paraId="3086300B" w14:textId="77777777" w:rsidR="00B32E94" w:rsidRPr="00B32E94" w:rsidRDefault="00B32E94" w:rsidP="00B32E94">
            <w:pPr>
              <w:jc w:val="center"/>
              <w:rPr>
                <w:rFonts w:ascii="Meiryo UI" w:eastAsia="Meiryo UI" w:hAnsi="Meiryo UI"/>
                <w:sz w:val="24"/>
                <w:szCs w:val="24"/>
              </w:rPr>
            </w:pPr>
            <w:r w:rsidRPr="00B32E94">
              <w:rPr>
                <w:rFonts w:ascii="Meiryo UI" w:eastAsia="Meiryo UI" w:hAnsi="Meiryo UI"/>
                <w:sz w:val="24"/>
                <w:szCs w:val="24"/>
              </w:rPr>
              <w:t>点検者職氏名</w:t>
            </w:r>
          </w:p>
        </w:tc>
        <w:tc>
          <w:tcPr>
            <w:tcW w:w="6956" w:type="dxa"/>
          </w:tcPr>
          <w:p w14:paraId="26EDED70" w14:textId="77777777" w:rsidR="00B32E94" w:rsidRPr="00B32E94" w:rsidRDefault="00B32E94" w:rsidP="00B32E94">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B32E94" w:rsidRPr="00B32E94" w14:paraId="45B94A9A" w14:textId="77777777" w:rsidTr="00B32E94">
        <w:tc>
          <w:tcPr>
            <w:cnfStyle w:val="001000000000" w:firstRow="0" w:lastRow="0" w:firstColumn="1" w:lastColumn="0" w:oddVBand="0" w:evenVBand="0" w:oddHBand="0" w:evenHBand="0" w:firstRowFirstColumn="0" w:firstRowLastColumn="0" w:lastRowFirstColumn="0" w:lastRowLastColumn="0"/>
            <w:tcW w:w="1265" w:type="dxa"/>
          </w:tcPr>
          <w:p w14:paraId="66939D65" w14:textId="77777777" w:rsidR="00B32E94" w:rsidRPr="00B32E94" w:rsidRDefault="00B32E94" w:rsidP="00B32E94">
            <w:pPr>
              <w:jc w:val="center"/>
              <w:rPr>
                <w:rFonts w:ascii="Meiryo UI" w:eastAsia="Meiryo UI" w:hAnsi="Meiryo UI"/>
                <w:sz w:val="24"/>
                <w:szCs w:val="24"/>
              </w:rPr>
            </w:pPr>
            <w:r w:rsidRPr="00B32E94">
              <w:rPr>
                <w:rFonts w:ascii="Meiryo UI" w:eastAsia="Meiryo UI" w:hAnsi="Meiryo UI"/>
                <w:sz w:val="24"/>
                <w:szCs w:val="24"/>
              </w:rPr>
              <w:t>点検年月日</w:t>
            </w:r>
          </w:p>
        </w:tc>
        <w:tc>
          <w:tcPr>
            <w:tcW w:w="6956" w:type="dxa"/>
          </w:tcPr>
          <w:p w14:paraId="480A144B" w14:textId="77777777" w:rsidR="00B32E94" w:rsidRPr="00B32E94" w:rsidRDefault="00B32E94" w:rsidP="00B32E94">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sidRPr="00B32E94">
              <w:rPr>
                <w:rFonts w:ascii="Meiryo UI" w:eastAsia="Meiryo UI" w:hAnsi="Meiryo UI" w:hint="eastAsia"/>
                <w:sz w:val="28"/>
                <w:szCs w:val="28"/>
              </w:rPr>
              <w:t xml:space="preserve">　　　　　　年　　　　月　　　　日</w:t>
            </w:r>
          </w:p>
        </w:tc>
      </w:tr>
      <w:tr w:rsidR="00B32E94" w:rsidRPr="00B32E94" w14:paraId="0B834F34" w14:textId="77777777" w:rsidTr="00B32E94">
        <w:trPr>
          <w:trHeight w:val="1089"/>
        </w:trPr>
        <w:tc>
          <w:tcPr>
            <w:cnfStyle w:val="001000000000" w:firstRow="0" w:lastRow="0" w:firstColumn="1" w:lastColumn="0" w:oddVBand="0" w:evenVBand="0" w:oddHBand="0" w:evenHBand="0" w:firstRowFirstColumn="0" w:firstRowLastColumn="0" w:lastRowFirstColumn="0" w:lastRowLastColumn="0"/>
            <w:tcW w:w="8221" w:type="dxa"/>
            <w:gridSpan w:val="2"/>
          </w:tcPr>
          <w:p w14:paraId="706FC91D" w14:textId="21738A58" w:rsidR="00B32E94" w:rsidRPr="00B32E94" w:rsidRDefault="00B32E94" w:rsidP="00B32E94">
            <w:pPr>
              <w:rPr>
                <w:rFonts w:ascii="Meiryo UI" w:eastAsia="Meiryo UI" w:hAnsi="Meiryo UI"/>
                <w:sz w:val="20"/>
                <w:szCs w:val="20"/>
              </w:rPr>
            </w:pPr>
            <w:r w:rsidRPr="00B32E94">
              <w:rPr>
                <w:rFonts w:ascii="Meiryo UI" w:eastAsia="Meiryo UI" w:hAnsi="Meiryo UI" w:hint="eastAsia"/>
                <w:sz w:val="20"/>
                <w:szCs w:val="20"/>
              </w:rPr>
              <w:t>各項目を確認書類により点検し、確認事項の内容を満たしているものには「適」、そうでないものには「不適」、にチェックをしてください。</w:t>
            </w:r>
            <w:r w:rsidR="00D41CEE">
              <w:rPr>
                <w:rFonts w:ascii="Meiryo UI" w:eastAsia="Meiryo UI" w:hAnsi="Meiryo UI" w:hint="eastAsia"/>
                <w:sz w:val="20"/>
                <w:szCs w:val="20"/>
              </w:rPr>
              <w:t>非該当は未記入のままにしてください。</w:t>
            </w:r>
          </w:p>
        </w:tc>
      </w:tr>
    </w:tbl>
    <w:p w14:paraId="592CD132" w14:textId="77777777" w:rsidR="00B32E94" w:rsidRDefault="00B32E94"/>
    <w:tbl>
      <w:tblPr>
        <w:tblStyle w:val="1"/>
        <w:tblW w:w="0" w:type="auto"/>
        <w:tblInd w:w="250" w:type="dxa"/>
        <w:tblLook w:val="04A0" w:firstRow="1" w:lastRow="0" w:firstColumn="1" w:lastColumn="0" w:noHBand="0" w:noVBand="1"/>
      </w:tblPr>
      <w:tblGrid>
        <w:gridCol w:w="1730"/>
        <w:gridCol w:w="1843"/>
        <w:gridCol w:w="1275"/>
        <w:gridCol w:w="2127"/>
        <w:gridCol w:w="1269"/>
      </w:tblGrid>
      <w:tr w:rsidR="00D8739D" w:rsidRPr="00D136D8" w14:paraId="5506A0EF" w14:textId="660E63BA" w:rsidTr="00C07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gridSpan w:val="5"/>
          </w:tcPr>
          <w:p w14:paraId="5114D6FF" w14:textId="7439BEED" w:rsidR="00D8739D" w:rsidRPr="002E45A8" w:rsidRDefault="00D8739D" w:rsidP="00A04E32">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D8739D" w:rsidRPr="00D136D8" w14:paraId="241898BD" w14:textId="2788DB37" w:rsidTr="00744B3E">
        <w:tc>
          <w:tcPr>
            <w:cnfStyle w:val="001000000000" w:firstRow="0" w:lastRow="0" w:firstColumn="1" w:lastColumn="0" w:oddVBand="0" w:evenVBand="0" w:oddHBand="0" w:evenHBand="0" w:firstRowFirstColumn="0" w:firstRowLastColumn="0" w:lastRowFirstColumn="0" w:lastRowLastColumn="0"/>
            <w:tcW w:w="3573" w:type="dxa"/>
            <w:gridSpan w:val="2"/>
          </w:tcPr>
          <w:p w14:paraId="3D99F3F4" w14:textId="486975BF" w:rsidR="00D8739D" w:rsidRPr="00D136D8" w:rsidRDefault="00D8739D"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5" w:type="dxa"/>
          </w:tcPr>
          <w:p w14:paraId="6B565566" w14:textId="265AA828" w:rsidR="00D8739D" w:rsidRPr="00FC3BEE" w:rsidRDefault="00C07C88"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127" w:type="dxa"/>
          </w:tcPr>
          <w:p w14:paraId="5630AAE3" w14:textId="76851A7E" w:rsidR="00D8739D" w:rsidRPr="00FC3BEE" w:rsidRDefault="00D8739D"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269" w:type="dxa"/>
          </w:tcPr>
          <w:p w14:paraId="484E9A02" w14:textId="21DB2EC1" w:rsidR="00D8739D" w:rsidRPr="00FC3BEE" w:rsidRDefault="00D8739D"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D8739D" w:rsidRPr="00D136D8" w14:paraId="6439982F" w14:textId="0A770E14" w:rsidTr="00744B3E">
        <w:tc>
          <w:tcPr>
            <w:cnfStyle w:val="001000000000" w:firstRow="0" w:lastRow="0" w:firstColumn="1" w:lastColumn="0" w:oddVBand="0" w:evenVBand="0" w:oddHBand="0" w:evenHBand="0" w:firstRowFirstColumn="0" w:firstRowLastColumn="0" w:lastRowFirstColumn="0" w:lastRowLastColumn="0"/>
            <w:tcW w:w="1730" w:type="dxa"/>
            <w:vMerge w:val="restart"/>
          </w:tcPr>
          <w:p w14:paraId="0DA9DE87" w14:textId="77777777" w:rsidR="00D8739D" w:rsidRPr="00601873" w:rsidRDefault="00D8739D" w:rsidP="001E2FEB">
            <w:pPr>
              <w:spacing w:line="240" w:lineRule="exact"/>
              <w:jc w:val="left"/>
              <w:rPr>
                <w:rFonts w:ascii="Meiryo UI" w:eastAsia="Meiryo UI" w:hAnsi="Meiryo UI"/>
                <w:sz w:val="20"/>
                <w:szCs w:val="20"/>
              </w:rPr>
            </w:pPr>
            <w:r w:rsidRPr="00601873">
              <w:rPr>
                <w:rFonts w:ascii="Meiryo UI" w:eastAsia="Meiryo UI" w:hAnsi="Meiryo UI" w:hint="eastAsia"/>
                <w:sz w:val="20"/>
                <w:szCs w:val="20"/>
              </w:rPr>
              <w:t>設備</w:t>
            </w:r>
          </w:p>
          <w:p w14:paraId="5EA84F11" w14:textId="48CA99FD" w:rsidR="00D8739D" w:rsidRPr="00D136D8" w:rsidRDefault="00D8739D" w:rsidP="001E2FEB">
            <w:pPr>
              <w:spacing w:line="240" w:lineRule="exact"/>
              <w:jc w:val="left"/>
              <w:rPr>
                <w:rFonts w:ascii="Meiryo UI" w:eastAsia="Meiryo UI" w:hAnsi="Meiryo UI"/>
              </w:rPr>
            </w:pPr>
            <w:r>
              <w:rPr>
                <w:rFonts w:ascii="Meiryo UI" w:eastAsia="Meiryo UI" w:hAnsi="Meiryo UI" w:hint="eastAsia"/>
                <w:sz w:val="20"/>
                <w:szCs w:val="20"/>
              </w:rPr>
              <w:t>（第3条、第40条）</w:t>
            </w:r>
          </w:p>
        </w:tc>
        <w:tc>
          <w:tcPr>
            <w:tcW w:w="1843" w:type="dxa"/>
          </w:tcPr>
          <w:p w14:paraId="79EE3928" w14:textId="109CC7E6"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739D">
              <w:rPr>
                <w:rFonts w:ascii="Meiryo UI" w:eastAsia="Meiryo UI" w:hAnsi="Meiryo UI" w:hint="eastAsia"/>
                <w:sz w:val="20"/>
                <w:szCs w:val="20"/>
              </w:rPr>
              <w:t>指定申請時（更新時含む）又は直近の変更届の平面図に合致しているか【目視】</w:t>
            </w:r>
          </w:p>
        </w:tc>
        <w:tc>
          <w:tcPr>
            <w:tcW w:w="1275" w:type="dxa"/>
          </w:tcPr>
          <w:p w14:paraId="148B1116" w14:textId="77777777" w:rsidR="00D8739D" w:rsidRDefault="008411D0"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4270129"/>
                <w14:checkbox>
                  <w14:checked w14:val="0"/>
                  <w14:checkedState w14:val="00FE" w14:font="Wingdings"/>
                  <w14:uncheckedState w14:val="2610" w14:font="ＭＳ ゴシック"/>
                </w14:checkbox>
              </w:sdtPr>
              <w:sdtEndPr/>
              <w:sdtContent>
                <w:r w:rsidR="00C07C88">
                  <w:rPr>
                    <w:rFonts w:ascii="ＭＳ ゴシック" w:eastAsia="ＭＳ ゴシック" w:hAnsi="ＭＳ ゴシック" w:hint="eastAsia"/>
                    <w:sz w:val="20"/>
                    <w:szCs w:val="20"/>
                  </w:rPr>
                  <w:t>☐</w:t>
                </w:r>
              </w:sdtContent>
            </w:sdt>
            <w:r w:rsidR="00C07C88">
              <w:rPr>
                <w:rFonts w:ascii="Meiryo UI" w:eastAsia="Meiryo UI" w:hAnsi="Meiryo UI" w:hint="eastAsia"/>
                <w:sz w:val="20"/>
                <w:szCs w:val="20"/>
              </w:rPr>
              <w:t xml:space="preserve">　適</w:t>
            </w:r>
          </w:p>
          <w:p w14:paraId="1161A9E8" w14:textId="701B663E" w:rsidR="00C07C88" w:rsidRPr="00D8739D" w:rsidRDefault="008411D0"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1092129"/>
                <w14:checkbox>
                  <w14:checked w14:val="0"/>
                  <w14:checkedState w14:val="00FE" w14:font="Wingdings"/>
                  <w14:uncheckedState w14:val="2610" w14:font="ＭＳ ゴシック"/>
                </w14:checkbox>
              </w:sdtPr>
              <w:sdtEndPr/>
              <w:sdtContent>
                <w:r w:rsidR="00C07C88">
                  <w:rPr>
                    <w:rFonts w:ascii="ＭＳ ゴシック" w:eastAsia="ＭＳ ゴシック" w:hAnsi="ＭＳ ゴシック" w:hint="eastAsia"/>
                    <w:sz w:val="20"/>
                    <w:szCs w:val="20"/>
                  </w:rPr>
                  <w:t>☐</w:t>
                </w:r>
              </w:sdtContent>
            </w:sdt>
            <w:r w:rsidR="00C07C88">
              <w:rPr>
                <w:rFonts w:ascii="Meiryo UI" w:eastAsia="Meiryo UI" w:hAnsi="Meiryo UI" w:hint="eastAsia"/>
                <w:sz w:val="20"/>
                <w:szCs w:val="20"/>
              </w:rPr>
              <w:t xml:space="preserve">　不適</w:t>
            </w:r>
          </w:p>
        </w:tc>
        <w:tc>
          <w:tcPr>
            <w:tcW w:w="2127" w:type="dxa"/>
            <w:vMerge w:val="restart"/>
          </w:tcPr>
          <w:p w14:paraId="4313A8A5" w14:textId="6A170D2F" w:rsidR="00D8739D" w:rsidRPr="001E2FEB" w:rsidRDefault="00D8739D" w:rsidP="001E2FEB">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平面図（行政機関側が保存しているもの）</w:t>
            </w:r>
          </w:p>
        </w:tc>
        <w:tc>
          <w:tcPr>
            <w:tcW w:w="1269" w:type="dxa"/>
          </w:tcPr>
          <w:p w14:paraId="1463D675"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07C88" w:rsidRPr="00D136D8" w14:paraId="5C17B8EB" w14:textId="5526FB0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09A5A9FF" w14:textId="77777777" w:rsidR="00C07C88" w:rsidRPr="00601873" w:rsidRDefault="00C07C88" w:rsidP="00C07C88">
            <w:pPr>
              <w:spacing w:line="240" w:lineRule="exact"/>
              <w:jc w:val="left"/>
              <w:rPr>
                <w:rFonts w:ascii="Meiryo UI" w:eastAsia="Meiryo UI" w:hAnsi="Meiryo UI"/>
                <w:sz w:val="20"/>
                <w:szCs w:val="20"/>
              </w:rPr>
            </w:pPr>
          </w:p>
        </w:tc>
        <w:tc>
          <w:tcPr>
            <w:tcW w:w="1843" w:type="dxa"/>
          </w:tcPr>
          <w:p w14:paraId="33774346" w14:textId="423F36D4" w:rsidR="00C07C88" w:rsidRPr="00D8739D"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739D">
              <w:rPr>
                <w:rFonts w:ascii="Meiryo UI" w:eastAsia="Meiryo UI" w:hAnsi="Meiryo UI" w:hint="eastAsia"/>
                <w:sz w:val="20"/>
                <w:szCs w:val="20"/>
              </w:rPr>
              <w:t>使用目的に沿って使われているか【目視】</w:t>
            </w:r>
          </w:p>
        </w:tc>
        <w:tc>
          <w:tcPr>
            <w:tcW w:w="1275" w:type="dxa"/>
          </w:tcPr>
          <w:p w14:paraId="49400669" w14:textId="77777777" w:rsidR="00C07C88"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02389507"/>
                <w14:checkbox>
                  <w14:checked w14:val="0"/>
                  <w14:checkedState w14:val="00FE" w14:font="Wingdings"/>
                  <w14:uncheckedState w14:val="2610" w14:font="ＭＳ ゴシック"/>
                </w14:checkbox>
              </w:sdtPr>
              <w:sdtEndPr/>
              <w:sdtContent>
                <w:r w:rsidR="00C07C88">
                  <w:rPr>
                    <w:rFonts w:ascii="ＭＳ ゴシック" w:eastAsia="ＭＳ ゴシック" w:hAnsi="ＭＳ ゴシック" w:hint="eastAsia"/>
                    <w:sz w:val="20"/>
                    <w:szCs w:val="20"/>
                  </w:rPr>
                  <w:t>☐</w:t>
                </w:r>
              </w:sdtContent>
            </w:sdt>
            <w:r w:rsidR="00C07C88">
              <w:rPr>
                <w:rFonts w:ascii="Meiryo UI" w:eastAsia="Meiryo UI" w:hAnsi="Meiryo UI" w:hint="eastAsia"/>
                <w:sz w:val="20"/>
                <w:szCs w:val="20"/>
              </w:rPr>
              <w:t xml:space="preserve">　適</w:t>
            </w:r>
          </w:p>
          <w:p w14:paraId="5CA77A1B" w14:textId="3842D54B" w:rsidR="00C07C88"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99463514"/>
                <w14:checkbox>
                  <w14:checked w14:val="0"/>
                  <w14:checkedState w14:val="00FE" w14:font="Wingdings"/>
                  <w14:uncheckedState w14:val="2610" w14:font="ＭＳ ゴシック"/>
                </w14:checkbox>
              </w:sdtPr>
              <w:sdtEndPr/>
              <w:sdtContent>
                <w:r w:rsidR="00C07C88">
                  <w:rPr>
                    <w:rFonts w:ascii="ＭＳ ゴシック" w:eastAsia="ＭＳ ゴシック" w:hAnsi="ＭＳ ゴシック" w:hint="eastAsia"/>
                    <w:sz w:val="20"/>
                    <w:szCs w:val="20"/>
                  </w:rPr>
                  <w:t>☐</w:t>
                </w:r>
              </w:sdtContent>
            </w:sdt>
            <w:r w:rsidR="00C07C88">
              <w:rPr>
                <w:rFonts w:ascii="Meiryo UI" w:eastAsia="Meiryo UI" w:hAnsi="Meiryo UI" w:hint="eastAsia"/>
                <w:sz w:val="20"/>
                <w:szCs w:val="20"/>
              </w:rPr>
              <w:t xml:space="preserve">　不適</w:t>
            </w:r>
          </w:p>
        </w:tc>
        <w:tc>
          <w:tcPr>
            <w:tcW w:w="2127" w:type="dxa"/>
            <w:vMerge/>
          </w:tcPr>
          <w:p w14:paraId="015CB1A5" w14:textId="6ABFD6FC"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5379220B" w14:textId="77777777" w:rsidR="00C07C88" w:rsidRPr="00D8739D"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7FE19344" w14:textId="691BEC6A" w:rsidTr="00744B3E">
        <w:tc>
          <w:tcPr>
            <w:cnfStyle w:val="001000000000" w:firstRow="0" w:lastRow="0" w:firstColumn="1" w:lastColumn="0" w:oddVBand="0" w:evenVBand="0" w:oddHBand="0" w:evenHBand="0" w:firstRowFirstColumn="0" w:firstRowLastColumn="0" w:lastRowFirstColumn="0" w:lastRowLastColumn="0"/>
            <w:tcW w:w="1730" w:type="dxa"/>
            <w:vMerge w:val="restart"/>
          </w:tcPr>
          <w:p w14:paraId="3E767C38" w14:textId="77777777" w:rsidR="00647D5E" w:rsidRPr="00601873" w:rsidRDefault="00647D5E"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内容及び手続の説明及び同意</w:t>
            </w:r>
          </w:p>
          <w:p w14:paraId="6288344D" w14:textId="77777777" w:rsidR="00647D5E" w:rsidRPr="00601873" w:rsidRDefault="00647D5E"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（第4条）</w:t>
            </w:r>
          </w:p>
          <w:p w14:paraId="1E4B6483" w14:textId="77777777" w:rsidR="00647D5E" w:rsidRPr="00601873" w:rsidRDefault="00647D5E" w:rsidP="00C07C88">
            <w:pPr>
              <w:spacing w:line="240" w:lineRule="exact"/>
              <w:jc w:val="left"/>
              <w:rPr>
                <w:rFonts w:ascii="Meiryo UI" w:eastAsia="Meiryo UI" w:hAnsi="Meiryo UI"/>
                <w:sz w:val="20"/>
                <w:szCs w:val="20"/>
              </w:rPr>
            </w:pPr>
          </w:p>
          <w:p w14:paraId="10901F8A" w14:textId="2FB41A49" w:rsidR="00647D5E" w:rsidRPr="00D136D8" w:rsidRDefault="00647D5E" w:rsidP="00C07C88">
            <w:pPr>
              <w:spacing w:line="240" w:lineRule="exact"/>
              <w:jc w:val="left"/>
              <w:rPr>
                <w:rFonts w:ascii="Meiryo UI" w:eastAsia="Meiryo UI" w:hAnsi="Meiryo UI"/>
              </w:rPr>
            </w:pPr>
          </w:p>
        </w:tc>
        <w:tc>
          <w:tcPr>
            <w:tcW w:w="1843" w:type="dxa"/>
          </w:tcPr>
          <w:p w14:paraId="0416AA28" w14:textId="7631F90B"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入所（入居）申込者又はその家族への説明を行い同意を得ているか</w:t>
            </w:r>
          </w:p>
        </w:tc>
        <w:tc>
          <w:tcPr>
            <w:tcW w:w="1275" w:type="dxa"/>
          </w:tcPr>
          <w:p w14:paraId="35FAB705" w14:textId="77777777" w:rsidR="00647D5E"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12492018"/>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5E55FBC6" w14:textId="6E4C0D89" w:rsidR="00647D5E"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04647859"/>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val="restart"/>
          </w:tcPr>
          <w:p w14:paraId="7250D5D5" w14:textId="232C03B2"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重要事項説明書（入所（入居）申込者</w:t>
            </w:r>
            <w:r>
              <w:rPr>
                <w:rFonts w:ascii="Meiryo UI" w:eastAsia="Meiryo UI" w:hAnsi="Meiryo UI" w:hint="eastAsia"/>
                <w:sz w:val="20"/>
                <w:szCs w:val="20"/>
              </w:rPr>
              <w:t>又は</w:t>
            </w:r>
            <w:r w:rsidR="00744B3E">
              <w:rPr>
                <w:rFonts w:ascii="Meiryo UI" w:eastAsia="Meiryo UI" w:hAnsi="Meiryo UI" w:hint="eastAsia"/>
                <w:sz w:val="20"/>
                <w:szCs w:val="20"/>
              </w:rPr>
              <w:t>家族へ</w:t>
            </w:r>
            <w:r w:rsidRPr="001E2FEB">
              <w:rPr>
                <w:rFonts w:ascii="Meiryo UI" w:eastAsia="Meiryo UI" w:hAnsi="Meiryo UI" w:hint="eastAsia"/>
                <w:sz w:val="20"/>
                <w:szCs w:val="20"/>
              </w:rPr>
              <w:t>の同意があったことがわかるもの）</w:t>
            </w:r>
          </w:p>
          <w:p w14:paraId="748A7CC5" w14:textId="3CC495CF"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入所契約書</w:t>
            </w:r>
          </w:p>
        </w:tc>
        <w:tc>
          <w:tcPr>
            <w:tcW w:w="1269" w:type="dxa"/>
          </w:tcPr>
          <w:p w14:paraId="6F499857"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5CAE7109" w14:textId="4649C3DD" w:rsidTr="00744B3E">
        <w:tc>
          <w:tcPr>
            <w:cnfStyle w:val="001000000000" w:firstRow="0" w:lastRow="0" w:firstColumn="1" w:lastColumn="0" w:oddVBand="0" w:evenVBand="0" w:oddHBand="0" w:evenHBand="0" w:firstRowFirstColumn="0" w:firstRowLastColumn="0" w:lastRowFirstColumn="0" w:lastRowLastColumn="0"/>
            <w:tcW w:w="1730" w:type="dxa"/>
            <w:vMerge/>
          </w:tcPr>
          <w:p w14:paraId="737D8184"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30DE963F" w14:textId="0E1A4172"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739D">
              <w:rPr>
                <w:rFonts w:ascii="Meiryo UI" w:eastAsia="Meiryo UI" w:hAnsi="Meiryo UI" w:hint="eastAsia"/>
                <w:sz w:val="20"/>
                <w:szCs w:val="20"/>
              </w:rPr>
              <w:t>重要事項説明書の内容に不備等はないか</w:t>
            </w:r>
          </w:p>
        </w:tc>
        <w:tc>
          <w:tcPr>
            <w:tcW w:w="1275" w:type="dxa"/>
          </w:tcPr>
          <w:p w14:paraId="2C70516C" w14:textId="77777777" w:rsidR="00647D5E"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4281904"/>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3016243E" w14:textId="6BF05BB2" w:rsidR="00647D5E"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186405"/>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6636BAF0" w14:textId="3F796B4C"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16EBE2C2"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52662127" w14:textId="7266EE69" w:rsidTr="00744B3E">
        <w:tc>
          <w:tcPr>
            <w:cnfStyle w:val="001000000000" w:firstRow="0" w:lastRow="0" w:firstColumn="1" w:lastColumn="0" w:oddVBand="0" w:evenVBand="0" w:oddHBand="0" w:evenHBand="0" w:firstRowFirstColumn="0" w:firstRowLastColumn="0" w:lastRowFirstColumn="0" w:lastRowLastColumn="0"/>
            <w:tcW w:w="1730" w:type="dxa"/>
            <w:vMerge w:val="restart"/>
          </w:tcPr>
          <w:p w14:paraId="7EA186C9" w14:textId="77777777" w:rsidR="00647D5E" w:rsidRPr="00601873" w:rsidRDefault="00647D5E"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入退所</w:t>
            </w:r>
          </w:p>
          <w:p w14:paraId="0BDB81BB" w14:textId="15BCD6E4" w:rsidR="00647D5E" w:rsidRPr="00D136D8" w:rsidRDefault="00647D5E" w:rsidP="00C07C88">
            <w:pPr>
              <w:spacing w:line="240" w:lineRule="exact"/>
              <w:jc w:val="left"/>
              <w:rPr>
                <w:rFonts w:ascii="Meiryo UI" w:eastAsia="Meiryo UI" w:hAnsi="Meiryo UI"/>
              </w:rPr>
            </w:pPr>
            <w:r w:rsidRPr="00601873">
              <w:rPr>
                <w:rFonts w:ascii="Meiryo UI" w:eastAsia="Meiryo UI" w:hAnsi="Meiryo UI" w:hint="eastAsia"/>
                <w:sz w:val="20"/>
                <w:szCs w:val="20"/>
              </w:rPr>
              <w:t>（第7条）</w:t>
            </w:r>
          </w:p>
        </w:tc>
        <w:tc>
          <w:tcPr>
            <w:tcW w:w="1843" w:type="dxa"/>
          </w:tcPr>
          <w:p w14:paraId="7F0C974E" w14:textId="612423EE"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07C88">
              <w:rPr>
                <w:rFonts w:ascii="Meiryo UI" w:eastAsia="Meiryo UI" w:hAnsi="Meiryo UI" w:hint="eastAsia"/>
                <w:sz w:val="20"/>
                <w:szCs w:val="20"/>
              </w:rPr>
              <w:t>サービスを受ける必要性が高いと認められる入所（入居）申込者を優先的に入所させているか</w:t>
            </w:r>
          </w:p>
        </w:tc>
        <w:tc>
          <w:tcPr>
            <w:tcW w:w="1275" w:type="dxa"/>
          </w:tcPr>
          <w:p w14:paraId="3BE1AF78" w14:textId="77777777" w:rsidR="00647D5E"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26446140"/>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2F99CECC" w14:textId="5C155B52" w:rsidR="00647D5E" w:rsidRPr="00C07C88"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48505958"/>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val="restart"/>
          </w:tcPr>
          <w:p w14:paraId="16971F87" w14:textId="5C792BFF"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アセスメントの結果がわかるもの</w:t>
            </w:r>
          </w:p>
          <w:p w14:paraId="591B142C" w14:textId="77777777"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モニタリングの結果がわかるもの</w:t>
            </w:r>
          </w:p>
          <w:p w14:paraId="7D390987" w14:textId="77777777"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施設サービス計画</w:t>
            </w:r>
          </w:p>
          <w:p w14:paraId="21158A44" w14:textId="102F893D"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入所検討委員会会議録</w:t>
            </w:r>
          </w:p>
        </w:tc>
        <w:tc>
          <w:tcPr>
            <w:tcW w:w="1269" w:type="dxa"/>
          </w:tcPr>
          <w:p w14:paraId="71D52C5A"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4109A163"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2D566B08"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6754D2B8" w14:textId="3635D6DF"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07C88">
              <w:rPr>
                <w:rFonts w:ascii="Meiryo UI" w:eastAsia="Meiryo UI" w:hAnsi="Meiryo UI" w:hint="eastAsia"/>
                <w:sz w:val="20"/>
                <w:szCs w:val="20"/>
              </w:rPr>
              <w:t>入所（入居）者の心身の状況、生活歴、病歴等の把握に努めているか</w:t>
            </w:r>
          </w:p>
        </w:tc>
        <w:tc>
          <w:tcPr>
            <w:tcW w:w="1275" w:type="dxa"/>
          </w:tcPr>
          <w:p w14:paraId="02696B25" w14:textId="77777777" w:rsidR="00647D5E"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58299863"/>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3C24BB41" w14:textId="2140100F" w:rsidR="00647D5E"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89781889"/>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6830815B"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27DF6A9C"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58549831"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1776008A"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24FF7D7C" w14:textId="10B3D8C3"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入所（入居）者が居宅において日常生活を営むことができるか、多職種（生活相談員、介護職員、看護職員、介護支援専門員等）で定期的に協議・検討しているか</w:t>
            </w:r>
          </w:p>
        </w:tc>
        <w:tc>
          <w:tcPr>
            <w:tcW w:w="1275" w:type="dxa"/>
          </w:tcPr>
          <w:p w14:paraId="67E77ACB" w14:textId="77777777" w:rsidR="00647D5E"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1167013"/>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787DBF3B" w14:textId="365EA8E5" w:rsidR="00647D5E"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5609043"/>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0B1E3BB0"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21E48F27"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07C88" w:rsidRPr="00D136D8" w14:paraId="710AB917" w14:textId="1A135C6D" w:rsidTr="00744B3E">
        <w:tc>
          <w:tcPr>
            <w:cnfStyle w:val="001000000000" w:firstRow="0" w:lastRow="0" w:firstColumn="1" w:lastColumn="0" w:oddVBand="0" w:evenVBand="0" w:oddHBand="0" w:evenHBand="0" w:firstRowFirstColumn="0" w:firstRowLastColumn="0" w:lastRowFirstColumn="0" w:lastRowLastColumn="0"/>
            <w:tcW w:w="1730" w:type="dxa"/>
          </w:tcPr>
          <w:p w14:paraId="48B64FD5" w14:textId="77777777" w:rsidR="00C07C88" w:rsidRPr="00601873"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サービス</w:t>
            </w:r>
            <w:r>
              <w:rPr>
                <w:rFonts w:ascii="Meiryo UI" w:eastAsia="Meiryo UI" w:hAnsi="Meiryo UI" w:hint="eastAsia"/>
                <w:sz w:val="20"/>
                <w:szCs w:val="20"/>
              </w:rPr>
              <w:t>の</w:t>
            </w:r>
            <w:r w:rsidRPr="00601873">
              <w:rPr>
                <w:rFonts w:ascii="Meiryo UI" w:eastAsia="Meiryo UI" w:hAnsi="Meiryo UI" w:hint="eastAsia"/>
                <w:sz w:val="20"/>
                <w:szCs w:val="20"/>
              </w:rPr>
              <w:t>提供の記録</w:t>
            </w:r>
          </w:p>
          <w:p w14:paraId="3312B5D4" w14:textId="152185B5" w:rsidR="00C07C88" w:rsidRPr="00D136D8" w:rsidRDefault="00C07C88" w:rsidP="00C07C88">
            <w:pPr>
              <w:spacing w:line="240" w:lineRule="exact"/>
              <w:jc w:val="left"/>
              <w:rPr>
                <w:rFonts w:ascii="Meiryo UI" w:eastAsia="Meiryo UI" w:hAnsi="Meiryo UI"/>
              </w:rPr>
            </w:pPr>
            <w:r w:rsidRPr="00601873">
              <w:rPr>
                <w:rFonts w:ascii="Meiryo UI" w:eastAsia="Meiryo UI" w:hAnsi="Meiryo UI" w:hint="eastAsia"/>
                <w:sz w:val="20"/>
                <w:szCs w:val="20"/>
              </w:rPr>
              <w:lastRenderedPageBreak/>
              <w:t>（第8条）</w:t>
            </w:r>
          </w:p>
        </w:tc>
        <w:tc>
          <w:tcPr>
            <w:tcW w:w="1843" w:type="dxa"/>
          </w:tcPr>
          <w:p w14:paraId="054A140A" w14:textId="77777777" w:rsidR="00647D5E"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lastRenderedPageBreak/>
              <w:t>提供した具体的なサービスの内容等</w:t>
            </w:r>
            <w:r w:rsidRPr="00C07C88">
              <w:rPr>
                <w:rFonts w:ascii="Meiryo UI" w:eastAsia="Meiryo UI" w:hAnsi="Meiryo UI" w:hint="eastAsia"/>
                <w:sz w:val="20"/>
                <w:szCs w:val="20"/>
              </w:rPr>
              <w:lastRenderedPageBreak/>
              <w:t>（サービスの提供日、提供したサービスの内容</w:t>
            </w:r>
            <w:r>
              <w:rPr>
                <w:rFonts w:ascii="Meiryo UI" w:eastAsia="Meiryo UI" w:hAnsi="Meiryo UI" w:hint="eastAsia"/>
                <w:sz w:val="20"/>
                <w:szCs w:val="20"/>
              </w:rPr>
              <w:t>、入所（入居）者の心身の状況、その他必要な事項）を記録しているか</w:t>
            </w:r>
          </w:p>
          <w:p w14:paraId="6FD645A1" w14:textId="14F49022"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1C7AD243" w14:textId="77777777" w:rsidR="00C07C88"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88281108"/>
                <w14:checkbox>
                  <w14:checked w14:val="0"/>
                  <w14:checkedState w14:val="00FE" w14:font="Wingdings"/>
                  <w14:uncheckedState w14:val="2610" w14:font="ＭＳ ゴシック"/>
                </w14:checkbox>
              </w:sdtPr>
              <w:sdtEndPr/>
              <w:sdtContent>
                <w:r w:rsidR="00C07C88">
                  <w:rPr>
                    <w:rFonts w:ascii="ＭＳ ゴシック" w:eastAsia="ＭＳ ゴシック" w:hAnsi="ＭＳ ゴシック" w:hint="eastAsia"/>
                    <w:sz w:val="20"/>
                    <w:szCs w:val="20"/>
                  </w:rPr>
                  <w:t>☐</w:t>
                </w:r>
              </w:sdtContent>
            </w:sdt>
            <w:r w:rsidR="00C07C88">
              <w:rPr>
                <w:rFonts w:ascii="Meiryo UI" w:eastAsia="Meiryo UI" w:hAnsi="Meiryo UI" w:hint="eastAsia"/>
                <w:sz w:val="20"/>
                <w:szCs w:val="20"/>
              </w:rPr>
              <w:t xml:space="preserve">　適</w:t>
            </w:r>
          </w:p>
          <w:p w14:paraId="090B4BF7" w14:textId="2EE11993" w:rsidR="00C07C88"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12075482"/>
                <w14:checkbox>
                  <w14:checked w14:val="0"/>
                  <w14:checkedState w14:val="00FE" w14:font="Wingdings"/>
                  <w14:uncheckedState w14:val="2610" w14:font="ＭＳ ゴシック"/>
                </w14:checkbox>
              </w:sdtPr>
              <w:sdtEndPr/>
              <w:sdtContent>
                <w:r w:rsidR="00C07C88">
                  <w:rPr>
                    <w:rFonts w:ascii="ＭＳ ゴシック" w:eastAsia="ＭＳ ゴシック" w:hAnsi="ＭＳ ゴシック" w:hint="eastAsia"/>
                    <w:sz w:val="20"/>
                    <w:szCs w:val="20"/>
                  </w:rPr>
                  <w:t>☐</w:t>
                </w:r>
              </w:sdtContent>
            </w:sdt>
            <w:r w:rsidR="00C07C88">
              <w:rPr>
                <w:rFonts w:ascii="Meiryo UI" w:eastAsia="Meiryo UI" w:hAnsi="Meiryo UI" w:hint="eastAsia"/>
                <w:sz w:val="20"/>
                <w:szCs w:val="20"/>
              </w:rPr>
              <w:t xml:space="preserve">　不適</w:t>
            </w:r>
          </w:p>
        </w:tc>
        <w:tc>
          <w:tcPr>
            <w:tcW w:w="2127" w:type="dxa"/>
          </w:tcPr>
          <w:p w14:paraId="21C69F9E" w14:textId="3A9F36EF"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サービス提供記録</w:t>
            </w:r>
          </w:p>
          <w:p w14:paraId="0A3A1380" w14:textId="393D4479"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モニタリングの結果</w:t>
            </w:r>
            <w:r>
              <w:rPr>
                <w:rFonts w:ascii="Meiryo UI" w:eastAsia="Meiryo UI" w:hAnsi="Meiryo UI" w:hint="eastAsia"/>
                <w:sz w:val="20"/>
                <w:szCs w:val="20"/>
              </w:rPr>
              <w:lastRenderedPageBreak/>
              <w:t>がわかるもの</w:t>
            </w:r>
          </w:p>
        </w:tc>
        <w:tc>
          <w:tcPr>
            <w:tcW w:w="1269" w:type="dxa"/>
          </w:tcPr>
          <w:p w14:paraId="73CD9271" w14:textId="77777777" w:rsidR="00C07C88" w:rsidRPr="00D8739D"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2C99725B" w14:textId="3077F8E1" w:rsidTr="00744B3E">
        <w:tc>
          <w:tcPr>
            <w:cnfStyle w:val="001000000000" w:firstRow="0" w:lastRow="0" w:firstColumn="1" w:lastColumn="0" w:oddVBand="0" w:evenVBand="0" w:oddHBand="0" w:evenHBand="0" w:firstRowFirstColumn="0" w:firstRowLastColumn="0" w:lastRowFirstColumn="0" w:lastRowLastColumn="0"/>
            <w:tcW w:w="1730" w:type="dxa"/>
            <w:vMerge w:val="restart"/>
          </w:tcPr>
          <w:p w14:paraId="6D90B930" w14:textId="77777777" w:rsidR="00647D5E" w:rsidRPr="00601873" w:rsidRDefault="00647D5E"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指定介護福祉施設サービスの取扱方針</w:t>
            </w:r>
          </w:p>
          <w:p w14:paraId="436B8BE9" w14:textId="641D6AD5" w:rsidR="00647D5E" w:rsidRPr="00D136D8" w:rsidRDefault="00647D5E" w:rsidP="00C07C88">
            <w:pPr>
              <w:spacing w:line="240" w:lineRule="exact"/>
              <w:jc w:val="left"/>
              <w:rPr>
                <w:rFonts w:ascii="Meiryo UI" w:eastAsia="Meiryo UI" w:hAnsi="Meiryo UI"/>
              </w:rPr>
            </w:pPr>
            <w:r w:rsidRPr="00601873">
              <w:rPr>
                <w:rFonts w:ascii="Meiryo UI" w:eastAsia="Meiryo UI" w:hAnsi="Meiryo UI" w:hint="eastAsia"/>
                <w:sz w:val="20"/>
                <w:szCs w:val="20"/>
              </w:rPr>
              <w:t>（第11条、第4</w:t>
            </w:r>
            <w:r w:rsidRPr="00601873">
              <w:rPr>
                <w:rFonts w:ascii="Meiryo UI" w:eastAsia="Meiryo UI" w:hAnsi="Meiryo UI"/>
                <w:sz w:val="20"/>
                <w:szCs w:val="20"/>
              </w:rPr>
              <w:t>2</w:t>
            </w:r>
            <w:r w:rsidRPr="00601873">
              <w:rPr>
                <w:rFonts w:ascii="Meiryo UI" w:eastAsia="Meiryo UI" w:hAnsi="Meiryo UI" w:hint="eastAsia"/>
                <w:sz w:val="20"/>
                <w:szCs w:val="20"/>
              </w:rPr>
              <w:t>条）</w:t>
            </w:r>
          </w:p>
        </w:tc>
        <w:tc>
          <w:tcPr>
            <w:tcW w:w="1843" w:type="dxa"/>
          </w:tcPr>
          <w:p w14:paraId="2D9C8375" w14:textId="6C349CD9"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0FE33A7F" w14:textId="7C20813F"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6D279E51" w14:textId="77777777" w:rsidR="00647D5E"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3465167"/>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41464F8A" w14:textId="23F18044" w:rsidR="00647D5E" w:rsidRPr="00D8739D" w:rsidRDefault="008411D0"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88889488"/>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val="restart"/>
          </w:tcPr>
          <w:p w14:paraId="1EC77EDA" w14:textId="116DEDBE"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身体的拘束</w:t>
            </w:r>
            <w:r>
              <w:rPr>
                <w:rFonts w:ascii="Meiryo UI" w:eastAsia="Meiryo UI" w:hAnsi="Meiryo UI" w:hint="eastAsia"/>
                <w:sz w:val="20"/>
                <w:szCs w:val="20"/>
              </w:rPr>
              <w:t>等</w:t>
            </w:r>
            <w:r w:rsidRPr="001E2FEB">
              <w:rPr>
                <w:rFonts w:ascii="Meiryo UI" w:eastAsia="Meiryo UI" w:hAnsi="Meiryo UI" w:hint="eastAsia"/>
                <w:sz w:val="20"/>
                <w:szCs w:val="20"/>
              </w:rPr>
              <w:t>の記録（身体的拘束</w:t>
            </w:r>
            <w:r>
              <w:rPr>
                <w:rFonts w:ascii="Meiryo UI" w:eastAsia="Meiryo UI" w:hAnsi="Meiryo UI" w:hint="eastAsia"/>
                <w:sz w:val="20"/>
                <w:szCs w:val="20"/>
              </w:rPr>
              <w:t>等</w:t>
            </w:r>
            <w:r w:rsidRPr="001E2FEB">
              <w:rPr>
                <w:rFonts w:ascii="Meiryo UI" w:eastAsia="Meiryo UI" w:hAnsi="Meiryo UI" w:hint="eastAsia"/>
                <w:sz w:val="20"/>
                <w:szCs w:val="20"/>
              </w:rPr>
              <w:t>がある場合）</w:t>
            </w:r>
          </w:p>
          <w:p w14:paraId="38BA4A8C" w14:textId="77777777" w:rsidR="00647D5E"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身体的拘束等の適正化のための指針</w:t>
            </w:r>
          </w:p>
          <w:p w14:paraId="665A21D2" w14:textId="7D859735"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身体的拘束等の適正化検討委員会の開催状況及び結果がわかるもの</w:t>
            </w:r>
          </w:p>
          <w:p w14:paraId="2AD07112" w14:textId="10581011"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sz w:val="20"/>
                <w:szCs w:val="20"/>
              </w:rPr>
              <w:t>身体的</w:t>
            </w:r>
            <w:r w:rsidRPr="001E2FEB">
              <w:rPr>
                <w:rFonts w:ascii="Meiryo UI" w:eastAsia="Meiryo UI" w:hAnsi="Meiryo UI" w:hint="eastAsia"/>
                <w:sz w:val="20"/>
                <w:szCs w:val="20"/>
              </w:rPr>
              <w:t>拘束</w:t>
            </w:r>
            <w:r>
              <w:rPr>
                <w:rFonts w:ascii="Meiryo UI" w:eastAsia="Meiryo UI" w:hAnsi="Meiryo UI" w:hint="eastAsia"/>
                <w:sz w:val="20"/>
                <w:szCs w:val="20"/>
              </w:rPr>
              <w:t>等</w:t>
            </w:r>
            <w:r w:rsidRPr="001E2FEB">
              <w:rPr>
                <w:rFonts w:ascii="Meiryo UI" w:eastAsia="Meiryo UI" w:hAnsi="Meiryo UI" w:hint="eastAsia"/>
                <w:sz w:val="20"/>
                <w:szCs w:val="20"/>
              </w:rPr>
              <w:t>の適正化のための研修の開催状況及び結果がわかるもの</w:t>
            </w:r>
          </w:p>
          <w:p w14:paraId="1B47CD3E" w14:textId="437ED159" w:rsidR="00647D5E" w:rsidRPr="00D136D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69" w:type="dxa"/>
          </w:tcPr>
          <w:p w14:paraId="0593A516"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F16EB" w:rsidRPr="00D136D8" w14:paraId="61A756BE"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170E29E3" w14:textId="77777777" w:rsidR="004F16EB" w:rsidRPr="00601873" w:rsidRDefault="004F16EB" w:rsidP="00C07C88">
            <w:pPr>
              <w:spacing w:line="240" w:lineRule="exact"/>
              <w:jc w:val="left"/>
              <w:rPr>
                <w:rFonts w:ascii="Meiryo UI" w:eastAsia="Meiryo UI" w:hAnsi="Meiryo UI"/>
                <w:sz w:val="20"/>
                <w:szCs w:val="20"/>
              </w:rPr>
            </w:pPr>
          </w:p>
        </w:tc>
        <w:tc>
          <w:tcPr>
            <w:tcW w:w="1843" w:type="dxa"/>
          </w:tcPr>
          <w:p w14:paraId="1569A75C" w14:textId="060B507E" w:rsidR="004F16EB" w:rsidRPr="00C07C88" w:rsidRDefault="004F16EB"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身体的拘束等を行う場合に要件（切迫性、非代替性、一時性）を全て満たしているか</w:t>
            </w:r>
          </w:p>
        </w:tc>
        <w:tc>
          <w:tcPr>
            <w:tcW w:w="1275" w:type="dxa"/>
          </w:tcPr>
          <w:p w14:paraId="22230C87" w14:textId="77777777" w:rsidR="004F16EB" w:rsidRDefault="008411D0" w:rsidP="004F16E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5718899"/>
                <w14:checkbox>
                  <w14:checked w14:val="0"/>
                  <w14:checkedState w14:val="00FE" w14:font="Wingdings"/>
                  <w14:uncheckedState w14:val="2610" w14:font="ＭＳ ゴシック"/>
                </w14:checkbox>
              </w:sdtPr>
              <w:sdtEndPr/>
              <w:sdtContent>
                <w:r w:rsidR="004F16EB">
                  <w:rPr>
                    <w:rFonts w:ascii="ＭＳ ゴシック" w:eastAsia="ＭＳ ゴシック" w:hAnsi="ＭＳ ゴシック" w:hint="eastAsia"/>
                    <w:sz w:val="20"/>
                    <w:szCs w:val="20"/>
                  </w:rPr>
                  <w:t>☐</w:t>
                </w:r>
              </w:sdtContent>
            </w:sdt>
            <w:r w:rsidR="004F16EB">
              <w:rPr>
                <w:rFonts w:ascii="Meiryo UI" w:eastAsia="Meiryo UI" w:hAnsi="Meiryo UI" w:hint="eastAsia"/>
                <w:sz w:val="20"/>
                <w:szCs w:val="20"/>
              </w:rPr>
              <w:t xml:space="preserve">　適</w:t>
            </w:r>
          </w:p>
          <w:p w14:paraId="11462940" w14:textId="35A45635" w:rsidR="004F16EB" w:rsidRDefault="008411D0" w:rsidP="004F16E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2079459"/>
                <w14:checkbox>
                  <w14:checked w14:val="0"/>
                  <w14:checkedState w14:val="00FE" w14:font="Wingdings"/>
                  <w14:uncheckedState w14:val="2610" w14:font="ＭＳ ゴシック"/>
                </w14:checkbox>
              </w:sdtPr>
              <w:sdtEndPr/>
              <w:sdtContent>
                <w:r w:rsidR="004F16EB">
                  <w:rPr>
                    <w:rFonts w:ascii="ＭＳ ゴシック" w:eastAsia="ＭＳ ゴシック" w:hAnsi="ＭＳ ゴシック" w:hint="eastAsia"/>
                    <w:sz w:val="20"/>
                    <w:szCs w:val="20"/>
                  </w:rPr>
                  <w:t>☐</w:t>
                </w:r>
              </w:sdtContent>
            </w:sdt>
            <w:r w:rsidR="004F16EB">
              <w:rPr>
                <w:rFonts w:ascii="Meiryo UI" w:eastAsia="Meiryo UI" w:hAnsi="Meiryo UI" w:hint="eastAsia"/>
                <w:sz w:val="20"/>
                <w:szCs w:val="20"/>
              </w:rPr>
              <w:t xml:space="preserve">　不適</w:t>
            </w:r>
          </w:p>
        </w:tc>
        <w:tc>
          <w:tcPr>
            <w:tcW w:w="2127" w:type="dxa"/>
            <w:vMerge/>
          </w:tcPr>
          <w:p w14:paraId="4BA931E6" w14:textId="77777777" w:rsidR="004F16EB" w:rsidRPr="001E2FEB" w:rsidRDefault="004F16EB"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34EC207E" w14:textId="77777777" w:rsidR="004F16EB" w:rsidRPr="00D8739D" w:rsidRDefault="004F16EB"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02056D1C"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72E1C649"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1848E6C2"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5A80DD86"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73287F08"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71755210"/>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1CBF3307" w14:textId="739E5AE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144467"/>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6E1542BF"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40AE83DC"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1D15C0D2"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36E1D091"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40A56639"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身体的拘束等の適正化のための対策を検討する委員会を３月に１回以上開催しているか</w:t>
            </w:r>
          </w:p>
          <w:p w14:paraId="100B2977"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11E4D04B"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56029544"/>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17426518" w14:textId="12177842"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05004470"/>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692CF94C"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7D64BF8F"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223954A3"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7037C3C2"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12734A8B"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身体的拘束等の適正化のための指針を整備しているか</w:t>
            </w:r>
          </w:p>
          <w:p w14:paraId="265DD9DF"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614073D8"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90066822"/>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797C052B" w14:textId="00A918DD"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74572577"/>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25DF3590"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7F16A15C"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5E9E8F50"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4360B446"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5623E22C"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介護職員その他従業者に対し、身体的拘束等の適正化のための研修を定期的に開催しているか</w:t>
            </w:r>
          </w:p>
          <w:p w14:paraId="6FF0ACF4" w14:textId="77777777"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27B384F8"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64446185"/>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7F281070" w14:textId="2D00D731"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8945923"/>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3F0B8602"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3820D52A"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0D8B4CD3" w14:textId="0C30EC33" w:rsidTr="00744B3E">
        <w:tc>
          <w:tcPr>
            <w:cnfStyle w:val="001000000000" w:firstRow="0" w:lastRow="0" w:firstColumn="1" w:lastColumn="0" w:oddVBand="0" w:evenVBand="0" w:oddHBand="0" w:evenHBand="0" w:firstRowFirstColumn="0" w:firstRowLastColumn="0" w:lastRowFirstColumn="0" w:lastRowLastColumn="0"/>
            <w:tcW w:w="1730" w:type="dxa"/>
            <w:vMerge w:val="restart"/>
          </w:tcPr>
          <w:p w14:paraId="198E9C14" w14:textId="77777777" w:rsidR="00647D5E" w:rsidRPr="00601873" w:rsidRDefault="00647D5E"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施設サービス計画の作成</w:t>
            </w:r>
          </w:p>
          <w:p w14:paraId="15C4D4B1" w14:textId="0F066B42" w:rsidR="00647D5E" w:rsidRPr="00D136D8" w:rsidRDefault="00647D5E" w:rsidP="00C07C88">
            <w:pPr>
              <w:spacing w:line="240" w:lineRule="exact"/>
              <w:jc w:val="left"/>
              <w:rPr>
                <w:rFonts w:ascii="Meiryo UI" w:eastAsia="Meiryo UI" w:hAnsi="Meiryo UI"/>
              </w:rPr>
            </w:pPr>
            <w:r w:rsidRPr="00601873">
              <w:rPr>
                <w:rFonts w:ascii="Meiryo UI" w:eastAsia="Meiryo UI" w:hAnsi="Meiryo UI" w:hint="eastAsia"/>
                <w:sz w:val="20"/>
                <w:szCs w:val="20"/>
              </w:rPr>
              <w:t>（第12条）</w:t>
            </w:r>
          </w:p>
        </w:tc>
        <w:tc>
          <w:tcPr>
            <w:tcW w:w="1843" w:type="dxa"/>
          </w:tcPr>
          <w:p w14:paraId="044D7B1A" w14:textId="6B3E239D"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入所（入居）者の有する能力、その置かれている環境等を踏まえているか</w:t>
            </w:r>
          </w:p>
          <w:p w14:paraId="3B2056A7" w14:textId="6D8D1CFE"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14:paraId="3760F4AF"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54292949"/>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0AAC0BBA" w14:textId="1D97A249" w:rsidR="00647D5E"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00929025"/>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val="restart"/>
          </w:tcPr>
          <w:p w14:paraId="4AEECD1C" w14:textId="3804298E"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施設サービス計画（入所（入居）者</w:t>
            </w:r>
            <w:r w:rsidR="00744B3E">
              <w:rPr>
                <w:rFonts w:ascii="Meiryo UI" w:eastAsia="Meiryo UI" w:hAnsi="Meiryo UI" w:hint="eastAsia"/>
                <w:sz w:val="20"/>
                <w:szCs w:val="20"/>
              </w:rPr>
              <w:t>又は家族</w:t>
            </w:r>
            <w:r w:rsidRPr="001E2FEB">
              <w:rPr>
                <w:rFonts w:ascii="Meiryo UI" w:eastAsia="Meiryo UI" w:hAnsi="Meiryo UI" w:hint="eastAsia"/>
                <w:sz w:val="20"/>
                <w:szCs w:val="20"/>
              </w:rPr>
              <w:t>の同意があったことがわかるもの）</w:t>
            </w:r>
          </w:p>
          <w:p w14:paraId="4A0FC6A6" w14:textId="77777777"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アセスメントの結果がわかるもの</w:t>
            </w:r>
          </w:p>
          <w:p w14:paraId="0F3533AA" w14:textId="77777777"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lastRenderedPageBreak/>
              <w:t>サービス提供記録</w:t>
            </w:r>
          </w:p>
          <w:p w14:paraId="62A92207" w14:textId="2BE319EF" w:rsidR="00647D5E" w:rsidRPr="001E2FEB" w:rsidRDefault="00647D5E"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2FEB">
              <w:rPr>
                <w:rFonts w:ascii="Meiryo UI" w:eastAsia="Meiryo UI" w:hAnsi="Meiryo UI" w:hint="eastAsia"/>
                <w:sz w:val="20"/>
                <w:szCs w:val="20"/>
              </w:rPr>
              <w:t>モニタリングの結果</w:t>
            </w:r>
            <w:r>
              <w:rPr>
                <w:rFonts w:ascii="Meiryo UI" w:eastAsia="Meiryo UI" w:hAnsi="Meiryo UI" w:hint="eastAsia"/>
                <w:sz w:val="20"/>
                <w:szCs w:val="20"/>
              </w:rPr>
              <w:t>がわかるもの</w:t>
            </w:r>
          </w:p>
        </w:tc>
        <w:tc>
          <w:tcPr>
            <w:tcW w:w="1269" w:type="dxa"/>
          </w:tcPr>
          <w:p w14:paraId="4BE224A3"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03BF26FE"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4D96656C"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1DBDC637" w14:textId="6E4126D4"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アセスメントのため、入所（入居）者及</w:t>
            </w:r>
            <w:r w:rsidRPr="00C07C88">
              <w:rPr>
                <w:rFonts w:ascii="Meiryo UI" w:eastAsia="Meiryo UI" w:hAnsi="Meiryo UI" w:hint="eastAsia"/>
                <w:sz w:val="20"/>
                <w:szCs w:val="20"/>
              </w:rPr>
              <w:lastRenderedPageBreak/>
              <w:t>びその家族に面接しているか</w:t>
            </w:r>
          </w:p>
        </w:tc>
        <w:tc>
          <w:tcPr>
            <w:tcW w:w="1275" w:type="dxa"/>
          </w:tcPr>
          <w:p w14:paraId="00E8E69A"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6693151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1469E7A0" w14:textId="01E345EA" w:rsidR="00647D5E"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161878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3DE7AF14"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7C3476D1"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6F6E4B98"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0EE13D1B"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71F1EFDA" w14:textId="337A0B31"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サービス担当者会議等により専門的意見を聴取しているか</w:t>
            </w:r>
          </w:p>
        </w:tc>
        <w:tc>
          <w:tcPr>
            <w:tcW w:w="1275" w:type="dxa"/>
          </w:tcPr>
          <w:p w14:paraId="09DECC4E"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3459636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698B7421" w14:textId="43507180" w:rsidR="00647D5E"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32596730"/>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25F31299"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791D2DAD"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769C1139"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630B1C73"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3C4F42BE" w14:textId="5CC2D5EF"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施設サービス計画を本人や家族に説明し、文書により同意を得ているか</w:t>
            </w:r>
          </w:p>
        </w:tc>
        <w:tc>
          <w:tcPr>
            <w:tcW w:w="1275" w:type="dxa"/>
          </w:tcPr>
          <w:p w14:paraId="1FCDF4D5"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2128290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47C03A21" w14:textId="3B365FDA" w:rsidR="00647D5E"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406475"/>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3482EC4A"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1DAFA6BB"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47D5E" w:rsidRPr="00D136D8" w14:paraId="08EFD7E9" w14:textId="77777777" w:rsidTr="00744B3E">
        <w:tc>
          <w:tcPr>
            <w:cnfStyle w:val="001000000000" w:firstRow="0" w:lastRow="0" w:firstColumn="1" w:lastColumn="0" w:oddVBand="0" w:evenVBand="0" w:oddHBand="0" w:evenHBand="0" w:firstRowFirstColumn="0" w:firstRowLastColumn="0" w:lastRowFirstColumn="0" w:lastRowLastColumn="0"/>
            <w:tcW w:w="1730" w:type="dxa"/>
            <w:vMerge/>
          </w:tcPr>
          <w:p w14:paraId="608E88F6" w14:textId="77777777" w:rsidR="00647D5E" w:rsidRPr="00601873" w:rsidRDefault="00647D5E" w:rsidP="00C07C88">
            <w:pPr>
              <w:spacing w:line="240" w:lineRule="exact"/>
              <w:jc w:val="left"/>
              <w:rPr>
                <w:rFonts w:ascii="Meiryo UI" w:eastAsia="Meiryo UI" w:hAnsi="Meiryo UI"/>
                <w:sz w:val="20"/>
                <w:szCs w:val="20"/>
              </w:rPr>
            </w:pPr>
          </w:p>
        </w:tc>
        <w:tc>
          <w:tcPr>
            <w:tcW w:w="1843" w:type="dxa"/>
          </w:tcPr>
          <w:p w14:paraId="572932B0" w14:textId="3AE1F6DA" w:rsidR="00647D5E" w:rsidRPr="00C07C88"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定期的にモニタリングを行い、結果を記録しているか</w:t>
            </w:r>
          </w:p>
        </w:tc>
        <w:tc>
          <w:tcPr>
            <w:tcW w:w="1275" w:type="dxa"/>
          </w:tcPr>
          <w:p w14:paraId="0621D28C"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11628355"/>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628A644D" w14:textId="5A96FB68" w:rsidR="00647D5E"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804469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vMerge/>
          </w:tcPr>
          <w:p w14:paraId="7236BA0F" w14:textId="77777777" w:rsidR="00647D5E" w:rsidRPr="001E2FEB" w:rsidRDefault="00647D5E"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14:paraId="388CB45B" w14:textId="77777777" w:rsidR="00647D5E" w:rsidRPr="00D8739D" w:rsidRDefault="00647D5E"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07C88" w:rsidRPr="00D136D8" w14:paraId="6ECBD0F3" w14:textId="3DA45F53" w:rsidTr="00744B3E">
        <w:tc>
          <w:tcPr>
            <w:cnfStyle w:val="001000000000" w:firstRow="0" w:lastRow="0" w:firstColumn="1" w:lastColumn="0" w:oddVBand="0" w:evenVBand="0" w:oddHBand="0" w:evenHBand="0" w:firstRowFirstColumn="0" w:firstRowLastColumn="0" w:lastRowFirstColumn="0" w:lastRowLastColumn="0"/>
            <w:tcW w:w="1730" w:type="dxa"/>
          </w:tcPr>
          <w:p w14:paraId="038A5F41" w14:textId="77777777" w:rsidR="00C07C88" w:rsidRPr="00601873"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介護</w:t>
            </w:r>
          </w:p>
          <w:p w14:paraId="5DE5201D" w14:textId="6E74FD4D" w:rsidR="00C07C88"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（第13条、第43条）</w:t>
            </w:r>
          </w:p>
        </w:tc>
        <w:tc>
          <w:tcPr>
            <w:tcW w:w="1843" w:type="dxa"/>
          </w:tcPr>
          <w:p w14:paraId="3A0DCF27" w14:textId="626ED69A" w:rsidR="00C07C88" w:rsidRPr="00C07C88"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入浴回数は適切か、褥瘡予防体制は整備されているか</w:t>
            </w:r>
          </w:p>
        </w:tc>
        <w:tc>
          <w:tcPr>
            <w:tcW w:w="1275" w:type="dxa"/>
          </w:tcPr>
          <w:p w14:paraId="2EE08F92"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30319541"/>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18DA47A5" w14:textId="77F08F61" w:rsidR="00C07C88"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70302961"/>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tcPr>
          <w:p w14:paraId="3ED0E41C" w14:textId="054A9246"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サービス提供記録</w:t>
            </w:r>
          </w:p>
        </w:tc>
        <w:tc>
          <w:tcPr>
            <w:tcW w:w="1269" w:type="dxa"/>
          </w:tcPr>
          <w:p w14:paraId="65E9D262" w14:textId="77777777" w:rsidR="00C07C88" w:rsidRPr="00D8739D"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07C88" w:rsidRPr="00D136D8" w14:paraId="35E95ED6" w14:textId="5638F4A2" w:rsidTr="00744B3E">
        <w:tc>
          <w:tcPr>
            <w:cnfStyle w:val="001000000000" w:firstRow="0" w:lastRow="0" w:firstColumn="1" w:lastColumn="0" w:oddVBand="0" w:evenVBand="0" w:oddHBand="0" w:evenHBand="0" w:firstRowFirstColumn="0" w:firstRowLastColumn="0" w:lastRowFirstColumn="0" w:lastRowLastColumn="0"/>
            <w:tcW w:w="1730" w:type="dxa"/>
          </w:tcPr>
          <w:p w14:paraId="35CA60DC" w14:textId="77777777" w:rsidR="00C07C88" w:rsidRPr="00601873"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栄養管理</w:t>
            </w:r>
          </w:p>
          <w:p w14:paraId="2FF2BAC1" w14:textId="77777777" w:rsidR="00C07C88"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（第17条の2）</w:t>
            </w:r>
          </w:p>
          <w:p w14:paraId="482EDA69" w14:textId="77777777" w:rsidR="00C07C88" w:rsidRDefault="00C07C88" w:rsidP="00C07C88">
            <w:pPr>
              <w:spacing w:line="240" w:lineRule="exact"/>
              <w:jc w:val="left"/>
              <w:rPr>
                <w:rFonts w:ascii="Meiryo UI" w:eastAsia="Meiryo UI" w:hAnsi="Meiryo UI"/>
                <w:sz w:val="20"/>
                <w:szCs w:val="20"/>
              </w:rPr>
            </w:pPr>
          </w:p>
        </w:tc>
        <w:tc>
          <w:tcPr>
            <w:tcW w:w="1843" w:type="dxa"/>
          </w:tcPr>
          <w:p w14:paraId="487DDA6A" w14:textId="512BCDA7" w:rsidR="00C07C88" w:rsidRPr="00C07C88"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各入所（入居）者の状態に応じた栄養管理を計画的に行っているか。</w:t>
            </w:r>
          </w:p>
        </w:tc>
        <w:tc>
          <w:tcPr>
            <w:tcW w:w="1275" w:type="dxa"/>
          </w:tcPr>
          <w:p w14:paraId="5F842939"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82384591"/>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2C846672" w14:textId="6C2E542F" w:rsidR="00C07C88"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81370129"/>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tcPr>
          <w:p w14:paraId="491DB8DC" w14:textId="08FB51F9"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栄養ケア計画</w:t>
            </w:r>
          </w:p>
          <w:p w14:paraId="1F310068" w14:textId="1FBACC6E"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栄養状態の記録</w:t>
            </w:r>
          </w:p>
        </w:tc>
        <w:tc>
          <w:tcPr>
            <w:tcW w:w="1269" w:type="dxa"/>
          </w:tcPr>
          <w:p w14:paraId="620DCE6E" w14:textId="77777777" w:rsidR="00C07C88" w:rsidRPr="00D8739D"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07C88" w:rsidRPr="00D136D8" w14:paraId="1BBE83C3" w14:textId="46B53B29" w:rsidTr="00744B3E">
        <w:tc>
          <w:tcPr>
            <w:cnfStyle w:val="001000000000" w:firstRow="0" w:lastRow="0" w:firstColumn="1" w:lastColumn="0" w:oddVBand="0" w:evenVBand="0" w:oddHBand="0" w:evenHBand="0" w:firstRowFirstColumn="0" w:firstRowLastColumn="0" w:lastRowFirstColumn="0" w:lastRowLastColumn="0"/>
            <w:tcW w:w="1730" w:type="dxa"/>
          </w:tcPr>
          <w:p w14:paraId="6841D82D" w14:textId="77777777" w:rsidR="00C07C88" w:rsidRPr="00601873"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口腔衛生の管理</w:t>
            </w:r>
          </w:p>
          <w:p w14:paraId="410F174E" w14:textId="77777777" w:rsidR="00C07C88" w:rsidRDefault="00C07C88" w:rsidP="00C07C88">
            <w:pPr>
              <w:spacing w:line="240" w:lineRule="exact"/>
              <w:jc w:val="left"/>
              <w:rPr>
                <w:rFonts w:ascii="Meiryo UI" w:eastAsia="Meiryo UI" w:hAnsi="Meiryo UI"/>
                <w:sz w:val="20"/>
                <w:szCs w:val="20"/>
              </w:rPr>
            </w:pPr>
            <w:r w:rsidRPr="00601873">
              <w:rPr>
                <w:rFonts w:ascii="Meiryo UI" w:eastAsia="Meiryo UI" w:hAnsi="Meiryo UI" w:hint="eastAsia"/>
                <w:sz w:val="20"/>
                <w:szCs w:val="20"/>
              </w:rPr>
              <w:t>（第17条の3）</w:t>
            </w:r>
          </w:p>
          <w:p w14:paraId="5B61AA98" w14:textId="77777777" w:rsidR="00C07C88" w:rsidRDefault="00C07C88" w:rsidP="00C07C88">
            <w:pPr>
              <w:spacing w:line="240" w:lineRule="exact"/>
              <w:jc w:val="left"/>
              <w:rPr>
                <w:rFonts w:ascii="Meiryo UI" w:eastAsia="Meiryo UI" w:hAnsi="Meiryo UI"/>
                <w:sz w:val="20"/>
                <w:szCs w:val="20"/>
              </w:rPr>
            </w:pPr>
          </w:p>
        </w:tc>
        <w:tc>
          <w:tcPr>
            <w:tcW w:w="1843" w:type="dxa"/>
          </w:tcPr>
          <w:p w14:paraId="4CDA5E30" w14:textId="187D553D" w:rsidR="00C07C88" w:rsidRPr="00C07C88"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各入所（入居）者の状態に応じた口腔衛生の管理を計画的に行っているか。</w:t>
            </w:r>
          </w:p>
        </w:tc>
        <w:tc>
          <w:tcPr>
            <w:tcW w:w="1275" w:type="dxa"/>
          </w:tcPr>
          <w:p w14:paraId="3419F854"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6643610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3000C2D6" w14:textId="63588CD9" w:rsidR="00C07C88"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48882393"/>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2127" w:type="dxa"/>
          </w:tcPr>
          <w:p w14:paraId="705C3086" w14:textId="6E5AE499" w:rsidR="00C07C88" w:rsidRPr="001E2FEB" w:rsidRDefault="00C07C88" w:rsidP="00C07C8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2FEB">
              <w:rPr>
                <w:rFonts w:ascii="Meiryo UI" w:eastAsia="Meiryo UI" w:hAnsi="Meiryo UI" w:hint="eastAsia"/>
                <w:sz w:val="20"/>
                <w:szCs w:val="20"/>
              </w:rPr>
              <w:t>口腔衛生の管理計画</w:t>
            </w:r>
          </w:p>
        </w:tc>
        <w:tc>
          <w:tcPr>
            <w:tcW w:w="1269" w:type="dxa"/>
          </w:tcPr>
          <w:p w14:paraId="31AB6EA2" w14:textId="77777777" w:rsidR="00C07C88" w:rsidRPr="00D8739D" w:rsidRDefault="00C07C88"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73C612DC" w14:textId="355729F8" w:rsidR="00EE259A" w:rsidRDefault="00EE259A">
      <w:r>
        <w:br w:type="page"/>
      </w:r>
    </w:p>
    <w:p w14:paraId="6BF1DDFE" w14:textId="77777777" w:rsidR="00EE259A" w:rsidRDefault="00EE259A"/>
    <w:tbl>
      <w:tblPr>
        <w:tblStyle w:val="1"/>
        <w:tblW w:w="8500" w:type="dxa"/>
        <w:tblLook w:val="04A0" w:firstRow="1" w:lastRow="0" w:firstColumn="1" w:lastColumn="0" w:noHBand="0" w:noVBand="1"/>
      </w:tblPr>
      <w:tblGrid>
        <w:gridCol w:w="1555"/>
        <w:gridCol w:w="2126"/>
        <w:gridCol w:w="1276"/>
        <w:gridCol w:w="1984"/>
        <w:gridCol w:w="1559"/>
      </w:tblGrid>
      <w:tr w:rsidR="00D8739D" w:rsidRPr="00D136D8" w14:paraId="0A9A317A" w14:textId="55DE1225" w:rsidTr="00744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gridSpan w:val="5"/>
          </w:tcPr>
          <w:p w14:paraId="436B0310" w14:textId="7A4375A2" w:rsidR="00D8739D" w:rsidRPr="00DD1E96" w:rsidRDefault="00D8739D" w:rsidP="00647D5E">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D8739D" w:rsidRPr="004143A4" w14:paraId="743463A4" w14:textId="7B614CAF" w:rsidTr="00744B3E">
        <w:tc>
          <w:tcPr>
            <w:cnfStyle w:val="001000000000" w:firstRow="0" w:lastRow="0" w:firstColumn="1" w:lastColumn="0" w:oddVBand="0" w:evenVBand="0" w:oddHBand="0" w:evenHBand="0" w:firstRowFirstColumn="0" w:firstRowLastColumn="0" w:lastRowFirstColumn="0" w:lastRowLastColumn="0"/>
            <w:tcW w:w="3681" w:type="dxa"/>
            <w:gridSpan w:val="2"/>
          </w:tcPr>
          <w:p w14:paraId="5868CF3D" w14:textId="77777777" w:rsidR="00D8739D" w:rsidRPr="00D136D8" w:rsidRDefault="00D8739D" w:rsidP="00647D5E">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76" w:type="dxa"/>
          </w:tcPr>
          <w:p w14:paraId="536669BE" w14:textId="62E7FF0C" w:rsidR="00D8739D" w:rsidRPr="004143A4" w:rsidRDefault="000E20F3" w:rsidP="00647D5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84" w:type="dxa"/>
          </w:tcPr>
          <w:p w14:paraId="47E340A9" w14:textId="0022D588" w:rsidR="00D8739D" w:rsidRPr="004143A4" w:rsidRDefault="00D8739D" w:rsidP="00647D5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59" w:type="dxa"/>
          </w:tcPr>
          <w:p w14:paraId="5EC7C78A" w14:textId="4E38CEC5" w:rsidR="00D8739D" w:rsidRPr="004143A4" w:rsidRDefault="000E20F3" w:rsidP="00647D5E">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B32E94" w:rsidRPr="0032627B" w14:paraId="2F6067F8" w14:textId="313EDD9D"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18DF7906" w14:textId="77777777" w:rsidR="00B32E94" w:rsidRPr="00601873" w:rsidRDefault="00B32E94" w:rsidP="00647D5E">
            <w:pPr>
              <w:spacing w:line="240" w:lineRule="exact"/>
              <w:jc w:val="left"/>
              <w:rPr>
                <w:rFonts w:ascii="Meiryo UI" w:eastAsia="Meiryo UI" w:hAnsi="Meiryo UI"/>
                <w:sz w:val="20"/>
                <w:szCs w:val="20"/>
              </w:rPr>
            </w:pPr>
            <w:r w:rsidRPr="00601873">
              <w:rPr>
                <w:rFonts w:ascii="Meiryo UI" w:eastAsia="Meiryo UI" w:hAnsi="Meiryo UI" w:hint="eastAsia"/>
                <w:sz w:val="20"/>
                <w:szCs w:val="20"/>
              </w:rPr>
              <w:t>従業者の員数</w:t>
            </w:r>
          </w:p>
          <w:p w14:paraId="5032AB21" w14:textId="77777777" w:rsidR="00B32E94" w:rsidRPr="00D136D8" w:rsidRDefault="00B32E94" w:rsidP="00647D5E">
            <w:pPr>
              <w:spacing w:line="240" w:lineRule="exact"/>
              <w:jc w:val="left"/>
              <w:rPr>
                <w:rFonts w:ascii="Meiryo UI" w:eastAsia="Meiryo UI" w:hAnsi="Meiryo UI"/>
              </w:rPr>
            </w:pPr>
            <w:r w:rsidRPr="00601873">
              <w:rPr>
                <w:rFonts w:ascii="Meiryo UI" w:eastAsia="Meiryo UI" w:hAnsi="Meiryo UI" w:hint="eastAsia"/>
                <w:sz w:val="20"/>
                <w:szCs w:val="20"/>
              </w:rPr>
              <w:t>（第</w:t>
            </w:r>
            <w:r w:rsidRPr="00601873">
              <w:rPr>
                <w:rFonts w:ascii="Meiryo UI" w:eastAsia="Meiryo UI" w:hAnsi="Meiryo UI"/>
                <w:sz w:val="20"/>
                <w:szCs w:val="20"/>
              </w:rPr>
              <w:t>2</w:t>
            </w:r>
            <w:r w:rsidRPr="00601873">
              <w:rPr>
                <w:rFonts w:ascii="Meiryo UI" w:eastAsia="Meiryo UI" w:hAnsi="Meiryo UI" w:hint="eastAsia"/>
                <w:sz w:val="20"/>
                <w:szCs w:val="20"/>
              </w:rPr>
              <w:t>条）</w:t>
            </w:r>
          </w:p>
        </w:tc>
        <w:tc>
          <w:tcPr>
            <w:tcW w:w="2126" w:type="dxa"/>
          </w:tcPr>
          <w:p w14:paraId="405C51EF" w14:textId="1BEEA961" w:rsidR="00B32E94" w:rsidRPr="00C07C88" w:rsidRDefault="00B32E94"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入所（入居）者に対し、従業者の員数は適切であるか</w:t>
            </w:r>
          </w:p>
        </w:tc>
        <w:tc>
          <w:tcPr>
            <w:tcW w:w="1276" w:type="dxa"/>
          </w:tcPr>
          <w:p w14:paraId="1B46B3A4"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1595567"/>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0B5E016C" w14:textId="02665267"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30081771"/>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30C00E13" w14:textId="1AF385BA" w:rsidR="00B32E94" w:rsidRPr="0032627B"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2627B">
              <w:rPr>
                <w:rFonts w:ascii="Meiryo UI" w:eastAsia="Meiryo UI" w:hAnsi="Meiryo UI" w:hint="eastAsia"/>
                <w:sz w:val="20"/>
                <w:szCs w:val="20"/>
              </w:rPr>
              <w:t>従業者の勤務体制及び勤務実績がわかるもの（例：勤務体制一覧表、勤務実績表）</w:t>
            </w:r>
          </w:p>
          <w:p w14:paraId="52E8B6FC" w14:textId="77777777" w:rsidR="00B32E94" w:rsidRPr="0032627B"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2627B">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32627B">
              <w:rPr>
                <w:rFonts w:ascii="Meiryo UI" w:eastAsia="Meiryo UI" w:hAnsi="Meiryo UI" w:hint="eastAsia"/>
                <w:sz w:val="20"/>
                <w:szCs w:val="20"/>
              </w:rPr>
              <w:t>）</w:t>
            </w:r>
          </w:p>
          <w:p w14:paraId="44C0B158" w14:textId="77777777" w:rsidR="00B32E94" w:rsidRPr="0032627B"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2627B">
              <w:rPr>
                <w:rFonts w:ascii="Meiryo UI" w:eastAsia="Meiryo UI" w:hAnsi="Meiryo UI" w:hint="eastAsia"/>
                <w:sz w:val="20"/>
                <w:szCs w:val="20"/>
              </w:rPr>
              <w:t>資格要件に合致していることがわかるもの（例：資格証の写し）</w:t>
            </w:r>
          </w:p>
        </w:tc>
        <w:tc>
          <w:tcPr>
            <w:tcW w:w="1559" w:type="dxa"/>
          </w:tcPr>
          <w:p w14:paraId="53C899C4"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32627B" w14:paraId="651451A6"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432F1531" w14:textId="77777777" w:rsidR="00B32E94" w:rsidRPr="00601873" w:rsidRDefault="00B32E94" w:rsidP="00647D5E">
            <w:pPr>
              <w:spacing w:line="240" w:lineRule="exact"/>
              <w:jc w:val="left"/>
              <w:rPr>
                <w:rFonts w:ascii="Meiryo UI" w:eastAsia="Meiryo UI" w:hAnsi="Meiryo UI"/>
                <w:sz w:val="20"/>
                <w:szCs w:val="20"/>
              </w:rPr>
            </w:pPr>
          </w:p>
        </w:tc>
        <w:tc>
          <w:tcPr>
            <w:tcW w:w="2126" w:type="dxa"/>
          </w:tcPr>
          <w:p w14:paraId="004CC468" w14:textId="156E91B2" w:rsidR="00B32E94" w:rsidRPr="00C07C88" w:rsidRDefault="00B32E94"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必要な専門職が配置されているか</w:t>
            </w:r>
          </w:p>
        </w:tc>
        <w:tc>
          <w:tcPr>
            <w:tcW w:w="1276" w:type="dxa"/>
          </w:tcPr>
          <w:p w14:paraId="7884A4F8"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24456795"/>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1C1787D3" w14:textId="13B9BED3"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02110409"/>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4DC26C6A" w14:textId="77777777" w:rsidR="00B32E94" w:rsidRPr="0032627B" w:rsidRDefault="00B32E94"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6C600AA"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32627B" w14:paraId="028AE414"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731E765A" w14:textId="77777777" w:rsidR="00B32E94" w:rsidRPr="00601873" w:rsidRDefault="00B32E94" w:rsidP="00647D5E">
            <w:pPr>
              <w:spacing w:line="240" w:lineRule="exact"/>
              <w:jc w:val="left"/>
              <w:rPr>
                <w:rFonts w:ascii="Meiryo UI" w:eastAsia="Meiryo UI" w:hAnsi="Meiryo UI"/>
                <w:sz w:val="20"/>
                <w:szCs w:val="20"/>
              </w:rPr>
            </w:pPr>
          </w:p>
        </w:tc>
        <w:tc>
          <w:tcPr>
            <w:tcW w:w="2126" w:type="dxa"/>
          </w:tcPr>
          <w:p w14:paraId="72AF5A85" w14:textId="069619DA" w:rsidR="00B32E94" w:rsidRPr="00C07C88" w:rsidRDefault="00B32E94"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必要な資格を有しているか</w:t>
            </w:r>
          </w:p>
        </w:tc>
        <w:tc>
          <w:tcPr>
            <w:tcW w:w="1276" w:type="dxa"/>
          </w:tcPr>
          <w:p w14:paraId="33C95452"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47101282"/>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4C309C06" w14:textId="4DB48E74"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9363215"/>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7FDE67D2" w14:textId="77777777" w:rsidR="00B32E94" w:rsidRPr="0032627B" w:rsidRDefault="00B32E94"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241D4BC"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4143A4" w14:paraId="2B26DCC7" w14:textId="51BFC3DA" w:rsidTr="00744B3E">
        <w:tc>
          <w:tcPr>
            <w:cnfStyle w:val="001000000000" w:firstRow="0" w:lastRow="0" w:firstColumn="1" w:lastColumn="0" w:oddVBand="0" w:evenVBand="0" w:oddHBand="0" w:evenHBand="0" w:firstRowFirstColumn="0" w:firstRowLastColumn="0" w:lastRowFirstColumn="0" w:lastRowLastColumn="0"/>
            <w:tcW w:w="1555" w:type="dxa"/>
          </w:tcPr>
          <w:p w14:paraId="20815742" w14:textId="77777777" w:rsidR="00D8739D" w:rsidRPr="00601873" w:rsidRDefault="00D8739D" w:rsidP="00647D5E">
            <w:pPr>
              <w:spacing w:line="240" w:lineRule="exact"/>
              <w:jc w:val="left"/>
              <w:rPr>
                <w:rFonts w:ascii="Meiryo UI" w:eastAsia="Meiryo UI" w:hAnsi="Meiryo UI"/>
                <w:sz w:val="20"/>
                <w:szCs w:val="20"/>
              </w:rPr>
            </w:pPr>
            <w:r w:rsidRPr="00601873">
              <w:rPr>
                <w:rFonts w:ascii="Meiryo UI" w:eastAsia="Meiryo UI" w:hAnsi="Meiryo UI" w:hint="eastAsia"/>
                <w:sz w:val="20"/>
                <w:szCs w:val="20"/>
              </w:rPr>
              <w:t>受給資格等の確認</w:t>
            </w:r>
          </w:p>
          <w:p w14:paraId="1CFD415E" w14:textId="77777777" w:rsidR="00D8739D" w:rsidRPr="00601873" w:rsidRDefault="00D8739D" w:rsidP="00647D5E">
            <w:pPr>
              <w:spacing w:line="240" w:lineRule="exact"/>
              <w:jc w:val="left"/>
              <w:rPr>
                <w:rFonts w:ascii="Meiryo UI" w:eastAsia="Meiryo UI" w:hAnsi="Meiryo UI"/>
                <w:sz w:val="20"/>
                <w:szCs w:val="20"/>
              </w:rPr>
            </w:pPr>
            <w:r w:rsidRPr="00601873">
              <w:rPr>
                <w:rFonts w:ascii="Meiryo UI" w:eastAsia="Meiryo UI" w:hAnsi="Meiryo UI" w:hint="eastAsia"/>
                <w:sz w:val="20"/>
                <w:szCs w:val="20"/>
              </w:rPr>
              <w:t>（第5条）</w:t>
            </w:r>
          </w:p>
          <w:p w14:paraId="3AC16414" w14:textId="77777777" w:rsidR="00D8739D" w:rsidRPr="00D136D8" w:rsidRDefault="00D8739D" w:rsidP="00647D5E">
            <w:pPr>
              <w:spacing w:line="240" w:lineRule="exact"/>
              <w:jc w:val="left"/>
              <w:rPr>
                <w:rFonts w:ascii="Meiryo UI" w:eastAsia="Meiryo UI" w:hAnsi="Meiryo UI"/>
              </w:rPr>
            </w:pPr>
          </w:p>
        </w:tc>
        <w:tc>
          <w:tcPr>
            <w:tcW w:w="2126" w:type="dxa"/>
          </w:tcPr>
          <w:p w14:paraId="28291E32" w14:textId="77777777" w:rsidR="00D8739D" w:rsidRPr="00C07C88" w:rsidRDefault="00D8739D"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07C88">
              <w:rPr>
                <w:rFonts w:ascii="Meiryo UI" w:eastAsia="Meiryo UI" w:hAnsi="Meiryo UI" w:hint="eastAsia"/>
                <w:sz w:val="20"/>
                <w:szCs w:val="20"/>
              </w:rPr>
              <w:t>被保険者資格、要介護認定の有無、要介護認定の有効期限を確認しているか</w:t>
            </w:r>
          </w:p>
        </w:tc>
        <w:tc>
          <w:tcPr>
            <w:tcW w:w="1276" w:type="dxa"/>
          </w:tcPr>
          <w:p w14:paraId="22DEB487"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1865134"/>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50AF9B6F" w14:textId="54C071B0" w:rsidR="00D8739D"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883090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1984" w:type="dxa"/>
          </w:tcPr>
          <w:p w14:paraId="4C783037" w14:textId="30693F56" w:rsidR="00D8739D" w:rsidRPr="0032627B"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2627B">
              <w:rPr>
                <w:rFonts w:ascii="Meiryo UI" w:eastAsia="Meiryo UI" w:hAnsi="Meiryo UI" w:hint="eastAsia"/>
                <w:sz w:val="20"/>
                <w:szCs w:val="20"/>
              </w:rPr>
              <w:t>介護保険番号、有効期限等を確認している記録等</w:t>
            </w:r>
          </w:p>
          <w:p w14:paraId="39DE95D5" w14:textId="77777777" w:rsidR="00D8739D" w:rsidRPr="00D8739D"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9" w:type="dxa"/>
          </w:tcPr>
          <w:p w14:paraId="44C95F42"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C4006D" w14:paraId="07753BC4" w14:textId="7C583161"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0CF09450" w14:textId="77777777" w:rsidR="00B32E94" w:rsidRPr="00601873" w:rsidRDefault="00B32E94" w:rsidP="00647D5E">
            <w:pPr>
              <w:spacing w:line="240" w:lineRule="exact"/>
              <w:jc w:val="left"/>
              <w:rPr>
                <w:rFonts w:ascii="Meiryo UI" w:eastAsia="Meiryo UI" w:hAnsi="Meiryo UI"/>
                <w:sz w:val="20"/>
                <w:szCs w:val="20"/>
              </w:rPr>
            </w:pPr>
            <w:r w:rsidRPr="00601873">
              <w:rPr>
                <w:rFonts w:ascii="Meiryo UI" w:eastAsia="Meiryo UI" w:hAnsi="Meiryo UI" w:hint="eastAsia"/>
                <w:sz w:val="20"/>
                <w:szCs w:val="20"/>
              </w:rPr>
              <w:t>利用料等の受領</w:t>
            </w:r>
          </w:p>
          <w:p w14:paraId="0476889F" w14:textId="77777777" w:rsidR="00B32E94" w:rsidRPr="00D136D8" w:rsidRDefault="00B32E94" w:rsidP="00647D5E">
            <w:pPr>
              <w:spacing w:line="240" w:lineRule="exact"/>
              <w:jc w:val="left"/>
              <w:rPr>
                <w:rFonts w:ascii="Meiryo UI" w:eastAsia="Meiryo UI" w:hAnsi="Meiryo UI"/>
              </w:rPr>
            </w:pPr>
            <w:r w:rsidRPr="00601873">
              <w:rPr>
                <w:rFonts w:ascii="Meiryo UI" w:eastAsia="Meiryo UI" w:hAnsi="Meiryo UI" w:hint="eastAsia"/>
                <w:sz w:val="20"/>
                <w:szCs w:val="20"/>
              </w:rPr>
              <w:t>（第9条、第41条）</w:t>
            </w:r>
          </w:p>
        </w:tc>
        <w:tc>
          <w:tcPr>
            <w:tcW w:w="2126" w:type="dxa"/>
          </w:tcPr>
          <w:p w14:paraId="618CC9EC" w14:textId="4EC3A1EA" w:rsidR="00B32E94" w:rsidRPr="00C07C88" w:rsidRDefault="00B32E94"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入所（入居）者からの費用徴収は適切に行われているか</w:t>
            </w:r>
          </w:p>
        </w:tc>
        <w:tc>
          <w:tcPr>
            <w:tcW w:w="1276" w:type="dxa"/>
          </w:tcPr>
          <w:p w14:paraId="7FDB291A"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4108497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7C861923" w14:textId="15C4B7B2"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408381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712B48A2" w14:textId="7BEADF51" w:rsidR="00B32E94" w:rsidRPr="00653B5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53B55">
              <w:rPr>
                <w:rFonts w:ascii="Meiryo UI" w:eastAsia="Meiryo UI" w:hAnsi="Meiryo UI" w:hint="eastAsia"/>
                <w:sz w:val="20"/>
                <w:szCs w:val="20"/>
              </w:rPr>
              <w:t>請求書</w:t>
            </w:r>
          </w:p>
          <w:p w14:paraId="248E7041" w14:textId="77777777" w:rsidR="00B32E94" w:rsidRPr="00C4006D"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pPr>
            <w:r w:rsidRPr="00653B55">
              <w:rPr>
                <w:rFonts w:ascii="Meiryo UI" w:eastAsia="Meiryo UI" w:hAnsi="Meiryo UI" w:hint="eastAsia"/>
                <w:sz w:val="20"/>
                <w:szCs w:val="20"/>
              </w:rPr>
              <w:t>領収書</w:t>
            </w:r>
          </w:p>
        </w:tc>
        <w:tc>
          <w:tcPr>
            <w:tcW w:w="1559" w:type="dxa"/>
          </w:tcPr>
          <w:p w14:paraId="5E6B3E3D"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C4006D" w14:paraId="7E9526E2"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15924EF0" w14:textId="77777777" w:rsidR="00B32E94" w:rsidRPr="00601873" w:rsidRDefault="00B32E94" w:rsidP="00647D5E">
            <w:pPr>
              <w:spacing w:line="240" w:lineRule="exact"/>
              <w:jc w:val="left"/>
              <w:rPr>
                <w:rFonts w:ascii="Meiryo UI" w:eastAsia="Meiryo UI" w:hAnsi="Meiryo UI"/>
                <w:sz w:val="20"/>
                <w:szCs w:val="20"/>
              </w:rPr>
            </w:pPr>
          </w:p>
        </w:tc>
        <w:tc>
          <w:tcPr>
            <w:tcW w:w="2126" w:type="dxa"/>
          </w:tcPr>
          <w:p w14:paraId="28EAFB0C" w14:textId="72CE040C" w:rsidR="00B32E94" w:rsidRPr="00C07C88" w:rsidRDefault="00B32E94"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領収書を発行しているか</w:t>
            </w:r>
          </w:p>
        </w:tc>
        <w:tc>
          <w:tcPr>
            <w:tcW w:w="1276" w:type="dxa"/>
          </w:tcPr>
          <w:p w14:paraId="04C1DE1D"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6729035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59ADB521" w14:textId="1C72BC34"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2217350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780A8E8C" w14:textId="77777777" w:rsidR="00B32E94" w:rsidRPr="00653B55" w:rsidRDefault="00B32E94"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480B8FB6"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3EF70A59" w14:textId="533F887E" w:rsidTr="00744B3E">
        <w:tc>
          <w:tcPr>
            <w:cnfStyle w:val="001000000000" w:firstRow="0" w:lastRow="0" w:firstColumn="1" w:lastColumn="0" w:oddVBand="0" w:evenVBand="0" w:oddHBand="0" w:evenHBand="0" w:firstRowFirstColumn="0" w:firstRowLastColumn="0" w:lastRowFirstColumn="0" w:lastRowLastColumn="0"/>
            <w:tcW w:w="1555" w:type="dxa"/>
          </w:tcPr>
          <w:p w14:paraId="378292FD"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入所者の入院期間中の取扱い</w:t>
            </w:r>
          </w:p>
          <w:p w14:paraId="274DC403" w14:textId="77777777" w:rsidR="00D8739D" w:rsidRPr="00044965" w:rsidRDefault="00D8739D" w:rsidP="00647D5E">
            <w:pPr>
              <w:spacing w:line="240" w:lineRule="exact"/>
              <w:jc w:val="left"/>
              <w:rPr>
                <w:rFonts w:ascii="Meiryo UI" w:eastAsia="Meiryo UI" w:hAnsi="Meiryo UI"/>
              </w:rPr>
            </w:pPr>
            <w:r w:rsidRPr="00044965">
              <w:rPr>
                <w:rFonts w:ascii="Meiryo UI" w:eastAsia="Meiryo UI" w:hAnsi="Meiryo UI" w:hint="eastAsia"/>
                <w:sz w:val="20"/>
                <w:szCs w:val="20"/>
              </w:rPr>
              <w:t>（第19条）</w:t>
            </w:r>
          </w:p>
        </w:tc>
        <w:tc>
          <w:tcPr>
            <w:tcW w:w="2126" w:type="dxa"/>
          </w:tcPr>
          <w:p w14:paraId="6D65613B" w14:textId="77777777" w:rsidR="00D8739D" w:rsidRPr="00C07C88" w:rsidRDefault="00D8739D" w:rsidP="00C07C8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07C88">
              <w:rPr>
                <w:rFonts w:ascii="Meiryo UI" w:eastAsia="Meiryo UI" w:hAnsi="Meiryo UI" w:hint="eastAsia"/>
                <w:sz w:val="20"/>
                <w:szCs w:val="20"/>
              </w:rPr>
              <w:t>概ね3か月以内に退院することが明らかに見込まれるときに適切な便宜を供与しているか</w:t>
            </w:r>
          </w:p>
          <w:p w14:paraId="655012D6" w14:textId="77777777" w:rsidR="00D8739D" w:rsidRPr="00044965"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1EB6C568"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36369803"/>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134D29EA" w14:textId="64BFE079" w:rsidR="00D8739D"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65068548"/>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1984" w:type="dxa"/>
          </w:tcPr>
          <w:p w14:paraId="4BEF8611" w14:textId="3F7F5784"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44965">
              <w:rPr>
                <w:rFonts w:ascii="Meiryo UI" w:eastAsia="Meiryo UI" w:hAnsi="Meiryo UI" w:hint="eastAsia"/>
                <w:sz w:val="20"/>
                <w:szCs w:val="20"/>
              </w:rPr>
              <w:t>サービス提供記録</w:t>
            </w:r>
          </w:p>
        </w:tc>
        <w:tc>
          <w:tcPr>
            <w:tcW w:w="1559" w:type="dxa"/>
          </w:tcPr>
          <w:p w14:paraId="47643DEA"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22D668CA" w14:textId="6BA80250"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2654DFCF"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緊急時等の対応</w:t>
            </w:r>
          </w:p>
          <w:p w14:paraId="211ADC1F" w14:textId="77777777" w:rsidR="00B32E94" w:rsidRPr="00044965" w:rsidRDefault="00B32E94" w:rsidP="00647D5E">
            <w:pPr>
              <w:spacing w:line="240" w:lineRule="exact"/>
              <w:jc w:val="left"/>
              <w:rPr>
                <w:rFonts w:ascii="Meiryo UI" w:eastAsia="Meiryo UI" w:hAnsi="Meiryo UI"/>
              </w:rPr>
            </w:pPr>
            <w:r w:rsidRPr="00044965">
              <w:rPr>
                <w:rFonts w:ascii="Meiryo UI" w:eastAsia="Meiryo UI" w:hAnsi="Meiryo UI" w:hint="eastAsia"/>
                <w:sz w:val="20"/>
                <w:szCs w:val="20"/>
              </w:rPr>
              <w:t>（第20条の2）</w:t>
            </w:r>
          </w:p>
        </w:tc>
        <w:tc>
          <w:tcPr>
            <w:tcW w:w="2126" w:type="dxa"/>
          </w:tcPr>
          <w:p w14:paraId="7C8CBB5C" w14:textId="4A68DFBF" w:rsidR="00B32E94" w:rsidRPr="000E20F3" w:rsidRDefault="00B32E94" w:rsidP="000E20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E20F3">
              <w:rPr>
                <w:rFonts w:ascii="Meiryo UI" w:eastAsia="Meiryo UI" w:hAnsi="Meiryo UI" w:hint="eastAsia"/>
                <w:sz w:val="20"/>
                <w:szCs w:val="20"/>
              </w:rPr>
              <w:t>配置医師との連携方法その他の緊急時等における対応方法が定められているか</w:t>
            </w:r>
          </w:p>
        </w:tc>
        <w:tc>
          <w:tcPr>
            <w:tcW w:w="1276" w:type="dxa"/>
          </w:tcPr>
          <w:p w14:paraId="1B480D37"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1316386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487FEAD0" w14:textId="362FAF67"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9974946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3DFCB5C7" w14:textId="124DAA03"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44965">
              <w:rPr>
                <w:rFonts w:ascii="Meiryo UI" w:eastAsia="Meiryo UI" w:hAnsi="Meiryo UI" w:hint="eastAsia"/>
                <w:sz w:val="20"/>
                <w:szCs w:val="20"/>
              </w:rPr>
              <w:t>緊急時等における対応方法を定めたもの</w:t>
            </w:r>
          </w:p>
        </w:tc>
        <w:tc>
          <w:tcPr>
            <w:tcW w:w="1559" w:type="dxa"/>
          </w:tcPr>
          <w:p w14:paraId="276D9BC5"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15EF0318"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1EDAFA83"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51C9335A" w14:textId="55EEE4F5" w:rsidR="00B32E94" w:rsidRPr="000E20F3" w:rsidRDefault="00B32E94" w:rsidP="000E20F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E20F3">
              <w:rPr>
                <w:rFonts w:ascii="Meiryo UI" w:eastAsia="Meiryo UI" w:hAnsi="Meiryo UI" w:hint="eastAsia"/>
                <w:sz w:val="20"/>
                <w:szCs w:val="20"/>
              </w:rPr>
              <w:t>当該対応方法は年１回以上見直されているか</w:t>
            </w:r>
          </w:p>
        </w:tc>
        <w:tc>
          <w:tcPr>
            <w:tcW w:w="1276" w:type="dxa"/>
          </w:tcPr>
          <w:p w14:paraId="4393AEF6" w14:textId="77777777" w:rsidR="00B32E94"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7158505"/>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2EC3F3A4" w14:textId="13ABFB85" w:rsidR="00B32E94"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2665771"/>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2E669C4B" w14:textId="77777777" w:rsidR="00B32E94" w:rsidRPr="00044965" w:rsidRDefault="00B32E94" w:rsidP="000E20F3">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186A830"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4CC2E667" w14:textId="32FD8CD7" w:rsidTr="00744B3E">
        <w:tc>
          <w:tcPr>
            <w:cnfStyle w:val="001000000000" w:firstRow="0" w:lastRow="0" w:firstColumn="1" w:lastColumn="0" w:oddVBand="0" w:evenVBand="0" w:oddHBand="0" w:evenHBand="0" w:firstRowFirstColumn="0" w:firstRowLastColumn="0" w:lastRowFirstColumn="0" w:lastRowLastColumn="0"/>
            <w:tcW w:w="1555" w:type="dxa"/>
          </w:tcPr>
          <w:p w14:paraId="167ECA87"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管理者による管理</w:t>
            </w:r>
          </w:p>
          <w:p w14:paraId="192C58EA" w14:textId="77777777" w:rsidR="00D8739D" w:rsidRPr="00044965" w:rsidRDefault="00D8739D" w:rsidP="00647D5E">
            <w:pPr>
              <w:spacing w:line="240" w:lineRule="exact"/>
              <w:jc w:val="left"/>
              <w:rPr>
                <w:rFonts w:ascii="Meiryo UI" w:eastAsia="Meiryo UI" w:hAnsi="Meiryo UI"/>
              </w:rPr>
            </w:pPr>
            <w:r w:rsidRPr="00044965">
              <w:rPr>
                <w:rFonts w:ascii="Meiryo UI" w:eastAsia="Meiryo UI" w:hAnsi="Meiryo UI" w:hint="eastAsia"/>
                <w:sz w:val="20"/>
                <w:szCs w:val="20"/>
              </w:rPr>
              <w:t>（第21条）</w:t>
            </w:r>
          </w:p>
        </w:tc>
        <w:tc>
          <w:tcPr>
            <w:tcW w:w="2126" w:type="dxa"/>
          </w:tcPr>
          <w:p w14:paraId="555BC181"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F2251">
              <w:rPr>
                <w:rFonts w:ascii="Meiryo UI" w:eastAsia="Meiryo UI" w:hAnsi="Meiryo UI" w:hint="eastAsia"/>
                <w:sz w:val="20"/>
                <w:szCs w:val="20"/>
              </w:rPr>
              <w:t>管理者は常勤専従か、他の職務を兼務している場合、兼務体制は適切か</w:t>
            </w:r>
          </w:p>
        </w:tc>
        <w:tc>
          <w:tcPr>
            <w:tcW w:w="1276" w:type="dxa"/>
          </w:tcPr>
          <w:p w14:paraId="2152F672" w14:textId="77777777" w:rsidR="00647D5E"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16468279"/>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適</w:t>
            </w:r>
          </w:p>
          <w:p w14:paraId="76649C70" w14:textId="06C53534" w:rsidR="00D8739D" w:rsidRPr="00D8739D" w:rsidRDefault="008411D0"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8272916"/>
                <w14:checkbox>
                  <w14:checked w14:val="0"/>
                  <w14:checkedState w14:val="00FE" w14:font="Wingdings"/>
                  <w14:uncheckedState w14:val="2610" w14:font="ＭＳ ゴシック"/>
                </w14:checkbox>
              </w:sdtPr>
              <w:sdtEndPr/>
              <w:sdtContent>
                <w:r w:rsidR="00647D5E">
                  <w:rPr>
                    <w:rFonts w:ascii="ＭＳ ゴシック" w:eastAsia="ＭＳ ゴシック" w:hAnsi="ＭＳ ゴシック" w:hint="eastAsia"/>
                    <w:sz w:val="20"/>
                    <w:szCs w:val="20"/>
                  </w:rPr>
                  <w:t>☐</w:t>
                </w:r>
              </w:sdtContent>
            </w:sdt>
            <w:r w:rsidR="00647D5E">
              <w:rPr>
                <w:rFonts w:ascii="Meiryo UI" w:eastAsia="Meiryo UI" w:hAnsi="Meiryo UI" w:hint="eastAsia"/>
                <w:sz w:val="20"/>
                <w:szCs w:val="20"/>
              </w:rPr>
              <w:t xml:space="preserve">　不適</w:t>
            </w:r>
          </w:p>
        </w:tc>
        <w:tc>
          <w:tcPr>
            <w:tcW w:w="1984" w:type="dxa"/>
          </w:tcPr>
          <w:p w14:paraId="3C1B4A0E" w14:textId="6E601077"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管理者の雇用形態がわかるもの</w:t>
            </w:r>
          </w:p>
          <w:p w14:paraId="7DF4CCE7" w14:textId="77777777"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管理者の勤務体制及び勤務実績がわかるもの（例：勤務体制一覧表、勤務実績表）</w:t>
            </w:r>
          </w:p>
          <w:p w14:paraId="3365C79C" w14:textId="77777777"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管理者の勤怠状況がわかるも</w:t>
            </w:r>
            <w:r w:rsidRPr="00044965">
              <w:rPr>
                <w:rFonts w:ascii="Meiryo UI" w:eastAsia="Meiryo UI" w:hAnsi="Meiryo UI" w:hint="eastAsia"/>
                <w:sz w:val="20"/>
                <w:szCs w:val="20"/>
              </w:rPr>
              <w:lastRenderedPageBreak/>
              <w:t>の（例：タイムカード、勤怠管理システム）</w:t>
            </w:r>
          </w:p>
          <w:p w14:paraId="62A771BA" w14:textId="77777777" w:rsidR="00D8739D" w:rsidRPr="00044965"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9" w:type="dxa"/>
          </w:tcPr>
          <w:p w14:paraId="4410D764"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6E603E25" w14:textId="5523F583" w:rsidTr="00744B3E">
        <w:tc>
          <w:tcPr>
            <w:cnfStyle w:val="001000000000" w:firstRow="0" w:lastRow="0" w:firstColumn="1" w:lastColumn="0" w:oddVBand="0" w:evenVBand="0" w:oddHBand="0" w:evenHBand="0" w:firstRowFirstColumn="0" w:firstRowLastColumn="0" w:lastRowFirstColumn="0" w:lastRowLastColumn="0"/>
            <w:tcW w:w="1555" w:type="dxa"/>
          </w:tcPr>
          <w:p w14:paraId="6C0DE498"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運営規程</w:t>
            </w:r>
          </w:p>
          <w:p w14:paraId="6C0779A0"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（第23条、第4</w:t>
            </w:r>
            <w:r w:rsidRPr="00044965">
              <w:rPr>
                <w:rFonts w:ascii="Meiryo UI" w:eastAsia="Meiryo UI" w:hAnsi="Meiryo UI"/>
                <w:sz w:val="20"/>
                <w:szCs w:val="20"/>
              </w:rPr>
              <w:t>6</w:t>
            </w:r>
            <w:r w:rsidRPr="00044965">
              <w:rPr>
                <w:rFonts w:ascii="Meiryo UI" w:eastAsia="Meiryo UI" w:hAnsi="Meiryo UI" w:hint="eastAsia"/>
                <w:sz w:val="20"/>
                <w:szCs w:val="20"/>
              </w:rPr>
              <w:t>条）</w:t>
            </w:r>
          </w:p>
        </w:tc>
        <w:tc>
          <w:tcPr>
            <w:tcW w:w="2126" w:type="dxa"/>
          </w:tcPr>
          <w:p w14:paraId="75D1EA3B" w14:textId="28AB698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運営における以下の重要事項について定めているか</w:t>
            </w:r>
            <w:r w:rsidRPr="002F2251">
              <w:rPr>
                <w:rFonts w:ascii="Meiryo UI" w:eastAsia="Meiryo UI" w:hAnsi="Meiryo UI" w:hint="eastAsia"/>
                <w:sz w:val="20"/>
                <w:szCs w:val="20"/>
              </w:rPr>
              <w:br/>
              <w:t>1.施設の目的及び運営の方針</w:t>
            </w:r>
            <w:r w:rsidRPr="002F2251">
              <w:rPr>
                <w:rFonts w:ascii="Meiryo UI" w:eastAsia="Meiryo UI" w:hAnsi="Meiryo UI" w:hint="eastAsia"/>
                <w:sz w:val="20"/>
                <w:szCs w:val="20"/>
              </w:rPr>
              <w:br/>
              <w:t>2.従業者の職種、員数及び職務の内容</w:t>
            </w:r>
            <w:r w:rsidRPr="002F2251">
              <w:rPr>
                <w:rFonts w:ascii="Meiryo UI" w:eastAsia="Meiryo UI" w:hAnsi="Meiryo UI" w:hint="eastAsia"/>
                <w:sz w:val="20"/>
                <w:szCs w:val="20"/>
              </w:rPr>
              <w:br/>
              <w:t>3.入所定員</w:t>
            </w:r>
            <w:r w:rsidRPr="002F2251">
              <w:rPr>
                <w:rFonts w:ascii="Meiryo UI" w:eastAsia="Meiryo UI" w:hAnsi="Meiryo UI" w:hint="eastAsia"/>
                <w:sz w:val="20"/>
                <w:szCs w:val="20"/>
              </w:rPr>
              <w:br/>
              <w:t>4.入所者に対する指定介護福祉施設サービスの内容及び利用料、その他の費用の額</w:t>
            </w:r>
            <w:r w:rsidRPr="002F2251">
              <w:rPr>
                <w:rFonts w:ascii="Meiryo UI" w:eastAsia="Meiryo UI" w:hAnsi="Meiryo UI" w:hint="eastAsia"/>
                <w:sz w:val="20"/>
                <w:szCs w:val="20"/>
              </w:rPr>
              <w:br/>
              <w:t>5.施設の利用に当たっての留意事項</w:t>
            </w:r>
            <w:r w:rsidRPr="002F2251">
              <w:rPr>
                <w:rFonts w:ascii="Meiryo UI" w:eastAsia="Meiryo UI" w:hAnsi="Meiryo UI" w:hint="eastAsia"/>
                <w:sz w:val="20"/>
                <w:szCs w:val="20"/>
              </w:rPr>
              <w:br/>
            </w:r>
            <w:r w:rsidRPr="002F2251">
              <w:rPr>
                <w:rFonts w:ascii="Meiryo UI" w:eastAsia="Meiryo UI" w:hAnsi="Meiryo UI"/>
                <w:sz w:val="20"/>
                <w:szCs w:val="20"/>
              </w:rPr>
              <w:t xml:space="preserve"> </w:t>
            </w:r>
            <w:r w:rsidRPr="002F2251">
              <w:rPr>
                <w:rFonts w:ascii="Meiryo UI" w:eastAsia="Meiryo UI" w:hAnsi="Meiryo UI" w:hint="eastAsia"/>
                <w:sz w:val="20"/>
                <w:szCs w:val="20"/>
              </w:rPr>
              <w:t>.緊急時等における対応方法</w:t>
            </w:r>
            <w:r w:rsidRPr="002F2251">
              <w:rPr>
                <w:rFonts w:ascii="Meiryo UI" w:eastAsia="Meiryo UI" w:hAnsi="Meiryo UI" w:hint="eastAsia"/>
                <w:sz w:val="20"/>
                <w:szCs w:val="20"/>
              </w:rPr>
              <w:br/>
              <w:t>7.非常災害対策</w:t>
            </w:r>
            <w:r w:rsidRPr="002F2251">
              <w:rPr>
                <w:rFonts w:ascii="Meiryo UI" w:eastAsia="Meiryo UI" w:hAnsi="Meiryo UI" w:hint="eastAsia"/>
                <w:sz w:val="20"/>
                <w:szCs w:val="20"/>
              </w:rPr>
              <w:br/>
              <w:t>8.虐待の防止のための措置に関する事項</w:t>
            </w:r>
          </w:p>
          <w:p w14:paraId="1113C40F"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sz w:val="20"/>
                <w:szCs w:val="20"/>
              </w:rPr>
              <w:t>9.</w:t>
            </w:r>
            <w:r w:rsidRPr="002F2251">
              <w:rPr>
                <w:rFonts w:ascii="Meiryo UI" w:eastAsia="Meiryo UI" w:hAnsi="Meiryo UI" w:hint="eastAsia"/>
                <w:sz w:val="20"/>
                <w:szCs w:val="20"/>
              </w:rPr>
              <w:t>その他施設の運営に関する重要事項</w:t>
            </w:r>
          </w:p>
          <w:p w14:paraId="3E553935"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（ユニット型）</w:t>
            </w:r>
          </w:p>
          <w:p w14:paraId="66808436"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1</w:t>
            </w:r>
            <w:r w:rsidRPr="002F2251">
              <w:rPr>
                <w:rFonts w:ascii="Meiryo UI" w:eastAsia="Meiryo UI" w:hAnsi="Meiryo UI"/>
                <w:sz w:val="20"/>
                <w:szCs w:val="20"/>
              </w:rPr>
              <w:t>.</w:t>
            </w:r>
            <w:r w:rsidRPr="002F2251">
              <w:rPr>
                <w:rFonts w:ascii="Meiryo UI" w:eastAsia="Meiryo UI" w:hAnsi="Meiryo UI" w:hint="eastAsia"/>
                <w:sz w:val="20"/>
                <w:szCs w:val="20"/>
              </w:rPr>
              <w:t>施設の目的及び運営の方針</w:t>
            </w:r>
            <w:r w:rsidRPr="002F2251">
              <w:rPr>
                <w:rFonts w:ascii="Meiryo UI" w:eastAsia="Meiryo UI" w:hAnsi="Meiryo UI" w:hint="eastAsia"/>
                <w:sz w:val="20"/>
                <w:szCs w:val="20"/>
              </w:rPr>
              <w:br/>
              <w:t>2.従業者の職種、員数及び職務の内容</w:t>
            </w:r>
            <w:r w:rsidRPr="002F2251">
              <w:rPr>
                <w:rFonts w:ascii="Meiryo UI" w:eastAsia="Meiryo UI" w:hAnsi="Meiryo UI" w:hint="eastAsia"/>
                <w:sz w:val="20"/>
                <w:szCs w:val="20"/>
              </w:rPr>
              <w:br/>
              <w:t>3.入居定員</w:t>
            </w:r>
            <w:r w:rsidRPr="002F2251">
              <w:rPr>
                <w:rFonts w:ascii="Meiryo UI" w:eastAsia="Meiryo UI" w:hAnsi="Meiryo UI" w:hint="eastAsia"/>
                <w:sz w:val="20"/>
                <w:szCs w:val="20"/>
              </w:rPr>
              <w:br/>
              <w:t>4.ユニットの数及びユニットごとの入居定員</w:t>
            </w:r>
          </w:p>
          <w:p w14:paraId="6B5D0346" w14:textId="4B33F93C"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5</w:t>
            </w:r>
            <w:r w:rsidRPr="002F2251">
              <w:rPr>
                <w:rFonts w:ascii="Meiryo UI" w:eastAsia="Meiryo UI" w:hAnsi="Meiryo UI"/>
                <w:sz w:val="20"/>
                <w:szCs w:val="20"/>
              </w:rPr>
              <w:t>.</w:t>
            </w:r>
            <w:r w:rsidRPr="002F2251">
              <w:rPr>
                <w:rFonts w:ascii="Meiryo UI" w:eastAsia="Meiryo UI" w:hAnsi="Meiryo UI" w:hint="eastAsia"/>
                <w:sz w:val="20"/>
                <w:szCs w:val="20"/>
              </w:rPr>
              <w:t>入居者に対する指定介護福祉施設サービスの内容及び利用料その他の費用の額</w:t>
            </w:r>
            <w:r w:rsidRPr="002F2251">
              <w:rPr>
                <w:rFonts w:ascii="Meiryo UI" w:eastAsia="Meiryo UI" w:hAnsi="Meiryo UI" w:hint="eastAsia"/>
                <w:sz w:val="20"/>
                <w:szCs w:val="20"/>
              </w:rPr>
              <w:br/>
            </w:r>
            <w:r w:rsidRPr="002F2251">
              <w:rPr>
                <w:rFonts w:ascii="Meiryo UI" w:eastAsia="Meiryo UI" w:hAnsi="Meiryo UI"/>
                <w:sz w:val="20"/>
                <w:szCs w:val="20"/>
              </w:rPr>
              <w:t>6</w:t>
            </w:r>
            <w:r w:rsidRPr="002F2251">
              <w:rPr>
                <w:rFonts w:ascii="Meiryo UI" w:eastAsia="Meiryo UI" w:hAnsi="Meiryo UI" w:hint="eastAsia"/>
                <w:sz w:val="20"/>
                <w:szCs w:val="20"/>
              </w:rPr>
              <w:t>.施設の利用に当たっての留意事項</w:t>
            </w:r>
            <w:r w:rsidRPr="002F2251">
              <w:rPr>
                <w:rFonts w:ascii="Meiryo UI" w:eastAsia="Meiryo UI" w:hAnsi="Meiryo UI" w:hint="eastAsia"/>
                <w:sz w:val="20"/>
                <w:szCs w:val="20"/>
              </w:rPr>
              <w:br/>
            </w:r>
            <w:r w:rsidRPr="002F2251">
              <w:rPr>
                <w:rFonts w:ascii="Meiryo UI" w:eastAsia="Meiryo UI" w:hAnsi="Meiryo UI"/>
                <w:sz w:val="20"/>
                <w:szCs w:val="20"/>
              </w:rPr>
              <w:t>7</w:t>
            </w:r>
            <w:r w:rsidRPr="002F2251">
              <w:rPr>
                <w:rFonts w:ascii="Meiryo UI" w:eastAsia="Meiryo UI" w:hAnsi="Meiryo UI" w:hint="eastAsia"/>
                <w:sz w:val="20"/>
                <w:szCs w:val="20"/>
              </w:rPr>
              <w:t>.緊急時等における対応方法</w:t>
            </w:r>
            <w:r w:rsidRPr="002F2251">
              <w:rPr>
                <w:rFonts w:ascii="Meiryo UI" w:eastAsia="Meiryo UI" w:hAnsi="Meiryo UI" w:hint="eastAsia"/>
                <w:sz w:val="20"/>
                <w:szCs w:val="20"/>
              </w:rPr>
              <w:br/>
            </w:r>
            <w:r w:rsidRPr="002F2251">
              <w:rPr>
                <w:rFonts w:ascii="Meiryo UI" w:eastAsia="Meiryo UI" w:hAnsi="Meiryo UI"/>
                <w:sz w:val="20"/>
                <w:szCs w:val="20"/>
              </w:rPr>
              <w:t>8</w:t>
            </w:r>
            <w:r w:rsidRPr="002F2251">
              <w:rPr>
                <w:rFonts w:ascii="Meiryo UI" w:eastAsia="Meiryo UI" w:hAnsi="Meiryo UI" w:hint="eastAsia"/>
                <w:sz w:val="20"/>
                <w:szCs w:val="20"/>
              </w:rPr>
              <w:t>.非常災害対策</w:t>
            </w:r>
            <w:r w:rsidRPr="002F2251">
              <w:rPr>
                <w:rFonts w:ascii="Meiryo UI" w:eastAsia="Meiryo UI" w:hAnsi="Meiryo UI" w:hint="eastAsia"/>
                <w:sz w:val="20"/>
                <w:szCs w:val="20"/>
              </w:rPr>
              <w:br/>
            </w:r>
            <w:r w:rsidRPr="002F2251">
              <w:rPr>
                <w:rFonts w:ascii="Meiryo UI" w:eastAsia="Meiryo UI" w:hAnsi="Meiryo UI"/>
                <w:sz w:val="20"/>
                <w:szCs w:val="20"/>
              </w:rPr>
              <w:t>9</w:t>
            </w:r>
            <w:r w:rsidRPr="002F2251">
              <w:rPr>
                <w:rFonts w:ascii="Meiryo UI" w:eastAsia="Meiryo UI" w:hAnsi="Meiryo UI" w:hint="eastAsia"/>
                <w:sz w:val="20"/>
                <w:szCs w:val="20"/>
              </w:rPr>
              <w:t>.虐待の防止のための措置に関する事項</w:t>
            </w:r>
          </w:p>
          <w:p w14:paraId="6A5397B4"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sz w:val="20"/>
                <w:szCs w:val="20"/>
              </w:rPr>
              <w:t>10.</w:t>
            </w:r>
            <w:r w:rsidRPr="002F2251">
              <w:rPr>
                <w:rFonts w:ascii="Meiryo UI" w:eastAsia="Meiryo UI" w:hAnsi="Meiryo UI" w:hint="eastAsia"/>
                <w:sz w:val="20"/>
                <w:szCs w:val="20"/>
              </w:rPr>
              <w:t>その他施設の運営に関する重要事項</w:t>
            </w:r>
          </w:p>
          <w:p w14:paraId="23EFB739" w14:textId="77777777" w:rsidR="00D8739D" w:rsidRPr="00044965"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E54CF96" w14:textId="77777777" w:rsidR="00D8739D" w:rsidRPr="00044965"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56AC8B14" w14:textId="77777777" w:rsidR="00D8739D" w:rsidRPr="00044965"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391B0EA0" w14:textId="77777777" w:rsidR="009672FA"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86713566"/>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適</w:t>
            </w:r>
          </w:p>
          <w:p w14:paraId="00CFA119" w14:textId="5E0CE491" w:rsidR="00D8739D"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89986107"/>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不適</w:t>
            </w:r>
          </w:p>
        </w:tc>
        <w:tc>
          <w:tcPr>
            <w:tcW w:w="1984" w:type="dxa"/>
          </w:tcPr>
          <w:p w14:paraId="34605316" w14:textId="0CD27498"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運営規程</w:t>
            </w:r>
            <w:r w:rsidRPr="00044965">
              <w:rPr>
                <w:rFonts w:ascii="Meiryo UI" w:eastAsia="Meiryo UI" w:hAnsi="Meiryo UI" w:hint="eastAsia"/>
                <w:sz w:val="20"/>
                <w:szCs w:val="20"/>
              </w:rPr>
              <w:br/>
            </w:r>
          </w:p>
        </w:tc>
        <w:tc>
          <w:tcPr>
            <w:tcW w:w="1559" w:type="dxa"/>
          </w:tcPr>
          <w:p w14:paraId="5F8E88CA"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1CFEB78A" w14:textId="7A22A44A"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7D3CF265"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勤務体制の確保等</w:t>
            </w:r>
          </w:p>
          <w:p w14:paraId="262C0EB2"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（第24条、第4</w:t>
            </w:r>
            <w:r w:rsidRPr="00044965">
              <w:rPr>
                <w:rFonts w:ascii="Meiryo UI" w:eastAsia="Meiryo UI" w:hAnsi="Meiryo UI"/>
                <w:sz w:val="20"/>
                <w:szCs w:val="20"/>
              </w:rPr>
              <w:t>7</w:t>
            </w:r>
            <w:r w:rsidRPr="00044965">
              <w:rPr>
                <w:rFonts w:ascii="Meiryo UI" w:eastAsia="Meiryo UI" w:hAnsi="Meiryo UI" w:hint="eastAsia"/>
                <w:sz w:val="20"/>
                <w:szCs w:val="20"/>
              </w:rPr>
              <w:t>条）</w:t>
            </w:r>
          </w:p>
        </w:tc>
        <w:tc>
          <w:tcPr>
            <w:tcW w:w="2126" w:type="dxa"/>
          </w:tcPr>
          <w:p w14:paraId="705C9DA7" w14:textId="7CFF7452"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サービス提供は施設の従業者によって行われているか</w:t>
            </w:r>
          </w:p>
        </w:tc>
        <w:tc>
          <w:tcPr>
            <w:tcW w:w="1276" w:type="dxa"/>
          </w:tcPr>
          <w:p w14:paraId="4B412169"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99220317"/>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6A9CCD22" w14:textId="1CAB8640"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36391607"/>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2C190BC0" w14:textId="3863E033"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従業者の勤務体制及び勤務実績がわかるもの（例：勤務体制一覧表、勤</w:t>
            </w:r>
            <w:r w:rsidRPr="00044965">
              <w:rPr>
                <w:rFonts w:ascii="Meiryo UI" w:eastAsia="Meiryo UI" w:hAnsi="Meiryo UI" w:hint="eastAsia"/>
                <w:sz w:val="20"/>
                <w:szCs w:val="20"/>
              </w:rPr>
              <w:lastRenderedPageBreak/>
              <w:t>務実績表）</w:t>
            </w:r>
          </w:p>
          <w:p w14:paraId="57E496CC"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雇用の形態（常勤・非常勤）がわかるもの</w:t>
            </w:r>
          </w:p>
          <w:p w14:paraId="7779E5F9"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研修の計画及び実績がわかるもの</w:t>
            </w:r>
          </w:p>
          <w:p w14:paraId="1A7887CE"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職場におけるハラスメントによる就業環境悪化防止のための方針</w:t>
            </w:r>
          </w:p>
        </w:tc>
        <w:tc>
          <w:tcPr>
            <w:tcW w:w="1559" w:type="dxa"/>
          </w:tcPr>
          <w:p w14:paraId="1E05B534"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7E6F3AD3"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1F5BB702"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1C888ED6" w14:textId="6C2BF159"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入所（入居）者の処遇に直接影響する業務</w:t>
            </w:r>
            <w:r w:rsidRPr="002F2251">
              <w:rPr>
                <w:rFonts w:ascii="Meiryo UI" w:eastAsia="Meiryo UI" w:hAnsi="Meiryo UI" w:hint="eastAsia"/>
                <w:sz w:val="20"/>
                <w:szCs w:val="20"/>
              </w:rPr>
              <w:lastRenderedPageBreak/>
              <w:t>を委託していないか</w:t>
            </w:r>
          </w:p>
        </w:tc>
        <w:tc>
          <w:tcPr>
            <w:tcW w:w="1276" w:type="dxa"/>
          </w:tcPr>
          <w:p w14:paraId="25CA1419"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8155104"/>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3DDC69AE" w14:textId="5471D8CD"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1315580"/>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4BCF0C0E"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610E58BD"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7406F7EB"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0F0877A7"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52E2FE49" w14:textId="6AE02D20"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資質向上のために研修の機会を確保しているか</w:t>
            </w:r>
          </w:p>
        </w:tc>
        <w:tc>
          <w:tcPr>
            <w:tcW w:w="1276" w:type="dxa"/>
          </w:tcPr>
          <w:p w14:paraId="2F754B82"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63288720"/>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69420E55" w14:textId="41DE7CB0"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02811332"/>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262CCE96"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FFE2610"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5F6C9254"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4DEFB77E"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005F4753" w14:textId="09A43C4F"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認知症介護に係る基礎的な研修を受講させるため必要な措置を講じているか</w:t>
            </w:r>
          </w:p>
        </w:tc>
        <w:tc>
          <w:tcPr>
            <w:tcW w:w="1276" w:type="dxa"/>
          </w:tcPr>
          <w:p w14:paraId="0513F9F0"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16198794"/>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623FF9DE" w14:textId="6A681DB7"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9577617"/>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4B6194C3"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7994E044"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15514193"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6F627EBE"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30A535F0" w14:textId="26FE5C0D"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276" w:type="dxa"/>
          </w:tcPr>
          <w:p w14:paraId="7B0247B8"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402010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4D12F5DA" w14:textId="21865A74"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2187103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6B6E98D7"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0CEA587C"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13DEF370" w14:textId="5C054B5A"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72D3EA78"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業務継続計画の策定等</w:t>
            </w:r>
          </w:p>
          <w:p w14:paraId="46D6E66B"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w:t>
            </w:r>
            <w:r w:rsidRPr="00044965">
              <w:rPr>
                <w:rFonts w:ascii="Meiryo UI" w:eastAsia="Meiryo UI" w:hAnsi="Meiryo UI"/>
                <w:sz w:val="20"/>
                <w:szCs w:val="20"/>
              </w:rPr>
              <w:t>2</w:t>
            </w:r>
            <w:r w:rsidRPr="00044965">
              <w:rPr>
                <w:rFonts w:ascii="Meiryo UI" w:eastAsia="Meiryo UI" w:hAnsi="Meiryo UI" w:hint="eastAsia"/>
                <w:sz w:val="20"/>
                <w:szCs w:val="20"/>
              </w:rPr>
              <w:t>4条の２）</w:t>
            </w:r>
          </w:p>
        </w:tc>
        <w:tc>
          <w:tcPr>
            <w:tcW w:w="2126" w:type="dxa"/>
          </w:tcPr>
          <w:p w14:paraId="57103B36" w14:textId="08E6DF3D"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276" w:type="dxa"/>
          </w:tcPr>
          <w:p w14:paraId="7F6E21F8"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5567079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07C1340B" w14:textId="3F1A32E9"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37158141"/>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24BC6B53" w14:textId="1C767708"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業務継続計画</w:t>
            </w:r>
          </w:p>
          <w:p w14:paraId="6B6E076C"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研修の計画及び実績がわかるもの</w:t>
            </w:r>
          </w:p>
          <w:p w14:paraId="771FA3E1"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訓練の計画及び実績がわかるもの</w:t>
            </w:r>
          </w:p>
        </w:tc>
        <w:tc>
          <w:tcPr>
            <w:tcW w:w="1559" w:type="dxa"/>
          </w:tcPr>
          <w:p w14:paraId="5228B621"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52533E76"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42CBA2E8"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7D5481C9" w14:textId="77777777"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従業者に対する計画の周知、研修及び訓練を定期的に実施しているか</w:t>
            </w:r>
          </w:p>
          <w:p w14:paraId="19357593" w14:textId="77777777"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3ECF2B62"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0048013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32EC5355" w14:textId="2CC01CD4"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17901572"/>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2F45AFEF"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F7B2550"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567C85B1"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1A1A45B3"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7CF0A549" w14:textId="3D04A9EF"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定期的に計画の見直しを行い必要に応じて計画の変更を行っているか</w:t>
            </w:r>
          </w:p>
        </w:tc>
        <w:tc>
          <w:tcPr>
            <w:tcW w:w="1276" w:type="dxa"/>
          </w:tcPr>
          <w:p w14:paraId="40DABF11"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6196232"/>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3701E9BD" w14:textId="22E0BD1A"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86742160"/>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5F70DA30"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076F5E2C"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78791C73" w14:textId="7EDFE22E" w:rsidTr="00744B3E">
        <w:tc>
          <w:tcPr>
            <w:cnfStyle w:val="001000000000" w:firstRow="0" w:lastRow="0" w:firstColumn="1" w:lastColumn="0" w:oddVBand="0" w:evenVBand="0" w:oddHBand="0" w:evenHBand="0" w:firstRowFirstColumn="0" w:firstRowLastColumn="0" w:lastRowFirstColumn="0" w:lastRowLastColumn="0"/>
            <w:tcW w:w="1555" w:type="dxa"/>
          </w:tcPr>
          <w:p w14:paraId="6B2DDD89"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定員の遵守</w:t>
            </w:r>
          </w:p>
          <w:p w14:paraId="5998C668"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（第25条、第48条）</w:t>
            </w:r>
          </w:p>
        </w:tc>
        <w:tc>
          <w:tcPr>
            <w:tcW w:w="2126" w:type="dxa"/>
          </w:tcPr>
          <w:p w14:paraId="6E2B7FA7" w14:textId="08E19203" w:rsidR="00D8739D" w:rsidRPr="002F2251"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入所定員（又はユニット毎の入居定員）を上回っていないか</w:t>
            </w:r>
          </w:p>
        </w:tc>
        <w:tc>
          <w:tcPr>
            <w:tcW w:w="1276" w:type="dxa"/>
          </w:tcPr>
          <w:p w14:paraId="45B9C6F0" w14:textId="77777777" w:rsidR="009672FA"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6753655"/>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適</w:t>
            </w:r>
          </w:p>
          <w:p w14:paraId="16B81B99" w14:textId="0311BC1C" w:rsidR="00D8739D"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87877060"/>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不適</w:t>
            </w:r>
          </w:p>
        </w:tc>
        <w:tc>
          <w:tcPr>
            <w:tcW w:w="1984" w:type="dxa"/>
          </w:tcPr>
          <w:p w14:paraId="15CD1A5D" w14:textId="19F63E13"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国保連への請求書控え</w:t>
            </w:r>
          </w:p>
        </w:tc>
        <w:tc>
          <w:tcPr>
            <w:tcW w:w="1559" w:type="dxa"/>
          </w:tcPr>
          <w:p w14:paraId="6DF508E0"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0FD182C0" w14:textId="6C62777A"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59457098"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非常災害対策</w:t>
            </w:r>
          </w:p>
          <w:p w14:paraId="57FD6B22"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（第26条）</w:t>
            </w:r>
          </w:p>
        </w:tc>
        <w:tc>
          <w:tcPr>
            <w:tcW w:w="2126" w:type="dxa"/>
          </w:tcPr>
          <w:p w14:paraId="748D8F74" w14:textId="33469D6E"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非常災害（火災、風水害、地震等）に対する具体的計画はあるか</w:t>
            </w:r>
          </w:p>
        </w:tc>
        <w:tc>
          <w:tcPr>
            <w:tcW w:w="1276" w:type="dxa"/>
          </w:tcPr>
          <w:p w14:paraId="158CE051"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34289729"/>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29207896" w14:textId="58864BBB"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4954682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75C5495A" w14:textId="30077501" w:rsidR="00B32E94" w:rsidRPr="00653B5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53B55">
              <w:rPr>
                <w:rFonts w:ascii="Meiryo UI" w:eastAsia="Meiryo UI" w:hAnsi="Meiryo UI" w:hint="eastAsia"/>
                <w:sz w:val="20"/>
                <w:szCs w:val="20"/>
              </w:rPr>
              <w:t>非常災害時の対応計画（管轄消防署へ届け出た消防計画（風水害、地震対策含む）又はこれに準ずる計画）</w:t>
            </w:r>
          </w:p>
          <w:p w14:paraId="2C9BF769"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運営規程</w:t>
            </w:r>
          </w:p>
          <w:p w14:paraId="766F3867"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避難・救出等訓練の実施状況がわかるもの</w:t>
            </w:r>
          </w:p>
          <w:p w14:paraId="23D3CFA4"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通報、連絡体制がわかるもの</w:t>
            </w:r>
          </w:p>
        </w:tc>
        <w:tc>
          <w:tcPr>
            <w:tcW w:w="1559" w:type="dxa"/>
          </w:tcPr>
          <w:p w14:paraId="188E7823"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58FF24DE"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4B5B464D"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44BFF58F" w14:textId="77777777"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非常災害時の関係機関への通報及び連携体制は整備されているか</w:t>
            </w:r>
          </w:p>
          <w:p w14:paraId="07A4D077" w14:textId="77777777"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8FD14D9"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13852188"/>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58DE2C90" w14:textId="2015BFBF"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0314446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5E606727" w14:textId="77777777" w:rsidR="00B32E94" w:rsidRPr="00653B5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3623104"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5BD87D6E"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717332CF"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6B711A6B" w14:textId="4A66FF2F"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避難・救出等の訓練を定期的に実施しているか</w:t>
            </w:r>
          </w:p>
        </w:tc>
        <w:tc>
          <w:tcPr>
            <w:tcW w:w="1276" w:type="dxa"/>
          </w:tcPr>
          <w:p w14:paraId="1085A74A"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80700788"/>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6D0F7860" w14:textId="726F6C97"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87380812"/>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0589DE4F" w14:textId="77777777" w:rsidR="00B32E94" w:rsidRPr="00653B5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52231AD"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2414AE7F" w14:textId="2CA39116" w:rsidTr="00744B3E">
        <w:tc>
          <w:tcPr>
            <w:cnfStyle w:val="001000000000" w:firstRow="0" w:lastRow="0" w:firstColumn="1" w:lastColumn="0" w:oddVBand="0" w:evenVBand="0" w:oddHBand="0" w:evenHBand="0" w:firstRowFirstColumn="0" w:firstRowLastColumn="0" w:lastRowFirstColumn="0" w:lastRowLastColumn="0"/>
            <w:tcW w:w="1555" w:type="dxa"/>
          </w:tcPr>
          <w:p w14:paraId="7391ADC1"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衛生管理等</w:t>
            </w:r>
          </w:p>
          <w:p w14:paraId="36C3B32F"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（第27条）</w:t>
            </w:r>
          </w:p>
        </w:tc>
        <w:tc>
          <w:tcPr>
            <w:tcW w:w="2126" w:type="dxa"/>
          </w:tcPr>
          <w:p w14:paraId="0CBDE579"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感染症又は食中毒が発生し、まん延しないよう次の措置を講じているか</w:t>
            </w:r>
          </w:p>
          <w:p w14:paraId="6C190CCD" w14:textId="7FB384D4" w:rsidR="00D8739D" w:rsidRPr="002F2251" w:rsidRDefault="002F2251"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00D8739D" w:rsidRPr="002F2251">
              <w:rPr>
                <w:rFonts w:ascii="Meiryo UI" w:eastAsia="Meiryo UI" w:hAnsi="Meiryo UI" w:hint="eastAsia"/>
                <w:sz w:val="20"/>
                <w:szCs w:val="20"/>
              </w:rPr>
              <w:t>感染症及び食中毒の予防・まん延の防止のための対策を検討する委員会開催（おおむね３月に１回以上）、その</w:t>
            </w:r>
            <w:r w:rsidR="00D8739D" w:rsidRPr="002F2251">
              <w:rPr>
                <w:rFonts w:ascii="Meiryo UI" w:eastAsia="Meiryo UI" w:hAnsi="Meiryo UI" w:hint="eastAsia"/>
                <w:sz w:val="20"/>
                <w:szCs w:val="20"/>
              </w:rPr>
              <w:lastRenderedPageBreak/>
              <w:t>結果の周知</w:t>
            </w:r>
          </w:p>
          <w:p w14:paraId="180CF702" w14:textId="48F7BFEB" w:rsidR="00D8739D" w:rsidRPr="002F2251" w:rsidRDefault="002F2251"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00D8739D" w:rsidRPr="002F2251">
              <w:rPr>
                <w:rFonts w:ascii="Meiryo UI" w:eastAsia="Meiryo UI" w:hAnsi="Meiryo UI" w:hint="eastAsia"/>
                <w:sz w:val="20"/>
                <w:szCs w:val="20"/>
              </w:rPr>
              <w:t>感染症及び食中毒の予防・まん延の防止のための指針の整備</w:t>
            </w:r>
          </w:p>
          <w:p w14:paraId="446CB5CF" w14:textId="5071859D" w:rsidR="00D8739D" w:rsidRPr="002F2251" w:rsidRDefault="002F2251"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00D8739D" w:rsidRPr="002F2251">
              <w:rPr>
                <w:rFonts w:ascii="Meiryo UI" w:eastAsia="Meiryo UI" w:hAnsi="Meiryo UI" w:hint="eastAsia"/>
                <w:sz w:val="20"/>
                <w:szCs w:val="20"/>
              </w:rPr>
              <w:t>感染症及び食中毒の予防・まん延の防止のための研修及び訓練の定期実施</w:t>
            </w:r>
          </w:p>
        </w:tc>
        <w:tc>
          <w:tcPr>
            <w:tcW w:w="1276" w:type="dxa"/>
          </w:tcPr>
          <w:p w14:paraId="35D2E754" w14:textId="77777777" w:rsidR="009672FA"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67242723"/>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適</w:t>
            </w:r>
          </w:p>
          <w:p w14:paraId="7FE7D146" w14:textId="77014386" w:rsidR="00D8739D"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577094045"/>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不適</w:t>
            </w:r>
          </w:p>
        </w:tc>
        <w:tc>
          <w:tcPr>
            <w:tcW w:w="1984" w:type="dxa"/>
          </w:tcPr>
          <w:p w14:paraId="198794E0" w14:textId="5DBEE86F"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44965">
              <w:rPr>
                <w:rFonts w:ascii="Meiryo UI" w:eastAsia="Meiryo UI" w:hAnsi="Meiryo UI" w:hint="eastAsia"/>
                <w:color w:val="000000" w:themeColor="text1"/>
                <w:sz w:val="20"/>
                <w:szCs w:val="20"/>
              </w:rPr>
              <w:t>感染症及び食中毒の予防・まん延の防止のための対策を検討する委員会の開催状況・結果がわかるもの</w:t>
            </w:r>
          </w:p>
          <w:p w14:paraId="01672494" w14:textId="77777777"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44965">
              <w:rPr>
                <w:rFonts w:ascii="Meiryo UI" w:eastAsia="Meiryo UI" w:hAnsi="Meiryo UI" w:hint="eastAsia"/>
                <w:color w:val="000000" w:themeColor="text1"/>
                <w:sz w:val="20"/>
                <w:szCs w:val="20"/>
              </w:rPr>
              <w:t>感染症及び食中毒の予防・ま</w:t>
            </w:r>
            <w:r w:rsidRPr="00044965">
              <w:rPr>
                <w:rFonts w:ascii="Meiryo UI" w:eastAsia="Meiryo UI" w:hAnsi="Meiryo UI" w:hint="eastAsia"/>
                <w:color w:val="000000" w:themeColor="text1"/>
                <w:sz w:val="20"/>
                <w:szCs w:val="20"/>
              </w:rPr>
              <w:lastRenderedPageBreak/>
              <w:t>ん延の防止のための指針</w:t>
            </w:r>
          </w:p>
          <w:p w14:paraId="6CF2F504" w14:textId="77777777" w:rsidR="00D8739D" w:rsidRPr="00044965" w:rsidRDefault="00D8739D"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44965">
              <w:rPr>
                <w:rFonts w:ascii="Meiryo UI" w:eastAsia="Meiryo UI" w:hAnsi="Meiryo UI" w:hint="eastAsia"/>
                <w:color w:val="000000" w:themeColor="text1"/>
                <w:sz w:val="20"/>
                <w:szCs w:val="20"/>
              </w:rPr>
              <w:t>感染症及び食中毒の予防・まん延の防止のための研修及び訓練の実施状況・結果がわかるもの</w:t>
            </w:r>
          </w:p>
          <w:p w14:paraId="3FAE7D96" w14:textId="77777777" w:rsidR="00D8739D" w:rsidRPr="00044965"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A01BF94"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B32E94" w:rsidRPr="00044965" w14:paraId="6F71319A" w14:textId="501F4849"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48771128"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秘密保持等</w:t>
            </w:r>
          </w:p>
          <w:p w14:paraId="1ADA0F43"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（第30条）</w:t>
            </w:r>
          </w:p>
        </w:tc>
        <w:tc>
          <w:tcPr>
            <w:tcW w:w="2126" w:type="dxa"/>
          </w:tcPr>
          <w:p w14:paraId="1A298109" w14:textId="27E90B64"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個人情報の利用に当たり、入所（入居）者から同意を得ているか</w:t>
            </w:r>
          </w:p>
        </w:tc>
        <w:tc>
          <w:tcPr>
            <w:tcW w:w="1276" w:type="dxa"/>
          </w:tcPr>
          <w:p w14:paraId="4C874001"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918247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6E18F6CA" w14:textId="7BAF3303"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03302027"/>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4547E939" w14:textId="7B545A4B"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個人情報の使用に関する同意書</w:t>
            </w:r>
          </w:p>
          <w:p w14:paraId="72CAF6F6"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従業者の秘密保持誓約書</w:t>
            </w:r>
          </w:p>
        </w:tc>
        <w:tc>
          <w:tcPr>
            <w:tcW w:w="1559" w:type="dxa"/>
          </w:tcPr>
          <w:p w14:paraId="5B250936"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7ED85EEA"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7A9EB4F7"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35915461" w14:textId="2DB4DCB3"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退職者を含む、従業者が入所（入居）者の秘密を保持することを誓約しているか</w:t>
            </w:r>
          </w:p>
        </w:tc>
        <w:tc>
          <w:tcPr>
            <w:tcW w:w="1276" w:type="dxa"/>
          </w:tcPr>
          <w:p w14:paraId="2968F5C3"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8134126"/>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235ECF67" w14:textId="3AA8F4CF"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08106903"/>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074764CF"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58F30A20"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5B54D5EC" w14:textId="36DF3DA6" w:rsidTr="00744B3E">
        <w:tc>
          <w:tcPr>
            <w:cnfStyle w:val="001000000000" w:firstRow="0" w:lastRow="0" w:firstColumn="1" w:lastColumn="0" w:oddVBand="0" w:evenVBand="0" w:oddHBand="0" w:evenHBand="0" w:firstRowFirstColumn="0" w:firstRowLastColumn="0" w:lastRowFirstColumn="0" w:lastRowLastColumn="0"/>
            <w:tcW w:w="1555" w:type="dxa"/>
          </w:tcPr>
          <w:p w14:paraId="6488D30F"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広告</w:t>
            </w:r>
          </w:p>
          <w:p w14:paraId="7015D8DD" w14:textId="77777777" w:rsidR="00D8739D" w:rsidRPr="00044965" w:rsidRDefault="00D8739D"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（第31条）</w:t>
            </w:r>
          </w:p>
        </w:tc>
        <w:tc>
          <w:tcPr>
            <w:tcW w:w="2126" w:type="dxa"/>
          </w:tcPr>
          <w:p w14:paraId="112D7E24" w14:textId="77777777" w:rsidR="00D8739D" w:rsidRPr="002F2251" w:rsidRDefault="00D8739D"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広告は虚偽又は誇大となっていないか</w:t>
            </w:r>
          </w:p>
        </w:tc>
        <w:tc>
          <w:tcPr>
            <w:tcW w:w="1276" w:type="dxa"/>
          </w:tcPr>
          <w:p w14:paraId="09D039C6" w14:textId="77777777" w:rsidR="009672FA"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2462442"/>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適</w:t>
            </w:r>
          </w:p>
          <w:p w14:paraId="4CF4DE66" w14:textId="14452977" w:rsidR="00D8739D"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49241532"/>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不適</w:t>
            </w:r>
          </w:p>
        </w:tc>
        <w:tc>
          <w:tcPr>
            <w:tcW w:w="1984" w:type="dxa"/>
          </w:tcPr>
          <w:p w14:paraId="194CD544" w14:textId="4EC093D9" w:rsidR="00D8739D" w:rsidRPr="00044965" w:rsidRDefault="00D8739D" w:rsidP="00EE259A">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パンフレット／チラシ</w:t>
            </w:r>
          </w:p>
          <w:p w14:paraId="339E4F4C" w14:textId="77777777" w:rsidR="00D8739D" w:rsidRPr="00044965" w:rsidRDefault="00D8739D" w:rsidP="00EE259A">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w</w:t>
            </w:r>
            <w:r w:rsidRPr="00044965">
              <w:rPr>
                <w:rFonts w:ascii="Meiryo UI" w:eastAsia="Meiryo UI" w:hAnsi="Meiryo UI"/>
                <w:sz w:val="20"/>
                <w:szCs w:val="20"/>
              </w:rPr>
              <w:t>eb</w:t>
            </w:r>
            <w:r w:rsidRPr="00044965">
              <w:rPr>
                <w:rFonts w:ascii="Meiryo UI" w:eastAsia="Meiryo UI" w:hAnsi="Meiryo UI" w:hint="eastAsia"/>
                <w:sz w:val="20"/>
                <w:szCs w:val="20"/>
              </w:rPr>
              <w:t>広告</w:t>
            </w:r>
          </w:p>
        </w:tc>
        <w:tc>
          <w:tcPr>
            <w:tcW w:w="1559" w:type="dxa"/>
          </w:tcPr>
          <w:p w14:paraId="2D4CEBC3"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5534AEF3" w14:textId="7AFD653D"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609FAB3B"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苦情処理</w:t>
            </w:r>
          </w:p>
          <w:p w14:paraId="6878D0DF" w14:textId="77777777" w:rsidR="00B32E94" w:rsidRPr="00044965" w:rsidRDefault="00B32E94"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（第33条）</w:t>
            </w:r>
          </w:p>
        </w:tc>
        <w:tc>
          <w:tcPr>
            <w:tcW w:w="2126" w:type="dxa"/>
          </w:tcPr>
          <w:p w14:paraId="42E110F6" w14:textId="31F54923"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苦情受付の窓口</w:t>
            </w:r>
            <w:r>
              <w:rPr>
                <w:rFonts w:ascii="Meiryo UI" w:eastAsia="Meiryo UI" w:hAnsi="Meiryo UI" w:hint="eastAsia"/>
                <w:sz w:val="20"/>
                <w:szCs w:val="20"/>
              </w:rPr>
              <w:t>を設置するなど、必要な措置を講じているか</w:t>
            </w:r>
          </w:p>
        </w:tc>
        <w:tc>
          <w:tcPr>
            <w:tcW w:w="1276" w:type="dxa"/>
          </w:tcPr>
          <w:p w14:paraId="78535D2E"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88577561"/>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760C3CD6" w14:textId="312A9A0F"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37466545"/>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val="restart"/>
          </w:tcPr>
          <w:p w14:paraId="4F547EAA" w14:textId="6904BE7A"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苦情の受付簿</w:t>
            </w:r>
          </w:p>
          <w:p w14:paraId="778C1CAA"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苦情</w:t>
            </w:r>
            <w:r w:rsidRPr="00653B55">
              <w:rPr>
                <w:rFonts w:ascii="Meiryo UI" w:eastAsia="Meiryo UI" w:hAnsi="Meiryo UI" w:hint="eastAsia"/>
                <w:sz w:val="20"/>
                <w:szCs w:val="20"/>
              </w:rPr>
              <w:t>へ</w:t>
            </w:r>
            <w:r w:rsidRPr="00044965">
              <w:rPr>
                <w:rFonts w:ascii="Meiryo UI" w:eastAsia="Meiryo UI" w:hAnsi="Meiryo UI" w:hint="eastAsia"/>
                <w:sz w:val="20"/>
                <w:szCs w:val="20"/>
              </w:rPr>
              <w:t>の対応記録</w:t>
            </w:r>
            <w:r w:rsidRPr="00044965">
              <w:rPr>
                <w:rFonts w:ascii="Meiryo UI" w:eastAsia="Meiryo UI" w:hAnsi="Meiryo UI" w:hint="eastAsia"/>
                <w:sz w:val="20"/>
                <w:szCs w:val="20"/>
              </w:rPr>
              <w:br/>
            </w:r>
          </w:p>
        </w:tc>
        <w:tc>
          <w:tcPr>
            <w:tcW w:w="1559" w:type="dxa"/>
          </w:tcPr>
          <w:p w14:paraId="6621C759"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B32E94" w:rsidRPr="00044965" w14:paraId="38436833"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3F13ABBC" w14:textId="77777777" w:rsidR="00B32E94" w:rsidRPr="00044965" w:rsidRDefault="00B32E94" w:rsidP="00647D5E">
            <w:pPr>
              <w:spacing w:line="240" w:lineRule="exact"/>
              <w:jc w:val="left"/>
              <w:rPr>
                <w:rFonts w:ascii="Meiryo UI" w:eastAsia="Meiryo UI" w:hAnsi="Meiryo UI"/>
                <w:sz w:val="20"/>
                <w:szCs w:val="20"/>
              </w:rPr>
            </w:pPr>
          </w:p>
        </w:tc>
        <w:tc>
          <w:tcPr>
            <w:tcW w:w="2126" w:type="dxa"/>
          </w:tcPr>
          <w:p w14:paraId="70B0231C" w14:textId="7B9B2B0C" w:rsidR="00B32E94" w:rsidRPr="002F2251" w:rsidRDefault="00B32E94" w:rsidP="002F225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F2251">
              <w:rPr>
                <w:rFonts w:ascii="Meiryo UI" w:eastAsia="Meiryo UI" w:hAnsi="Meiryo UI" w:hint="eastAsia"/>
                <w:sz w:val="20"/>
                <w:szCs w:val="20"/>
              </w:rPr>
              <w:t>苦情を受け付けた場合、内容等を記録、保管しているか</w:t>
            </w:r>
          </w:p>
        </w:tc>
        <w:tc>
          <w:tcPr>
            <w:tcW w:w="1276" w:type="dxa"/>
          </w:tcPr>
          <w:p w14:paraId="66E227DA" w14:textId="77777777" w:rsidR="00B32E94"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0897755"/>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適</w:t>
            </w:r>
          </w:p>
          <w:p w14:paraId="303FE4E1" w14:textId="0D1FCAB6" w:rsidR="00B32E94"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530554"/>
                <w14:checkbox>
                  <w14:checked w14:val="0"/>
                  <w14:checkedState w14:val="00FE" w14:font="Wingdings"/>
                  <w14:uncheckedState w14:val="2610" w14:font="ＭＳ ゴシック"/>
                </w14:checkbox>
              </w:sdtPr>
              <w:sdtEndPr/>
              <w:sdtContent>
                <w:r w:rsidR="00B32E94">
                  <w:rPr>
                    <w:rFonts w:ascii="ＭＳ ゴシック" w:eastAsia="ＭＳ ゴシック" w:hAnsi="ＭＳ ゴシック" w:hint="eastAsia"/>
                    <w:sz w:val="20"/>
                    <w:szCs w:val="20"/>
                  </w:rPr>
                  <w:t>☐</w:t>
                </w:r>
              </w:sdtContent>
            </w:sdt>
            <w:r w:rsidR="00B32E94">
              <w:rPr>
                <w:rFonts w:ascii="Meiryo UI" w:eastAsia="Meiryo UI" w:hAnsi="Meiryo UI" w:hint="eastAsia"/>
                <w:sz w:val="20"/>
                <w:szCs w:val="20"/>
              </w:rPr>
              <w:t xml:space="preserve">　不適</w:t>
            </w:r>
          </w:p>
        </w:tc>
        <w:tc>
          <w:tcPr>
            <w:tcW w:w="1984" w:type="dxa"/>
            <w:vMerge/>
          </w:tcPr>
          <w:p w14:paraId="1E3C6162" w14:textId="77777777" w:rsidR="00B32E94" w:rsidRPr="00044965" w:rsidRDefault="00B32E94"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0D70B7AF" w14:textId="77777777" w:rsidR="00B32E94" w:rsidRPr="00D8739D" w:rsidRDefault="00B32E94"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3E3CE526" w14:textId="38E99AA4"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61289098" w14:textId="77777777" w:rsidR="00D41CEE" w:rsidRPr="00044965" w:rsidRDefault="00D41CEE"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事故発生の防止及び発生時の対応</w:t>
            </w:r>
          </w:p>
          <w:p w14:paraId="6C3FFBC5" w14:textId="77777777" w:rsidR="00D41CEE" w:rsidRPr="00044965" w:rsidRDefault="00D41CEE"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（第35条）</w:t>
            </w:r>
          </w:p>
        </w:tc>
        <w:tc>
          <w:tcPr>
            <w:tcW w:w="2126" w:type="dxa"/>
          </w:tcPr>
          <w:p w14:paraId="2D3D4072" w14:textId="3239B0EF"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事故発生の防止のための指針を整備しているか</w:t>
            </w:r>
          </w:p>
        </w:tc>
        <w:tc>
          <w:tcPr>
            <w:tcW w:w="1276" w:type="dxa"/>
          </w:tcPr>
          <w:p w14:paraId="664B941A"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94872988"/>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2687840A" w14:textId="7C7D9FFA"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40837981"/>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val="restart"/>
          </w:tcPr>
          <w:p w14:paraId="21DE26CA" w14:textId="4E86DADF"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事故発生の防止のための指針</w:t>
            </w:r>
          </w:p>
          <w:p w14:paraId="6282D0E6"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市町村、入所（居住）者家族等への連絡状況がわかるもの</w:t>
            </w:r>
          </w:p>
          <w:p w14:paraId="4F94E643"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事故に際して採った処置の記録</w:t>
            </w:r>
          </w:p>
          <w:p w14:paraId="1E5288F6"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損害賠償の実施状況がわかるもの</w:t>
            </w:r>
          </w:p>
          <w:p w14:paraId="5F5CF911"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事故発生防止のための委員会の開催状況及び結果がわかるもの</w:t>
            </w:r>
          </w:p>
          <w:p w14:paraId="0CCBE7C2"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研修の計画及び実績がわかるもの</w:t>
            </w:r>
          </w:p>
          <w:p w14:paraId="0586A425"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担当者を</w:t>
            </w:r>
            <w:r w:rsidRPr="00653B55">
              <w:rPr>
                <w:rFonts w:ascii="Meiryo UI" w:eastAsia="Meiryo UI" w:hAnsi="Meiryo UI" w:hint="eastAsia"/>
                <w:sz w:val="20"/>
                <w:szCs w:val="20"/>
              </w:rPr>
              <w:t>置いていることが</w:t>
            </w:r>
            <w:r w:rsidRPr="00044965">
              <w:rPr>
                <w:rFonts w:ascii="Meiryo UI" w:eastAsia="Meiryo UI" w:hAnsi="Meiryo UI" w:hint="eastAsia"/>
                <w:sz w:val="20"/>
                <w:szCs w:val="20"/>
              </w:rPr>
              <w:t>わかるもの</w:t>
            </w:r>
          </w:p>
          <w:p w14:paraId="1953C86E" w14:textId="77777777" w:rsidR="00D41CEE" w:rsidRPr="00044965"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74DE6256"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6E8E6970"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3E12F867"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78D06E11" w14:textId="20A503A5"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市町村、入所（利用）者家族等に連絡しているか</w:t>
            </w:r>
          </w:p>
        </w:tc>
        <w:tc>
          <w:tcPr>
            <w:tcW w:w="1276" w:type="dxa"/>
          </w:tcPr>
          <w:p w14:paraId="5126EED9"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6829767"/>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6F1B7C88" w14:textId="5DA5CD1A"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54858924"/>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tcPr>
          <w:p w14:paraId="0C855F13"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739D2481"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50C766C4"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51F708A7"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0D13BFF8" w14:textId="200981C3"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事故状況、事故に際して採った処置が記録されているか</w:t>
            </w:r>
          </w:p>
        </w:tc>
        <w:tc>
          <w:tcPr>
            <w:tcW w:w="1276" w:type="dxa"/>
          </w:tcPr>
          <w:p w14:paraId="76C07A24"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7687966"/>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49B843A4" w14:textId="511ABA21"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0199645"/>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tcPr>
          <w:p w14:paraId="3D07CD69"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6F5FFF05"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3058FB91"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7E5A45D9"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683688B2" w14:textId="3F44DDA8"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損害賠償すべき事故が発生した場合に、速やかに賠償を行っているか</w:t>
            </w:r>
          </w:p>
        </w:tc>
        <w:tc>
          <w:tcPr>
            <w:tcW w:w="1276" w:type="dxa"/>
          </w:tcPr>
          <w:p w14:paraId="326F487A"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14999961"/>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0F27000A" w14:textId="723C370D"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3037467"/>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tcPr>
          <w:p w14:paraId="66393E45"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D16D793"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43B61E88"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1E3122CB"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5E10995D" w14:textId="11AAF3A5"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事故発生の防止のための委員会及び従業者に対する研修を定期的に行っているか</w:t>
            </w:r>
          </w:p>
        </w:tc>
        <w:tc>
          <w:tcPr>
            <w:tcW w:w="1276" w:type="dxa"/>
          </w:tcPr>
          <w:p w14:paraId="3E81130A"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83097342"/>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3DD879E6" w14:textId="78C4384D"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2672861"/>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tcPr>
          <w:p w14:paraId="34C942B9"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81188B4"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472E335E"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6D540DEA"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4CA6AA5D" w14:textId="0E132F51"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上記の措置を適切に実施するための担当者を置いているか</w:t>
            </w:r>
          </w:p>
        </w:tc>
        <w:tc>
          <w:tcPr>
            <w:tcW w:w="1276" w:type="dxa"/>
          </w:tcPr>
          <w:p w14:paraId="05645481"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95557024"/>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30E2A267" w14:textId="750A8A8A"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50060849"/>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tcPr>
          <w:p w14:paraId="017D237C"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8C70C43"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7673FC5C" w14:textId="126F7881" w:rsidTr="00744B3E">
        <w:tc>
          <w:tcPr>
            <w:cnfStyle w:val="001000000000" w:firstRow="0" w:lastRow="0" w:firstColumn="1" w:lastColumn="0" w:oddVBand="0" w:evenVBand="0" w:oddHBand="0" w:evenHBand="0" w:firstRowFirstColumn="0" w:firstRowLastColumn="0" w:lastRowFirstColumn="0" w:lastRowLastColumn="0"/>
            <w:tcW w:w="1555" w:type="dxa"/>
            <w:vMerge w:val="restart"/>
          </w:tcPr>
          <w:p w14:paraId="412FBDB1" w14:textId="77777777" w:rsidR="00D41CEE" w:rsidRPr="00044965" w:rsidRDefault="00D41CEE"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虐待の防止</w:t>
            </w:r>
          </w:p>
          <w:p w14:paraId="5F8D15CD" w14:textId="77777777" w:rsidR="00D41CEE" w:rsidRPr="00044965" w:rsidRDefault="00D41CEE" w:rsidP="00647D5E">
            <w:pPr>
              <w:spacing w:line="240" w:lineRule="exact"/>
              <w:jc w:val="left"/>
              <w:rPr>
                <w:rFonts w:ascii="Meiryo UI" w:eastAsia="Meiryo UI" w:hAnsi="Meiryo UI"/>
                <w:sz w:val="20"/>
                <w:szCs w:val="20"/>
              </w:rPr>
            </w:pPr>
            <w:r w:rsidRPr="00044965">
              <w:rPr>
                <w:rFonts w:ascii="Meiryo UI" w:eastAsia="Meiryo UI" w:hAnsi="Meiryo UI" w:hint="eastAsia"/>
                <w:sz w:val="20"/>
                <w:szCs w:val="20"/>
              </w:rPr>
              <w:t>（第35条の2）</w:t>
            </w:r>
          </w:p>
          <w:p w14:paraId="428A45E5"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4DA835A9" w14:textId="77777777"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虐待の発生又はその再発を防止するため次の措置を講じているか</w:t>
            </w:r>
          </w:p>
          <w:p w14:paraId="491F7B92" w14:textId="7703093F"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47D5E">
              <w:rPr>
                <w:rFonts w:ascii="Meiryo UI" w:eastAsia="Meiryo UI" w:hAnsi="Meiryo UI" w:hint="eastAsia"/>
                <w:sz w:val="20"/>
                <w:szCs w:val="20"/>
              </w:rPr>
              <w:t>虐待の防止のための対策を検討する委員会</w:t>
            </w:r>
            <w:r w:rsidRPr="00647D5E">
              <w:rPr>
                <w:rFonts w:ascii="Meiryo UI" w:eastAsia="Meiryo UI" w:hAnsi="Meiryo UI" w:hint="eastAsia"/>
                <w:sz w:val="20"/>
                <w:szCs w:val="20"/>
              </w:rPr>
              <w:lastRenderedPageBreak/>
              <w:t>の定期開催及びその結果の介護職員その他の従業者への周知</w:t>
            </w:r>
          </w:p>
          <w:p w14:paraId="57D46E73" w14:textId="4381F165"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47D5E">
              <w:rPr>
                <w:rFonts w:ascii="Meiryo UI" w:eastAsia="Meiryo UI" w:hAnsi="Meiryo UI" w:hint="eastAsia"/>
                <w:sz w:val="20"/>
                <w:szCs w:val="20"/>
              </w:rPr>
              <w:t>虐待の防止のための指針の整備</w:t>
            </w:r>
          </w:p>
          <w:p w14:paraId="0B9E0686" w14:textId="4C4A33B8"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47D5E">
              <w:rPr>
                <w:rFonts w:ascii="Meiryo UI" w:eastAsia="Meiryo UI" w:hAnsi="Meiryo UI" w:hint="eastAsia"/>
                <w:sz w:val="20"/>
                <w:szCs w:val="20"/>
              </w:rPr>
              <w:t>虐待の防止のための研修の定期実施</w:t>
            </w:r>
          </w:p>
          <w:p w14:paraId="19AD315E" w14:textId="77777777" w:rsidR="00D41CEE" w:rsidRPr="00044965"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244B97E6" w14:textId="77777777" w:rsidR="00D41CEE" w:rsidRPr="00044965"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30F279A" w14:textId="77777777" w:rsidR="00D41CEE" w:rsidRPr="00044965"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776EF8A3" w14:textId="77777777" w:rsidR="00D41CEE" w:rsidRPr="00044965"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2E542033"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25500687"/>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57FE9CCB" w14:textId="6C6417C5"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91283328"/>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val="restart"/>
          </w:tcPr>
          <w:p w14:paraId="7745802C" w14:textId="37E1441B"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虐待の防止のための対策を検討する委員会の開催状況及び結果がわかるもの</w:t>
            </w:r>
          </w:p>
          <w:p w14:paraId="40530B99"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lastRenderedPageBreak/>
              <w:t>虐待の防止のための指針</w:t>
            </w:r>
          </w:p>
          <w:p w14:paraId="4CF0D0E9"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虐待の防止のための研修の計画及び実績がわかるもの</w:t>
            </w:r>
          </w:p>
          <w:p w14:paraId="4D8B5CCD"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44965">
              <w:rPr>
                <w:rFonts w:ascii="Meiryo UI" w:eastAsia="Meiryo UI" w:hAnsi="Meiryo UI" w:hint="eastAsia"/>
                <w:sz w:val="20"/>
                <w:szCs w:val="20"/>
              </w:rPr>
              <w:t>担当者を</w:t>
            </w:r>
            <w:r w:rsidRPr="00653B55">
              <w:rPr>
                <w:rFonts w:ascii="Meiryo UI" w:eastAsia="Meiryo UI" w:hAnsi="Meiryo UI" w:hint="eastAsia"/>
                <w:sz w:val="20"/>
                <w:szCs w:val="20"/>
              </w:rPr>
              <w:t>置いていることが</w:t>
            </w:r>
            <w:r w:rsidRPr="00044965">
              <w:rPr>
                <w:rFonts w:ascii="Meiryo UI" w:eastAsia="Meiryo UI" w:hAnsi="Meiryo UI" w:hint="eastAsia"/>
                <w:sz w:val="20"/>
                <w:szCs w:val="20"/>
              </w:rPr>
              <w:t>わかるもの</w:t>
            </w:r>
          </w:p>
        </w:tc>
        <w:tc>
          <w:tcPr>
            <w:tcW w:w="1559" w:type="dxa"/>
          </w:tcPr>
          <w:p w14:paraId="596E98B2"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41CEE" w:rsidRPr="00044965" w14:paraId="6D6792BB" w14:textId="77777777" w:rsidTr="00744B3E">
        <w:tc>
          <w:tcPr>
            <w:cnfStyle w:val="001000000000" w:firstRow="0" w:lastRow="0" w:firstColumn="1" w:lastColumn="0" w:oddVBand="0" w:evenVBand="0" w:oddHBand="0" w:evenHBand="0" w:firstRowFirstColumn="0" w:firstRowLastColumn="0" w:lastRowFirstColumn="0" w:lastRowLastColumn="0"/>
            <w:tcW w:w="1555" w:type="dxa"/>
            <w:vMerge/>
          </w:tcPr>
          <w:p w14:paraId="4583BB20" w14:textId="77777777" w:rsidR="00D41CEE" w:rsidRPr="00044965" w:rsidRDefault="00D41CEE" w:rsidP="00647D5E">
            <w:pPr>
              <w:spacing w:line="240" w:lineRule="exact"/>
              <w:jc w:val="left"/>
              <w:rPr>
                <w:rFonts w:ascii="Meiryo UI" w:eastAsia="Meiryo UI" w:hAnsi="Meiryo UI"/>
                <w:sz w:val="20"/>
                <w:szCs w:val="20"/>
              </w:rPr>
            </w:pPr>
          </w:p>
        </w:tc>
        <w:tc>
          <w:tcPr>
            <w:tcW w:w="2126" w:type="dxa"/>
          </w:tcPr>
          <w:p w14:paraId="69AEA3E6" w14:textId="184E6916" w:rsidR="00D41CEE" w:rsidRPr="00647D5E" w:rsidRDefault="00D41CEE"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上記の措置を適切に実施するための担当者を置いているか</w:t>
            </w:r>
          </w:p>
        </w:tc>
        <w:tc>
          <w:tcPr>
            <w:tcW w:w="1276" w:type="dxa"/>
          </w:tcPr>
          <w:p w14:paraId="61B47A7B" w14:textId="77777777" w:rsidR="00D41CEE"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7705583"/>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適</w:t>
            </w:r>
          </w:p>
          <w:p w14:paraId="6BD29042" w14:textId="63CBB439" w:rsidR="00D41CEE"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30847338"/>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D41CEE">
              <w:rPr>
                <w:rFonts w:ascii="Meiryo UI" w:eastAsia="Meiryo UI" w:hAnsi="Meiryo UI" w:hint="eastAsia"/>
                <w:sz w:val="20"/>
                <w:szCs w:val="20"/>
              </w:rPr>
              <w:t xml:space="preserve">　不適</w:t>
            </w:r>
          </w:p>
        </w:tc>
        <w:tc>
          <w:tcPr>
            <w:tcW w:w="1984" w:type="dxa"/>
            <w:vMerge/>
          </w:tcPr>
          <w:p w14:paraId="07F52ECA" w14:textId="77777777" w:rsidR="00D41CEE" w:rsidRPr="00044965" w:rsidRDefault="00D41CEE" w:rsidP="00EE259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6410A3C4" w14:textId="77777777" w:rsidR="00D41CEE" w:rsidRPr="00D8739D" w:rsidRDefault="00D41CEE"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8739D" w:rsidRPr="00044965" w14:paraId="057E5981" w14:textId="02E4C879" w:rsidTr="00744B3E">
        <w:tc>
          <w:tcPr>
            <w:cnfStyle w:val="001000000000" w:firstRow="0" w:lastRow="0" w:firstColumn="1" w:lastColumn="0" w:oddVBand="0" w:evenVBand="0" w:oddHBand="0" w:evenHBand="0" w:firstRowFirstColumn="0" w:firstRowLastColumn="0" w:lastRowFirstColumn="0" w:lastRowLastColumn="0"/>
            <w:tcW w:w="1555" w:type="dxa"/>
          </w:tcPr>
          <w:p w14:paraId="5AA55818" w14:textId="77777777" w:rsidR="00D8739D" w:rsidRPr="00653B55" w:rsidRDefault="00D8739D" w:rsidP="00647D5E">
            <w:pPr>
              <w:spacing w:line="240" w:lineRule="exact"/>
              <w:rPr>
                <w:rFonts w:ascii="Meiryo UI" w:eastAsia="Meiryo UI" w:hAnsi="Meiryo UI"/>
                <w:b w:val="0"/>
                <w:bCs w:val="0"/>
                <w:sz w:val="20"/>
                <w:szCs w:val="20"/>
              </w:rPr>
            </w:pPr>
            <w:r w:rsidRPr="00653B55">
              <w:rPr>
                <w:rFonts w:ascii="Meiryo UI" w:eastAsia="Meiryo UI" w:hAnsi="Meiryo UI" w:hint="eastAsia"/>
                <w:sz w:val="20"/>
                <w:szCs w:val="20"/>
              </w:rPr>
              <w:t>介護現場の生産性の向上（第</w:t>
            </w:r>
            <w:r w:rsidRPr="00653B55">
              <w:rPr>
                <w:rFonts w:ascii="Meiryo UI" w:eastAsia="Meiryo UI" w:hAnsi="Meiryo UI"/>
                <w:sz w:val="20"/>
                <w:szCs w:val="20"/>
              </w:rPr>
              <w:t>35</w:t>
            </w:r>
            <w:r w:rsidRPr="00653B55">
              <w:rPr>
                <w:rFonts w:ascii="Meiryo UI" w:eastAsia="Meiryo UI" w:hAnsi="Meiryo UI" w:hint="eastAsia"/>
                <w:sz w:val="20"/>
                <w:szCs w:val="20"/>
              </w:rPr>
              <w:t>条の</w:t>
            </w:r>
            <w:r w:rsidRPr="00653B55">
              <w:rPr>
                <w:rFonts w:ascii="Meiryo UI" w:eastAsia="Meiryo UI" w:hAnsi="Meiryo UI"/>
                <w:sz w:val="20"/>
                <w:szCs w:val="20"/>
              </w:rPr>
              <w:t>3）</w:t>
            </w:r>
          </w:p>
          <w:p w14:paraId="14318888" w14:textId="77777777" w:rsidR="00D8739D" w:rsidRPr="00044965" w:rsidRDefault="00D8739D" w:rsidP="00647D5E">
            <w:pPr>
              <w:spacing w:line="240" w:lineRule="exact"/>
              <w:jc w:val="left"/>
              <w:rPr>
                <w:rFonts w:ascii="Meiryo UI" w:eastAsia="Meiryo UI" w:hAnsi="Meiryo UI"/>
                <w:sz w:val="20"/>
                <w:szCs w:val="20"/>
              </w:rPr>
            </w:pPr>
            <w:r w:rsidRPr="00653B55">
              <w:rPr>
                <w:rFonts w:ascii="Meiryo UI" w:eastAsia="Meiryo UI" w:hAnsi="Meiryo UI" w:hint="eastAsia"/>
                <w:sz w:val="20"/>
                <w:szCs w:val="20"/>
              </w:rPr>
              <w:t>※令和９年３月３１日まで努力義務</w:t>
            </w:r>
          </w:p>
        </w:tc>
        <w:tc>
          <w:tcPr>
            <w:tcW w:w="2126" w:type="dxa"/>
          </w:tcPr>
          <w:p w14:paraId="4B4F8DE4" w14:textId="77777777" w:rsidR="00D8739D" w:rsidRPr="00647D5E" w:rsidRDefault="00D8739D" w:rsidP="00647D5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47D5E">
              <w:rPr>
                <w:rFonts w:ascii="Meiryo UI" w:eastAsia="Meiryo UI" w:hAnsi="Meiryo UI" w:hint="eastAsia"/>
                <w:sz w:val="20"/>
                <w:szCs w:val="20"/>
              </w:rPr>
              <w:t>入所者の安全並びに介護サービスの質の確保及び職員の負担軽減に資する方策を検討するための委員会を定期的に開催しているか</w:t>
            </w:r>
          </w:p>
        </w:tc>
        <w:tc>
          <w:tcPr>
            <w:tcW w:w="1276" w:type="dxa"/>
          </w:tcPr>
          <w:p w14:paraId="546C0FF8" w14:textId="77777777" w:rsidR="009672FA"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32263215"/>
                <w14:checkbox>
                  <w14:checked w14:val="0"/>
                  <w14:checkedState w14:val="00FE" w14:font="Wingdings"/>
                  <w14:uncheckedState w14:val="2610" w14:font="ＭＳ ゴシック"/>
                </w14:checkbox>
              </w:sdtPr>
              <w:sdtEndPr/>
              <w:sdtContent>
                <w:r w:rsidR="009672FA">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適</w:t>
            </w:r>
          </w:p>
          <w:p w14:paraId="5C921D9E" w14:textId="5ECC04F7" w:rsidR="00D8739D" w:rsidRPr="00D8739D" w:rsidRDefault="008411D0" w:rsidP="009672F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52806925"/>
                <w14:checkbox>
                  <w14:checked w14:val="0"/>
                  <w14:checkedState w14:val="00FE" w14:font="Wingdings"/>
                  <w14:uncheckedState w14:val="2610" w14:font="ＭＳ ゴシック"/>
                </w14:checkbox>
              </w:sdtPr>
              <w:sdtEndPr/>
              <w:sdtContent>
                <w:r w:rsidR="00D41CEE">
                  <w:rPr>
                    <w:rFonts w:ascii="ＭＳ ゴシック" w:eastAsia="ＭＳ ゴシック" w:hAnsi="ＭＳ ゴシック" w:hint="eastAsia"/>
                    <w:sz w:val="20"/>
                    <w:szCs w:val="20"/>
                  </w:rPr>
                  <w:t>☐</w:t>
                </w:r>
              </w:sdtContent>
            </w:sdt>
            <w:r w:rsidR="009672FA">
              <w:rPr>
                <w:rFonts w:ascii="Meiryo UI" w:eastAsia="Meiryo UI" w:hAnsi="Meiryo UI" w:hint="eastAsia"/>
                <w:sz w:val="20"/>
                <w:szCs w:val="20"/>
              </w:rPr>
              <w:t xml:space="preserve">　不適</w:t>
            </w:r>
          </w:p>
        </w:tc>
        <w:tc>
          <w:tcPr>
            <w:tcW w:w="1984" w:type="dxa"/>
          </w:tcPr>
          <w:p w14:paraId="46033E6B" w14:textId="5DD2018B" w:rsidR="00D8739D" w:rsidRPr="00044965" w:rsidRDefault="00D8739D" w:rsidP="00EE259A">
            <w:pPr>
              <w:pStyle w:val="a8"/>
              <w:numPr>
                <w:ilvl w:val="1"/>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53B55">
              <w:rPr>
                <w:rFonts w:ascii="Meiryo UI" w:eastAsia="Meiryo UI" w:hAnsi="Meiryo UI" w:hint="eastAsia"/>
                <w:sz w:val="20"/>
                <w:szCs w:val="20"/>
              </w:rPr>
              <w:t>生産性向上のための委員会の開催状況がわかるもの</w:t>
            </w:r>
          </w:p>
        </w:tc>
        <w:tc>
          <w:tcPr>
            <w:tcW w:w="1559" w:type="dxa"/>
          </w:tcPr>
          <w:p w14:paraId="1DEB7B56" w14:textId="77777777" w:rsidR="00D8739D" w:rsidRPr="00D8739D" w:rsidRDefault="00D8739D" w:rsidP="00D873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70D457FA" w14:textId="77777777" w:rsidR="00D8739D" w:rsidRPr="00D8739D" w:rsidRDefault="00D8739D" w:rsidP="00D8739D">
      <w:r w:rsidRPr="00D8739D">
        <w:rPr>
          <w:rFonts w:hint="eastAsia"/>
        </w:rPr>
        <w:t>注）　確認項目の条項は「指定介護老人福祉施設の人員、設備及び運営に関する基準（平成11年厚生省令第3</w:t>
      </w:r>
      <w:r w:rsidRPr="00D8739D">
        <w:t>9</w:t>
      </w:r>
      <w:r w:rsidRPr="00D8739D">
        <w:rPr>
          <w:rFonts w:hint="eastAsia"/>
        </w:rPr>
        <w:t>号）」から抽出・設定したもの</w:t>
      </w:r>
    </w:p>
    <w:p w14:paraId="10CE85A6" w14:textId="77777777" w:rsidR="00EE259A" w:rsidRPr="00D8739D" w:rsidRDefault="00EE259A"/>
    <w:sectPr w:rsidR="00EE259A" w:rsidRPr="00D8739D">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FE49" w14:textId="77777777" w:rsidR="00B32E94" w:rsidRDefault="00B32E94" w:rsidP="00C43342">
      <w:r>
        <w:separator/>
      </w:r>
    </w:p>
  </w:endnote>
  <w:endnote w:type="continuationSeparator" w:id="0">
    <w:p w14:paraId="488C4FF8" w14:textId="77777777" w:rsidR="00B32E94" w:rsidRDefault="00B32E94"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0448"/>
      <w:docPartObj>
        <w:docPartGallery w:val="Page Numbers (Bottom of Page)"/>
        <w:docPartUnique/>
      </w:docPartObj>
    </w:sdtPr>
    <w:sdtEndPr/>
    <w:sdtContent>
      <w:p w14:paraId="401DC929" w14:textId="0FFB046B" w:rsidR="004B65A8" w:rsidRDefault="004B65A8">
        <w:pPr>
          <w:pStyle w:val="a6"/>
          <w:jc w:val="center"/>
        </w:pPr>
        <w:r>
          <w:fldChar w:fldCharType="begin"/>
        </w:r>
        <w:r>
          <w:instrText>PAGE   \* MERGEFORMAT</w:instrText>
        </w:r>
        <w:r>
          <w:fldChar w:fldCharType="separate"/>
        </w:r>
        <w:r w:rsidRPr="004B65A8">
          <w:rPr>
            <w:noProof/>
            <w:lang w:val="ja-JP"/>
          </w:rPr>
          <w:t>9</w:t>
        </w:r>
        <w:r>
          <w:fldChar w:fldCharType="end"/>
        </w:r>
      </w:p>
    </w:sdtContent>
  </w:sdt>
  <w:p w14:paraId="443471F4" w14:textId="77777777" w:rsidR="004B65A8" w:rsidRDefault="004B65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B38A" w14:textId="77777777" w:rsidR="00B32E94" w:rsidRDefault="00B32E94" w:rsidP="00C43342">
      <w:r>
        <w:separator/>
      </w:r>
    </w:p>
  </w:footnote>
  <w:footnote w:type="continuationSeparator" w:id="0">
    <w:p w14:paraId="1ACAEE0B" w14:textId="77777777" w:rsidR="00B32E94" w:rsidRDefault="00B32E94"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4FA4" w14:textId="4123C6B9" w:rsidR="00B32E94" w:rsidRPr="00FC3BEE" w:rsidRDefault="00B32E94">
    <w:pPr>
      <w:pStyle w:val="a4"/>
      <w:rPr>
        <w:rFonts w:ascii="Meiryo UI" w:eastAsia="Meiryo UI" w:hAnsi="Meiryo UI"/>
        <w:sz w:val="40"/>
        <w:szCs w:val="40"/>
      </w:rPr>
    </w:pPr>
    <w:r>
      <w:rPr>
        <w:rFonts w:ascii="Meiryo UI" w:eastAsia="Meiryo UI" w:hAnsi="Meiryo UI" w:hint="eastAsia"/>
        <w:sz w:val="40"/>
        <w:szCs w:val="40"/>
      </w:rPr>
      <w:t>3</w:t>
    </w:r>
    <w:r>
      <w:rPr>
        <w:rFonts w:ascii="Meiryo UI" w:eastAsia="Meiryo UI" w:hAnsi="Meiryo UI"/>
        <w:sz w:val="40"/>
        <w:szCs w:val="40"/>
      </w:rPr>
      <w:t>01</w:t>
    </w:r>
    <w:r>
      <w:rPr>
        <w:rFonts w:ascii="Meiryo UI" w:eastAsia="Meiryo UI" w:hAnsi="Meiryo UI" w:hint="eastAsia"/>
        <w:sz w:val="40"/>
        <w:szCs w:val="40"/>
      </w:rPr>
      <w:t>介護老人福祉施設</w:t>
    </w:r>
  </w:p>
  <w:p w14:paraId="0F460355" w14:textId="77777777" w:rsidR="00B32E94" w:rsidRDefault="00B32E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10E"/>
    <w:multiLevelType w:val="hybridMultilevel"/>
    <w:tmpl w:val="80A4B744"/>
    <w:lvl w:ilvl="0" w:tplc="412249A4">
      <w:start w:val="10"/>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95B0B"/>
    <w:multiLevelType w:val="hybridMultilevel"/>
    <w:tmpl w:val="DACEBAB8"/>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612AF"/>
    <w:multiLevelType w:val="hybridMultilevel"/>
    <w:tmpl w:val="E2B00EB0"/>
    <w:lvl w:ilvl="0" w:tplc="11B0DE8C">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5853594"/>
    <w:multiLevelType w:val="hybridMultilevel"/>
    <w:tmpl w:val="A206583A"/>
    <w:lvl w:ilvl="0" w:tplc="07D8469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4D29D2"/>
    <w:multiLevelType w:val="hybridMultilevel"/>
    <w:tmpl w:val="5A3E7B94"/>
    <w:lvl w:ilvl="0" w:tplc="11B0DE8C">
      <w:start w:val="1"/>
      <w:numFmt w:val="bullet"/>
      <w:lvlText w:val="○"/>
      <w:lvlJc w:val="left"/>
      <w:pPr>
        <w:ind w:left="420" w:hanging="420"/>
      </w:pPr>
      <w:rPr>
        <w:rFonts w:ascii="Meiryo UI" w:eastAsia="Meiryo UI" w:hAnsi="Meiryo UI" w:hint="eastAsia"/>
      </w:rPr>
    </w:lvl>
    <w:lvl w:ilvl="1" w:tplc="412249A4">
      <w:start w:val="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80F77"/>
    <w:multiLevelType w:val="hybridMultilevel"/>
    <w:tmpl w:val="EE969410"/>
    <w:lvl w:ilvl="0" w:tplc="412249A4">
      <w:start w:val="10"/>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CF7A26"/>
    <w:multiLevelType w:val="hybridMultilevel"/>
    <w:tmpl w:val="73944F4A"/>
    <w:lvl w:ilvl="0" w:tplc="11B0DE8C">
      <w:start w:val="1"/>
      <w:numFmt w:val="bullet"/>
      <w:lvlText w:val="○"/>
      <w:lvlJc w:val="left"/>
      <w:pPr>
        <w:ind w:left="420" w:hanging="420"/>
      </w:pPr>
      <w:rPr>
        <w:rFonts w:ascii="Meiryo UI" w:eastAsia="Meiryo UI" w:hAnsi="Meiryo UI" w:hint="eastAsia"/>
      </w:rPr>
    </w:lvl>
    <w:lvl w:ilvl="1" w:tplc="5C74395E">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23123C"/>
    <w:multiLevelType w:val="hybridMultilevel"/>
    <w:tmpl w:val="81F287C2"/>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754BF2"/>
    <w:multiLevelType w:val="hybridMultilevel"/>
    <w:tmpl w:val="089EFFB4"/>
    <w:lvl w:ilvl="0" w:tplc="370AF31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E2751C"/>
    <w:multiLevelType w:val="hybridMultilevel"/>
    <w:tmpl w:val="14E859E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7E0147"/>
    <w:multiLevelType w:val="hybridMultilevel"/>
    <w:tmpl w:val="84E85D2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BA5130"/>
    <w:multiLevelType w:val="hybridMultilevel"/>
    <w:tmpl w:val="AF20E792"/>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381912"/>
    <w:multiLevelType w:val="hybridMultilevel"/>
    <w:tmpl w:val="2A64BF6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3E1EF1"/>
    <w:multiLevelType w:val="hybridMultilevel"/>
    <w:tmpl w:val="843EA4B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51398C"/>
    <w:multiLevelType w:val="hybridMultilevel"/>
    <w:tmpl w:val="17546BFE"/>
    <w:lvl w:ilvl="0" w:tplc="EA8E0E2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F15E66"/>
    <w:multiLevelType w:val="hybridMultilevel"/>
    <w:tmpl w:val="0352D844"/>
    <w:lvl w:ilvl="0" w:tplc="11B0DE8C">
      <w:start w:val="1"/>
      <w:numFmt w:val="bullet"/>
      <w:lvlText w:val="○"/>
      <w:lvlJc w:val="left"/>
      <w:pPr>
        <w:ind w:left="420" w:hanging="420"/>
      </w:pPr>
      <w:rPr>
        <w:rFonts w:ascii="Meiryo UI" w:eastAsia="Meiryo UI" w:hAnsi="Meiryo UI" w:hint="eastAsia"/>
      </w:rPr>
    </w:lvl>
    <w:lvl w:ilvl="1" w:tplc="509CE40E">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9D0F8F"/>
    <w:multiLevelType w:val="hybridMultilevel"/>
    <w:tmpl w:val="87068778"/>
    <w:lvl w:ilvl="0" w:tplc="2C1EDF3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7458A2"/>
    <w:multiLevelType w:val="hybridMultilevel"/>
    <w:tmpl w:val="8A8C84B0"/>
    <w:lvl w:ilvl="0" w:tplc="2082A5F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2511971">
    <w:abstractNumId w:val="6"/>
  </w:num>
  <w:num w:numId="2" w16cid:durableId="1203713837">
    <w:abstractNumId w:val="3"/>
  </w:num>
  <w:num w:numId="3" w16cid:durableId="427508884">
    <w:abstractNumId w:val="8"/>
  </w:num>
  <w:num w:numId="4" w16cid:durableId="1163202933">
    <w:abstractNumId w:val="14"/>
  </w:num>
  <w:num w:numId="5" w16cid:durableId="24403165">
    <w:abstractNumId w:val="16"/>
  </w:num>
  <w:num w:numId="6" w16cid:durableId="626400215">
    <w:abstractNumId w:val="17"/>
  </w:num>
  <w:num w:numId="7" w16cid:durableId="51971543">
    <w:abstractNumId w:val="1"/>
  </w:num>
  <w:num w:numId="8" w16cid:durableId="437070300">
    <w:abstractNumId w:val="11"/>
  </w:num>
  <w:num w:numId="9" w16cid:durableId="611396654">
    <w:abstractNumId w:val="9"/>
  </w:num>
  <w:num w:numId="10" w16cid:durableId="300159007">
    <w:abstractNumId w:val="13"/>
  </w:num>
  <w:num w:numId="11" w16cid:durableId="964428958">
    <w:abstractNumId w:val="4"/>
  </w:num>
  <w:num w:numId="12" w16cid:durableId="583106287">
    <w:abstractNumId w:val="7"/>
  </w:num>
  <w:num w:numId="13" w16cid:durableId="603273103">
    <w:abstractNumId w:val="10"/>
  </w:num>
  <w:num w:numId="14" w16cid:durableId="1823235926">
    <w:abstractNumId w:val="0"/>
  </w:num>
  <w:num w:numId="15" w16cid:durableId="144516003">
    <w:abstractNumId w:val="5"/>
  </w:num>
  <w:num w:numId="16" w16cid:durableId="634918365">
    <w:abstractNumId w:val="15"/>
  </w:num>
  <w:num w:numId="17" w16cid:durableId="1140609316">
    <w:abstractNumId w:val="12"/>
  </w:num>
  <w:num w:numId="18" w16cid:durableId="597061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D8"/>
    <w:rsid w:val="00001435"/>
    <w:rsid w:val="00012D87"/>
    <w:rsid w:val="00015EF7"/>
    <w:rsid w:val="000431C4"/>
    <w:rsid w:val="00047A73"/>
    <w:rsid w:val="000576FA"/>
    <w:rsid w:val="00061644"/>
    <w:rsid w:val="00062110"/>
    <w:rsid w:val="00065060"/>
    <w:rsid w:val="00083F5D"/>
    <w:rsid w:val="000A16C0"/>
    <w:rsid w:val="000A3293"/>
    <w:rsid w:val="000A4AC9"/>
    <w:rsid w:val="000A73EA"/>
    <w:rsid w:val="000A7F3C"/>
    <w:rsid w:val="000B5C01"/>
    <w:rsid w:val="000C18FD"/>
    <w:rsid w:val="000D3FB0"/>
    <w:rsid w:val="000D5105"/>
    <w:rsid w:val="000D5DE9"/>
    <w:rsid w:val="000E0CEC"/>
    <w:rsid w:val="000E20F3"/>
    <w:rsid w:val="00106656"/>
    <w:rsid w:val="001124C3"/>
    <w:rsid w:val="00120DCE"/>
    <w:rsid w:val="00122404"/>
    <w:rsid w:val="0012353F"/>
    <w:rsid w:val="00127E80"/>
    <w:rsid w:val="00130354"/>
    <w:rsid w:val="00153A22"/>
    <w:rsid w:val="00155D4A"/>
    <w:rsid w:val="00167D29"/>
    <w:rsid w:val="0017410D"/>
    <w:rsid w:val="00183888"/>
    <w:rsid w:val="00185C46"/>
    <w:rsid w:val="00187D8F"/>
    <w:rsid w:val="001914C9"/>
    <w:rsid w:val="001A102F"/>
    <w:rsid w:val="001A2D02"/>
    <w:rsid w:val="001B0829"/>
    <w:rsid w:val="001B0965"/>
    <w:rsid w:val="001B3473"/>
    <w:rsid w:val="001B3581"/>
    <w:rsid w:val="001C0BF8"/>
    <w:rsid w:val="001C4699"/>
    <w:rsid w:val="001C57E7"/>
    <w:rsid w:val="001C619D"/>
    <w:rsid w:val="001D1E05"/>
    <w:rsid w:val="001D51FF"/>
    <w:rsid w:val="001E2FEB"/>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2F2251"/>
    <w:rsid w:val="00302E2A"/>
    <w:rsid w:val="003162A1"/>
    <w:rsid w:val="00317F68"/>
    <w:rsid w:val="003218ED"/>
    <w:rsid w:val="00325EA4"/>
    <w:rsid w:val="003275CC"/>
    <w:rsid w:val="003572B0"/>
    <w:rsid w:val="00367DC1"/>
    <w:rsid w:val="00375336"/>
    <w:rsid w:val="00382788"/>
    <w:rsid w:val="0038419A"/>
    <w:rsid w:val="00386E6A"/>
    <w:rsid w:val="00387714"/>
    <w:rsid w:val="00391198"/>
    <w:rsid w:val="0039382D"/>
    <w:rsid w:val="0039681E"/>
    <w:rsid w:val="00396D86"/>
    <w:rsid w:val="003A0079"/>
    <w:rsid w:val="003B4759"/>
    <w:rsid w:val="003C1FCA"/>
    <w:rsid w:val="003C2173"/>
    <w:rsid w:val="003C4C3E"/>
    <w:rsid w:val="003D2386"/>
    <w:rsid w:val="003D5DE2"/>
    <w:rsid w:val="003E0A8D"/>
    <w:rsid w:val="00406984"/>
    <w:rsid w:val="004101E0"/>
    <w:rsid w:val="004152F2"/>
    <w:rsid w:val="00424768"/>
    <w:rsid w:val="00426690"/>
    <w:rsid w:val="004307E2"/>
    <w:rsid w:val="0043323D"/>
    <w:rsid w:val="004448CD"/>
    <w:rsid w:val="0044664A"/>
    <w:rsid w:val="0045132F"/>
    <w:rsid w:val="00466BEA"/>
    <w:rsid w:val="0046756E"/>
    <w:rsid w:val="00474B90"/>
    <w:rsid w:val="00497CAA"/>
    <w:rsid w:val="004A381E"/>
    <w:rsid w:val="004B65A8"/>
    <w:rsid w:val="004C30A6"/>
    <w:rsid w:val="004C799A"/>
    <w:rsid w:val="004D3BFB"/>
    <w:rsid w:val="004D3D37"/>
    <w:rsid w:val="004E6533"/>
    <w:rsid w:val="004F16EB"/>
    <w:rsid w:val="005110C8"/>
    <w:rsid w:val="005128E0"/>
    <w:rsid w:val="00520239"/>
    <w:rsid w:val="005203FC"/>
    <w:rsid w:val="00521889"/>
    <w:rsid w:val="005342A4"/>
    <w:rsid w:val="00536740"/>
    <w:rsid w:val="0053749D"/>
    <w:rsid w:val="0055455E"/>
    <w:rsid w:val="00554B90"/>
    <w:rsid w:val="005579EB"/>
    <w:rsid w:val="00570F5F"/>
    <w:rsid w:val="00572E2D"/>
    <w:rsid w:val="00573B88"/>
    <w:rsid w:val="00581494"/>
    <w:rsid w:val="00585CCE"/>
    <w:rsid w:val="005909B3"/>
    <w:rsid w:val="005A20D1"/>
    <w:rsid w:val="005B7297"/>
    <w:rsid w:val="005D2330"/>
    <w:rsid w:val="005E645A"/>
    <w:rsid w:val="005F7E16"/>
    <w:rsid w:val="006039F8"/>
    <w:rsid w:val="00603DE4"/>
    <w:rsid w:val="00612912"/>
    <w:rsid w:val="00620346"/>
    <w:rsid w:val="00631CCE"/>
    <w:rsid w:val="006337F5"/>
    <w:rsid w:val="00635517"/>
    <w:rsid w:val="0064376B"/>
    <w:rsid w:val="00647D5E"/>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A7B"/>
    <w:rsid w:val="007425A4"/>
    <w:rsid w:val="00744B3E"/>
    <w:rsid w:val="00751D7C"/>
    <w:rsid w:val="00754372"/>
    <w:rsid w:val="00760391"/>
    <w:rsid w:val="0076549B"/>
    <w:rsid w:val="00765BC6"/>
    <w:rsid w:val="00774E4D"/>
    <w:rsid w:val="00782EF8"/>
    <w:rsid w:val="007A2319"/>
    <w:rsid w:val="007A6E02"/>
    <w:rsid w:val="007C02C3"/>
    <w:rsid w:val="007D2320"/>
    <w:rsid w:val="007D58AD"/>
    <w:rsid w:val="007E1831"/>
    <w:rsid w:val="00807EBE"/>
    <w:rsid w:val="00810CEA"/>
    <w:rsid w:val="008172AE"/>
    <w:rsid w:val="00826697"/>
    <w:rsid w:val="008315C1"/>
    <w:rsid w:val="00831A7C"/>
    <w:rsid w:val="008411D0"/>
    <w:rsid w:val="008428FD"/>
    <w:rsid w:val="0085435D"/>
    <w:rsid w:val="00856032"/>
    <w:rsid w:val="00861E42"/>
    <w:rsid w:val="008678E9"/>
    <w:rsid w:val="00872645"/>
    <w:rsid w:val="00872764"/>
    <w:rsid w:val="00882068"/>
    <w:rsid w:val="00887387"/>
    <w:rsid w:val="008C2A9F"/>
    <w:rsid w:val="008C6428"/>
    <w:rsid w:val="008D22A3"/>
    <w:rsid w:val="008D2657"/>
    <w:rsid w:val="008D2BF6"/>
    <w:rsid w:val="008E42B4"/>
    <w:rsid w:val="008F265D"/>
    <w:rsid w:val="00900EFB"/>
    <w:rsid w:val="009263D2"/>
    <w:rsid w:val="00935879"/>
    <w:rsid w:val="00963149"/>
    <w:rsid w:val="009672FA"/>
    <w:rsid w:val="00974EDB"/>
    <w:rsid w:val="00977659"/>
    <w:rsid w:val="009829F6"/>
    <w:rsid w:val="0099076A"/>
    <w:rsid w:val="00994FD2"/>
    <w:rsid w:val="009A2BF0"/>
    <w:rsid w:val="009B6A7E"/>
    <w:rsid w:val="009B782D"/>
    <w:rsid w:val="009C2DFD"/>
    <w:rsid w:val="009D458D"/>
    <w:rsid w:val="009F326D"/>
    <w:rsid w:val="009F6F71"/>
    <w:rsid w:val="009F7649"/>
    <w:rsid w:val="00A04E32"/>
    <w:rsid w:val="00A071A7"/>
    <w:rsid w:val="00A0758F"/>
    <w:rsid w:val="00A13BC5"/>
    <w:rsid w:val="00A31C46"/>
    <w:rsid w:val="00A3358F"/>
    <w:rsid w:val="00A4793B"/>
    <w:rsid w:val="00A55B08"/>
    <w:rsid w:val="00A60CD5"/>
    <w:rsid w:val="00A714D8"/>
    <w:rsid w:val="00A7744E"/>
    <w:rsid w:val="00A77A97"/>
    <w:rsid w:val="00A865E5"/>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2E94"/>
    <w:rsid w:val="00B37015"/>
    <w:rsid w:val="00B51A18"/>
    <w:rsid w:val="00B6076C"/>
    <w:rsid w:val="00B632FD"/>
    <w:rsid w:val="00B646D9"/>
    <w:rsid w:val="00B64A9C"/>
    <w:rsid w:val="00BA4972"/>
    <w:rsid w:val="00BF6364"/>
    <w:rsid w:val="00C07C88"/>
    <w:rsid w:val="00C147A2"/>
    <w:rsid w:val="00C147DA"/>
    <w:rsid w:val="00C174B3"/>
    <w:rsid w:val="00C242EE"/>
    <w:rsid w:val="00C27F8A"/>
    <w:rsid w:val="00C3507F"/>
    <w:rsid w:val="00C43342"/>
    <w:rsid w:val="00C46C58"/>
    <w:rsid w:val="00C712F5"/>
    <w:rsid w:val="00C74702"/>
    <w:rsid w:val="00C81D15"/>
    <w:rsid w:val="00C94765"/>
    <w:rsid w:val="00CA0FAE"/>
    <w:rsid w:val="00CC44D7"/>
    <w:rsid w:val="00CE2302"/>
    <w:rsid w:val="00CE2CC6"/>
    <w:rsid w:val="00CE73DD"/>
    <w:rsid w:val="00CF5A54"/>
    <w:rsid w:val="00D03849"/>
    <w:rsid w:val="00D136D8"/>
    <w:rsid w:val="00D13786"/>
    <w:rsid w:val="00D1476C"/>
    <w:rsid w:val="00D24516"/>
    <w:rsid w:val="00D37897"/>
    <w:rsid w:val="00D40CAB"/>
    <w:rsid w:val="00D41CEE"/>
    <w:rsid w:val="00D43517"/>
    <w:rsid w:val="00D5418F"/>
    <w:rsid w:val="00D55885"/>
    <w:rsid w:val="00D60966"/>
    <w:rsid w:val="00D73072"/>
    <w:rsid w:val="00D75B19"/>
    <w:rsid w:val="00D80B57"/>
    <w:rsid w:val="00D868FA"/>
    <w:rsid w:val="00D8739D"/>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C4838"/>
    <w:rsid w:val="00ED4040"/>
    <w:rsid w:val="00EE0AF5"/>
    <w:rsid w:val="00EE259A"/>
    <w:rsid w:val="00EE3CDE"/>
    <w:rsid w:val="00EF7355"/>
    <w:rsid w:val="00EF76A4"/>
    <w:rsid w:val="00EF7DD6"/>
    <w:rsid w:val="00F070CA"/>
    <w:rsid w:val="00F07536"/>
    <w:rsid w:val="00F3402D"/>
    <w:rsid w:val="00F34AB7"/>
    <w:rsid w:val="00F40A67"/>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1E2FEB"/>
    <w:pPr>
      <w:ind w:leftChars="400" w:left="840"/>
    </w:pPr>
  </w:style>
  <w:style w:type="paragraph" w:styleId="a9">
    <w:name w:val="Revision"/>
    <w:hidden/>
    <w:uiPriority w:val="99"/>
    <w:semiHidden/>
    <w:rsid w:val="00065060"/>
  </w:style>
  <w:style w:type="table" w:styleId="1">
    <w:name w:val="Grid Table 1 Light"/>
    <w:basedOn w:val="a1"/>
    <w:uiPriority w:val="46"/>
    <w:rsid w:val="00EE25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グリッド (表) 1 淡色1"/>
    <w:basedOn w:val="a1"/>
    <w:next w:val="1"/>
    <w:uiPriority w:val="46"/>
    <w:rsid w:val="00B32E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4F16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16EB"/>
    <w:rPr>
      <w:rFonts w:asciiTheme="majorHAnsi" w:eastAsiaTheme="majorEastAsia" w:hAnsiTheme="majorHAnsi" w:cstheme="majorBidi"/>
      <w:sz w:val="18"/>
      <w:szCs w:val="18"/>
    </w:rPr>
  </w:style>
  <w:style w:type="character" w:styleId="ac">
    <w:name w:val="line number"/>
    <w:basedOn w:val="a0"/>
    <w:uiPriority w:val="99"/>
    <w:semiHidden/>
    <w:unhideWhenUsed/>
    <w:rsid w:val="004B6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60D7D-CFE0-4A10-9215-2D51B311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22</cp:revision>
  <cp:lastPrinted>2024-11-05T02:24:00Z</cp:lastPrinted>
  <dcterms:created xsi:type="dcterms:W3CDTF">2024-02-22T09:37:00Z</dcterms:created>
  <dcterms:modified xsi:type="dcterms:W3CDTF">2024-11-13T00:20:00Z</dcterms:modified>
</cp:coreProperties>
</file>