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1"/>
        <w:tblW w:w="10349" w:type="dxa"/>
        <w:tblInd w:w="-998" w:type="dxa"/>
        <w:tblLook w:val="04A0" w:firstRow="1" w:lastRow="0" w:firstColumn="1" w:lastColumn="0" w:noHBand="0" w:noVBand="1"/>
      </w:tblPr>
      <w:tblGrid>
        <w:gridCol w:w="2759"/>
        <w:gridCol w:w="7590"/>
      </w:tblGrid>
      <w:tr w:rsidR="00C01085" w:rsidRPr="0021313B" w14:paraId="3DDB578B" w14:textId="77777777" w:rsidTr="009959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59" w:type="dxa"/>
          </w:tcPr>
          <w:p w14:paraId="6D872E0C" w14:textId="77777777" w:rsidR="00C01085" w:rsidRPr="0021313B" w:rsidRDefault="00C01085" w:rsidP="00F95142">
            <w:pPr>
              <w:jc w:val="center"/>
              <w:rPr>
                <w:rFonts w:ascii="Meiryo UI" w:eastAsia="Meiryo UI" w:hAnsi="Meiryo UI"/>
                <w:sz w:val="24"/>
                <w:szCs w:val="24"/>
              </w:rPr>
            </w:pPr>
            <w:r w:rsidRPr="0021313B">
              <w:br w:type="page"/>
            </w:r>
            <w:r w:rsidRPr="0021313B">
              <w:rPr>
                <w:rFonts w:ascii="Meiryo UI" w:eastAsia="Meiryo UI" w:hAnsi="Meiryo UI"/>
                <w:sz w:val="24"/>
                <w:szCs w:val="24"/>
              </w:rPr>
              <w:t>事業所名</w:t>
            </w:r>
          </w:p>
        </w:tc>
        <w:tc>
          <w:tcPr>
            <w:tcW w:w="7590" w:type="dxa"/>
          </w:tcPr>
          <w:p w14:paraId="75FE74FF" w14:textId="77777777" w:rsidR="00C01085" w:rsidRPr="0021313B" w:rsidRDefault="00C01085" w:rsidP="00F95142">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C01085" w:rsidRPr="0021313B" w14:paraId="3ACB9AC5" w14:textId="77777777" w:rsidTr="0099593B">
        <w:tc>
          <w:tcPr>
            <w:cnfStyle w:val="001000000000" w:firstRow="0" w:lastRow="0" w:firstColumn="1" w:lastColumn="0" w:oddVBand="0" w:evenVBand="0" w:oddHBand="0" w:evenHBand="0" w:firstRowFirstColumn="0" w:firstRowLastColumn="0" w:lastRowFirstColumn="0" w:lastRowLastColumn="0"/>
            <w:tcW w:w="2759" w:type="dxa"/>
          </w:tcPr>
          <w:p w14:paraId="22BA418B" w14:textId="77777777" w:rsidR="00C01085" w:rsidRPr="0021313B" w:rsidRDefault="00C01085" w:rsidP="00F95142">
            <w:pPr>
              <w:jc w:val="center"/>
              <w:rPr>
                <w:rFonts w:ascii="Meiryo UI" w:eastAsia="Meiryo UI" w:hAnsi="Meiryo UI"/>
                <w:sz w:val="24"/>
                <w:szCs w:val="24"/>
              </w:rPr>
            </w:pPr>
            <w:r w:rsidRPr="0021313B">
              <w:rPr>
                <w:rFonts w:ascii="Meiryo UI" w:eastAsia="Meiryo UI" w:hAnsi="Meiryo UI"/>
                <w:sz w:val="24"/>
                <w:szCs w:val="24"/>
              </w:rPr>
              <w:t>点検者職氏名</w:t>
            </w:r>
          </w:p>
        </w:tc>
        <w:tc>
          <w:tcPr>
            <w:tcW w:w="7590" w:type="dxa"/>
          </w:tcPr>
          <w:p w14:paraId="5E71475D" w14:textId="77777777" w:rsidR="00C01085" w:rsidRPr="0021313B" w:rsidRDefault="00C01085" w:rsidP="00F95142">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C01085" w:rsidRPr="0021313B" w14:paraId="1695D35B" w14:textId="77777777" w:rsidTr="0099593B">
        <w:tc>
          <w:tcPr>
            <w:cnfStyle w:val="001000000000" w:firstRow="0" w:lastRow="0" w:firstColumn="1" w:lastColumn="0" w:oddVBand="0" w:evenVBand="0" w:oddHBand="0" w:evenHBand="0" w:firstRowFirstColumn="0" w:firstRowLastColumn="0" w:lastRowFirstColumn="0" w:lastRowLastColumn="0"/>
            <w:tcW w:w="2759" w:type="dxa"/>
          </w:tcPr>
          <w:p w14:paraId="2FFD4532" w14:textId="77777777" w:rsidR="00C01085" w:rsidRPr="0021313B" w:rsidRDefault="00C01085" w:rsidP="00F95142">
            <w:pPr>
              <w:jc w:val="center"/>
              <w:rPr>
                <w:rFonts w:ascii="Meiryo UI" w:eastAsia="Meiryo UI" w:hAnsi="Meiryo UI"/>
                <w:sz w:val="24"/>
                <w:szCs w:val="24"/>
              </w:rPr>
            </w:pPr>
            <w:r w:rsidRPr="0021313B">
              <w:rPr>
                <w:rFonts w:ascii="Meiryo UI" w:eastAsia="Meiryo UI" w:hAnsi="Meiryo UI"/>
                <w:sz w:val="24"/>
                <w:szCs w:val="24"/>
              </w:rPr>
              <w:t>点検年月日</w:t>
            </w:r>
          </w:p>
        </w:tc>
        <w:tc>
          <w:tcPr>
            <w:tcW w:w="7590" w:type="dxa"/>
          </w:tcPr>
          <w:p w14:paraId="22544989" w14:textId="77777777" w:rsidR="00C01085" w:rsidRPr="0021313B" w:rsidRDefault="00C01085" w:rsidP="00F95142">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r w:rsidRPr="0021313B">
              <w:rPr>
                <w:rFonts w:ascii="Meiryo UI" w:eastAsia="Meiryo UI" w:hAnsi="Meiryo UI" w:hint="eastAsia"/>
                <w:sz w:val="28"/>
                <w:szCs w:val="28"/>
              </w:rPr>
              <w:t xml:space="preserve">　　　　　　年　　　　月　　　　日</w:t>
            </w:r>
          </w:p>
        </w:tc>
      </w:tr>
      <w:tr w:rsidR="00C01085" w:rsidRPr="0021313B" w14:paraId="227B7B76" w14:textId="77777777" w:rsidTr="0099593B">
        <w:trPr>
          <w:trHeight w:val="1089"/>
        </w:trPr>
        <w:tc>
          <w:tcPr>
            <w:cnfStyle w:val="001000000000" w:firstRow="0" w:lastRow="0" w:firstColumn="1" w:lastColumn="0" w:oddVBand="0" w:evenVBand="0" w:oddHBand="0" w:evenHBand="0" w:firstRowFirstColumn="0" w:firstRowLastColumn="0" w:lastRowFirstColumn="0" w:lastRowLastColumn="0"/>
            <w:tcW w:w="10349" w:type="dxa"/>
            <w:gridSpan w:val="2"/>
          </w:tcPr>
          <w:p w14:paraId="0CDA0195" w14:textId="77777777" w:rsidR="00C01085" w:rsidRPr="0021313B" w:rsidRDefault="00C01085" w:rsidP="00F95142">
            <w:pPr>
              <w:rPr>
                <w:rFonts w:ascii="Meiryo UI" w:eastAsia="Meiryo UI" w:hAnsi="Meiryo UI"/>
                <w:sz w:val="20"/>
                <w:szCs w:val="20"/>
              </w:rPr>
            </w:pPr>
            <w:r w:rsidRPr="0021313B">
              <w:rPr>
                <w:rFonts w:ascii="Meiryo UI" w:eastAsia="Meiryo UI" w:hAnsi="Meiryo UI" w:hint="eastAsia"/>
                <w:sz w:val="20"/>
                <w:szCs w:val="20"/>
              </w:rPr>
              <w:t>各項目を確認書類により点検し、確認事項の内容を満たしているものには「適」、そうでないものには「不適」にチェックをしてください</w:t>
            </w:r>
          </w:p>
        </w:tc>
      </w:tr>
    </w:tbl>
    <w:p w14:paraId="239DCE25" w14:textId="77777777" w:rsidR="00C01085" w:rsidRDefault="00C01085"/>
    <w:tbl>
      <w:tblPr>
        <w:tblStyle w:val="1"/>
        <w:tblW w:w="10349" w:type="dxa"/>
        <w:tblInd w:w="-998" w:type="dxa"/>
        <w:tblLook w:val="04A0" w:firstRow="1" w:lastRow="0" w:firstColumn="1" w:lastColumn="0" w:noHBand="0" w:noVBand="1"/>
      </w:tblPr>
      <w:tblGrid>
        <w:gridCol w:w="1461"/>
        <w:gridCol w:w="2728"/>
        <w:gridCol w:w="1945"/>
        <w:gridCol w:w="2645"/>
        <w:gridCol w:w="1570"/>
      </w:tblGrid>
      <w:tr w:rsidR="00D84179" w:rsidRPr="00D136D8" w14:paraId="5506A0EF" w14:textId="1E610987" w:rsidTr="009959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gridSpan w:val="5"/>
          </w:tcPr>
          <w:p w14:paraId="0BB74D73" w14:textId="39071375" w:rsidR="00D84179" w:rsidRPr="002E45A8" w:rsidRDefault="00C01085" w:rsidP="00C01085">
            <w:pPr>
              <w:tabs>
                <w:tab w:val="center" w:pos="4014"/>
              </w:tabs>
              <w:jc w:val="left"/>
              <w:rPr>
                <w:rFonts w:ascii="Meiryo UI" w:eastAsia="Meiryo UI" w:hAnsi="Meiryo UI"/>
                <w:sz w:val="28"/>
                <w:szCs w:val="28"/>
              </w:rPr>
            </w:pPr>
            <w:r>
              <w:rPr>
                <w:rFonts w:ascii="Meiryo UI" w:eastAsia="Meiryo UI" w:hAnsi="Meiryo UI"/>
                <w:sz w:val="28"/>
                <w:szCs w:val="28"/>
              </w:rPr>
              <w:tab/>
            </w:r>
            <w:r w:rsidR="00D84179" w:rsidRPr="002E45A8">
              <w:rPr>
                <w:rFonts w:ascii="Meiryo UI" w:eastAsia="Meiryo UI" w:hAnsi="Meiryo UI" w:hint="eastAsia"/>
                <w:sz w:val="28"/>
                <w:szCs w:val="28"/>
              </w:rPr>
              <w:t>個別サービスの質に関する事項</w:t>
            </w:r>
          </w:p>
        </w:tc>
      </w:tr>
      <w:tr w:rsidR="00D74DD4" w:rsidRPr="00D136D8" w14:paraId="241898BD" w14:textId="1222F13F" w:rsidTr="0099593B">
        <w:tc>
          <w:tcPr>
            <w:cnfStyle w:val="001000000000" w:firstRow="0" w:lastRow="0" w:firstColumn="1" w:lastColumn="0" w:oddVBand="0" w:evenVBand="0" w:oddHBand="0" w:evenHBand="0" w:firstRowFirstColumn="0" w:firstRowLastColumn="0" w:lastRowFirstColumn="0" w:lastRowLastColumn="0"/>
            <w:tcW w:w="4537" w:type="dxa"/>
            <w:gridSpan w:val="2"/>
          </w:tcPr>
          <w:p w14:paraId="3D99F3F4" w14:textId="486975BF" w:rsidR="00D84179" w:rsidRPr="00D136D8" w:rsidRDefault="00D84179" w:rsidP="00A04E32">
            <w:pPr>
              <w:jc w:val="center"/>
              <w:rPr>
                <w:rFonts w:ascii="Meiryo UI" w:eastAsia="Meiryo UI" w:hAnsi="Meiryo UI"/>
                <w:sz w:val="24"/>
                <w:szCs w:val="24"/>
              </w:rPr>
            </w:pPr>
            <w:r w:rsidRPr="002E45A8">
              <w:rPr>
                <w:rFonts w:ascii="Meiryo UI" w:eastAsia="Meiryo UI" w:hAnsi="Meiryo UI" w:hint="eastAsia"/>
                <w:sz w:val="24"/>
                <w:szCs w:val="24"/>
              </w:rPr>
              <w:t>確認項目</w:t>
            </w:r>
          </w:p>
        </w:tc>
        <w:tc>
          <w:tcPr>
            <w:tcW w:w="1276" w:type="dxa"/>
          </w:tcPr>
          <w:p w14:paraId="21FC0EFD" w14:textId="453463A6" w:rsidR="00D84179" w:rsidRPr="00FC3BEE" w:rsidRDefault="00D84179"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835" w:type="dxa"/>
          </w:tcPr>
          <w:p w14:paraId="5630AAE3" w14:textId="390C2534" w:rsidR="00D84179" w:rsidRPr="00FC3BEE" w:rsidRDefault="00D84179"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FC3BEE">
              <w:rPr>
                <w:rFonts w:ascii="Meiryo UI" w:eastAsia="Meiryo UI" w:hAnsi="Meiryo UI" w:hint="eastAsia"/>
                <w:b/>
                <w:bCs/>
                <w:sz w:val="24"/>
                <w:szCs w:val="24"/>
              </w:rPr>
              <w:t>確認文書</w:t>
            </w:r>
          </w:p>
        </w:tc>
        <w:tc>
          <w:tcPr>
            <w:tcW w:w="1701" w:type="dxa"/>
          </w:tcPr>
          <w:p w14:paraId="618DC7C4" w14:textId="7EA6AE0F" w:rsidR="00D84179" w:rsidRPr="00FC3BEE" w:rsidRDefault="00D84179"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D74DD4" w:rsidRPr="00D136D8" w14:paraId="6439982F" w14:textId="173587CB" w:rsidTr="0099593B">
        <w:tc>
          <w:tcPr>
            <w:cnfStyle w:val="001000000000" w:firstRow="0" w:lastRow="0" w:firstColumn="1" w:lastColumn="0" w:oddVBand="0" w:evenVBand="0" w:oddHBand="0" w:evenHBand="0" w:firstRowFirstColumn="0" w:firstRowLastColumn="0" w:lastRowFirstColumn="0" w:lastRowLastColumn="0"/>
            <w:tcW w:w="1560" w:type="dxa"/>
            <w:vMerge w:val="restart"/>
          </w:tcPr>
          <w:p w14:paraId="5F5B0248"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設備</w:t>
            </w:r>
          </w:p>
          <w:p w14:paraId="5EA84F11" w14:textId="41738050" w:rsidR="00D84179" w:rsidRPr="00D136D8" w:rsidRDefault="00D84179" w:rsidP="00C54EF2">
            <w:pPr>
              <w:spacing w:line="240" w:lineRule="exact"/>
              <w:jc w:val="left"/>
              <w:rPr>
                <w:rFonts w:ascii="Meiryo UI" w:eastAsia="Meiryo UI" w:hAnsi="Meiryo UI"/>
              </w:rPr>
            </w:pPr>
            <w:r w:rsidRPr="005129BC">
              <w:rPr>
                <w:rFonts w:ascii="Meiryo UI" w:eastAsia="Meiryo UI" w:hAnsi="Meiryo UI" w:hint="eastAsia"/>
                <w:sz w:val="20"/>
                <w:szCs w:val="20"/>
              </w:rPr>
              <w:t>（第</w:t>
            </w:r>
            <w:r>
              <w:rPr>
                <w:rFonts w:ascii="Meiryo UI" w:eastAsia="Meiryo UI" w:hAnsi="Meiryo UI" w:hint="eastAsia"/>
                <w:sz w:val="20"/>
                <w:szCs w:val="20"/>
              </w:rPr>
              <w:t>1</w:t>
            </w:r>
            <w:r w:rsidRPr="005129BC">
              <w:rPr>
                <w:rFonts w:ascii="Meiryo UI" w:eastAsia="Meiryo UI" w:hAnsi="Meiryo UI" w:hint="eastAsia"/>
                <w:sz w:val="20"/>
                <w:szCs w:val="20"/>
              </w:rPr>
              <w:t>3</w:t>
            </w:r>
            <w:r>
              <w:rPr>
                <w:rFonts w:ascii="Meiryo UI" w:eastAsia="Meiryo UI" w:hAnsi="Meiryo UI"/>
                <w:sz w:val="20"/>
                <w:szCs w:val="20"/>
              </w:rPr>
              <w:t>2</w:t>
            </w:r>
            <w:r w:rsidRPr="005129BC">
              <w:rPr>
                <w:rFonts w:ascii="Meiryo UI" w:eastAsia="Meiryo UI" w:hAnsi="Meiryo UI" w:hint="eastAsia"/>
                <w:sz w:val="20"/>
                <w:szCs w:val="20"/>
              </w:rPr>
              <w:t>条、第</w:t>
            </w:r>
            <w:r>
              <w:rPr>
                <w:rFonts w:ascii="Meiryo UI" w:eastAsia="Meiryo UI" w:hAnsi="Meiryo UI" w:hint="eastAsia"/>
                <w:sz w:val="20"/>
                <w:szCs w:val="20"/>
              </w:rPr>
              <w:t>160</w:t>
            </w:r>
            <w:r w:rsidRPr="005129BC">
              <w:rPr>
                <w:rFonts w:ascii="Meiryo UI" w:eastAsia="Meiryo UI" w:hAnsi="Meiryo UI" w:hint="eastAsia"/>
                <w:sz w:val="20"/>
                <w:szCs w:val="20"/>
              </w:rPr>
              <w:t>条）</w:t>
            </w:r>
          </w:p>
        </w:tc>
        <w:tc>
          <w:tcPr>
            <w:tcW w:w="2977" w:type="dxa"/>
          </w:tcPr>
          <w:p w14:paraId="070E5615" w14:textId="59727097"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759DA">
              <w:rPr>
                <w:rFonts w:ascii="Meiryo UI" w:eastAsia="Meiryo UI" w:hAnsi="Meiryo UI" w:hint="eastAsia"/>
                <w:sz w:val="20"/>
                <w:szCs w:val="20"/>
              </w:rPr>
              <w:t>指定申請時（更新時含む）又は直近の変更届の平面図に合致しているか【目視】</w:t>
            </w:r>
          </w:p>
          <w:p w14:paraId="79EE3928" w14:textId="247A083D"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276" w:type="dxa"/>
          </w:tcPr>
          <w:p w14:paraId="0A87FA9D" w14:textId="77777777" w:rsidR="00D74DD4"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94020550"/>
                <w14:checkbox>
                  <w14:checked w14:val="0"/>
                  <w14:checkedState w14:val="00FE" w14:font="Wingdings"/>
                  <w14:uncheckedState w14:val="2610" w14:font="ＭＳ ゴシック"/>
                </w14:checkbox>
              </w:sdtPr>
              <w:sdtEndPr/>
              <w:sdtContent>
                <w:r w:rsidR="00D74DD4">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適</w:t>
            </w:r>
          </w:p>
          <w:p w14:paraId="3990718A" w14:textId="16B2382B" w:rsidR="00D74DD4" w:rsidRPr="00D84179"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59568892"/>
                <w14:checkbox>
                  <w14:checked w14:val="0"/>
                  <w14:checkedState w14:val="00FE" w14:font="Wingdings"/>
                  <w14:uncheckedState w14:val="2610" w14:font="ＭＳ ゴシック"/>
                </w14:checkbox>
              </w:sdtPr>
              <w:sdtEndPr/>
              <w:sdtContent>
                <w:r w:rsidR="00D74DD4">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不適</w:t>
            </w:r>
          </w:p>
        </w:tc>
        <w:tc>
          <w:tcPr>
            <w:tcW w:w="2835" w:type="dxa"/>
            <w:vMerge w:val="restart"/>
          </w:tcPr>
          <w:p w14:paraId="4313A8A5" w14:textId="5DD7C43E"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平面図（行政機関側が保存しているもの）</w:t>
            </w:r>
          </w:p>
        </w:tc>
        <w:tc>
          <w:tcPr>
            <w:tcW w:w="1701" w:type="dxa"/>
          </w:tcPr>
          <w:p w14:paraId="7BA72533" w14:textId="77777777" w:rsidR="00D84179" w:rsidRPr="00D84179"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0B6A9760" w14:textId="564B070B" w:rsidTr="0099593B">
        <w:tc>
          <w:tcPr>
            <w:cnfStyle w:val="001000000000" w:firstRow="0" w:lastRow="0" w:firstColumn="1" w:lastColumn="0" w:oddVBand="0" w:evenVBand="0" w:oddHBand="0" w:evenHBand="0" w:firstRowFirstColumn="0" w:firstRowLastColumn="0" w:lastRowFirstColumn="0" w:lastRowLastColumn="0"/>
            <w:tcW w:w="1560" w:type="dxa"/>
            <w:vMerge/>
          </w:tcPr>
          <w:p w14:paraId="3AF7DBC3" w14:textId="77777777" w:rsidR="00D84179" w:rsidRPr="005129BC" w:rsidRDefault="00D84179" w:rsidP="00C54EF2">
            <w:pPr>
              <w:spacing w:line="240" w:lineRule="exact"/>
              <w:jc w:val="left"/>
              <w:rPr>
                <w:rFonts w:ascii="Meiryo UI" w:eastAsia="Meiryo UI" w:hAnsi="Meiryo UI"/>
                <w:sz w:val="20"/>
                <w:szCs w:val="20"/>
              </w:rPr>
            </w:pPr>
          </w:p>
        </w:tc>
        <w:tc>
          <w:tcPr>
            <w:tcW w:w="2977" w:type="dxa"/>
          </w:tcPr>
          <w:p w14:paraId="49A04408" w14:textId="77777777"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759DA">
              <w:rPr>
                <w:rFonts w:ascii="Meiryo UI" w:eastAsia="Meiryo UI" w:hAnsi="Meiryo UI" w:hint="eastAsia"/>
                <w:sz w:val="20"/>
                <w:szCs w:val="20"/>
              </w:rPr>
              <w:t>使用目的に沿って使われているか【目視】</w:t>
            </w:r>
          </w:p>
          <w:p w14:paraId="51B6AAAB" w14:textId="77777777"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280E43A5" w14:textId="733A2CFF" w:rsidR="00D74DD4"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14770667"/>
                <w14:checkbox>
                  <w14:checked w14:val="0"/>
                  <w14:checkedState w14:val="00FE" w14:font="Wingdings"/>
                  <w14:uncheckedState w14:val="2610" w14:font="ＭＳ ゴシック"/>
                </w14:checkbox>
              </w:sdtPr>
              <w:sdtEndPr/>
              <w:sdtContent>
                <w:r w:rsidR="00D74DD4">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適</w:t>
            </w:r>
          </w:p>
          <w:p w14:paraId="14349229" w14:textId="4645D08E" w:rsidR="00D84179" w:rsidRPr="00D84179"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42377349"/>
                <w14:checkbox>
                  <w14:checked w14:val="0"/>
                  <w14:checkedState w14:val="00FE" w14:font="Wingdings"/>
                  <w14:uncheckedState w14:val="2610" w14:font="ＭＳ ゴシック"/>
                </w14:checkbox>
              </w:sdtPr>
              <w:sdtEndPr/>
              <w:sdtContent>
                <w:r w:rsidR="00D74DD4">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不適</w:t>
            </w:r>
          </w:p>
        </w:tc>
        <w:tc>
          <w:tcPr>
            <w:tcW w:w="2835" w:type="dxa"/>
            <w:vMerge/>
          </w:tcPr>
          <w:p w14:paraId="67BE525D" w14:textId="75608E00"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175A1208"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7FE19344" w14:textId="757278FF" w:rsidTr="0099593B">
        <w:tc>
          <w:tcPr>
            <w:cnfStyle w:val="001000000000" w:firstRow="0" w:lastRow="0" w:firstColumn="1" w:lastColumn="0" w:oddVBand="0" w:evenVBand="0" w:oddHBand="0" w:evenHBand="0" w:firstRowFirstColumn="0" w:firstRowLastColumn="0" w:lastRowFirstColumn="0" w:lastRowLastColumn="0"/>
            <w:tcW w:w="1560" w:type="dxa"/>
            <w:vMerge w:val="restart"/>
          </w:tcPr>
          <w:p w14:paraId="7D76F3E1"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内容及び手続の説明及び同意</w:t>
            </w:r>
          </w:p>
          <w:p w14:paraId="5776F13A"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（第3条の7）</w:t>
            </w:r>
          </w:p>
          <w:p w14:paraId="09112CE5" w14:textId="77777777" w:rsidR="00D84179" w:rsidRPr="005129BC" w:rsidRDefault="00D84179" w:rsidP="00C54EF2">
            <w:pPr>
              <w:spacing w:line="240" w:lineRule="exact"/>
              <w:jc w:val="left"/>
              <w:rPr>
                <w:rFonts w:ascii="Meiryo UI" w:eastAsia="Meiryo UI" w:hAnsi="Meiryo UI"/>
                <w:sz w:val="20"/>
                <w:szCs w:val="20"/>
              </w:rPr>
            </w:pPr>
          </w:p>
          <w:p w14:paraId="10901F8A" w14:textId="2FB41A49" w:rsidR="00D84179" w:rsidRPr="00D136D8" w:rsidRDefault="00D84179" w:rsidP="00C54EF2">
            <w:pPr>
              <w:spacing w:line="240" w:lineRule="exact"/>
              <w:jc w:val="left"/>
              <w:rPr>
                <w:rFonts w:ascii="Meiryo UI" w:eastAsia="Meiryo UI" w:hAnsi="Meiryo UI"/>
              </w:rPr>
            </w:pPr>
          </w:p>
        </w:tc>
        <w:tc>
          <w:tcPr>
            <w:tcW w:w="2977" w:type="dxa"/>
          </w:tcPr>
          <w:p w14:paraId="72F3F31A" w14:textId="4B979431"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759DA">
              <w:rPr>
                <w:rFonts w:ascii="Meiryo UI" w:eastAsia="Meiryo UI" w:hAnsi="Meiryo UI" w:hint="eastAsia"/>
                <w:sz w:val="20"/>
                <w:szCs w:val="20"/>
              </w:rPr>
              <w:t>入所（入居）申込者又はその家族への説明を行っているか</w:t>
            </w:r>
          </w:p>
          <w:p w14:paraId="0416AA28" w14:textId="1C51B11A"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276" w:type="dxa"/>
          </w:tcPr>
          <w:p w14:paraId="3F695FFF" w14:textId="77777777" w:rsidR="00D74DD4"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32393503"/>
                <w14:checkbox>
                  <w14:checked w14:val="0"/>
                  <w14:checkedState w14:val="00FE" w14:font="Wingdings"/>
                  <w14:uncheckedState w14:val="2610" w14:font="ＭＳ ゴシック"/>
                </w14:checkbox>
              </w:sdtPr>
              <w:sdtEndPr/>
              <w:sdtContent>
                <w:r w:rsidR="00D74DD4">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適</w:t>
            </w:r>
          </w:p>
          <w:p w14:paraId="57F7697A" w14:textId="48948158" w:rsidR="00D84179" w:rsidRPr="00D84179"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4341896"/>
                <w14:checkbox>
                  <w14:checked w14:val="0"/>
                  <w14:checkedState w14:val="00FE" w14:font="Wingdings"/>
                  <w14:uncheckedState w14:val="2610" w14:font="ＭＳ ゴシック"/>
                </w14:checkbox>
              </w:sdtPr>
              <w:sdtEndPr/>
              <w:sdtContent>
                <w:r w:rsidR="00D74DD4">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不適</w:t>
            </w:r>
          </w:p>
        </w:tc>
        <w:tc>
          <w:tcPr>
            <w:tcW w:w="2835" w:type="dxa"/>
            <w:vMerge w:val="restart"/>
          </w:tcPr>
          <w:p w14:paraId="7176021B" w14:textId="3FD7E19F" w:rsidR="00D84179" w:rsidRPr="00B70B11" w:rsidRDefault="00D84179" w:rsidP="00B70B1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70B11">
              <w:rPr>
                <w:rFonts w:ascii="Meiryo UI" w:eastAsia="Meiryo UI" w:hAnsi="Meiryo UI" w:hint="eastAsia"/>
                <w:sz w:val="20"/>
                <w:szCs w:val="20"/>
              </w:rPr>
              <w:t>重要事項説明書（入所（入居）申込者の同意があったことがわかるもの）</w:t>
            </w:r>
          </w:p>
          <w:p w14:paraId="748A7CC5" w14:textId="564AA542" w:rsidR="00D84179" w:rsidRPr="007E668B" w:rsidRDefault="00D84179" w:rsidP="00B70B1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入所契約書</w:t>
            </w:r>
          </w:p>
        </w:tc>
        <w:tc>
          <w:tcPr>
            <w:tcW w:w="1701" w:type="dxa"/>
          </w:tcPr>
          <w:p w14:paraId="4398C267"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139B8847" w14:textId="5666B552" w:rsidTr="0099593B">
        <w:tc>
          <w:tcPr>
            <w:cnfStyle w:val="001000000000" w:firstRow="0" w:lastRow="0" w:firstColumn="1" w:lastColumn="0" w:oddVBand="0" w:evenVBand="0" w:oddHBand="0" w:evenHBand="0" w:firstRowFirstColumn="0" w:firstRowLastColumn="0" w:lastRowFirstColumn="0" w:lastRowLastColumn="0"/>
            <w:tcW w:w="1560" w:type="dxa"/>
            <w:vMerge/>
          </w:tcPr>
          <w:p w14:paraId="75DDD04F" w14:textId="77777777" w:rsidR="00D84179" w:rsidRPr="005129BC" w:rsidRDefault="00D84179" w:rsidP="00C54EF2">
            <w:pPr>
              <w:spacing w:line="240" w:lineRule="exact"/>
              <w:jc w:val="left"/>
              <w:rPr>
                <w:rFonts w:ascii="Meiryo UI" w:eastAsia="Meiryo UI" w:hAnsi="Meiryo UI"/>
                <w:sz w:val="20"/>
                <w:szCs w:val="20"/>
              </w:rPr>
            </w:pPr>
          </w:p>
        </w:tc>
        <w:tc>
          <w:tcPr>
            <w:tcW w:w="2977" w:type="dxa"/>
          </w:tcPr>
          <w:p w14:paraId="362E1B70" w14:textId="77777777"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0759DA">
              <w:rPr>
                <w:rFonts w:ascii="Meiryo UI" w:eastAsia="Meiryo UI" w:hAnsi="Meiryo UI" w:hint="eastAsia"/>
                <w:sz w:val="20"/>
                <w:szCs w:val="20"/>
              </w:rPr>
              <w:t>入所（入居）申込者の同意を得ているか</w:t>
            </w:r>
          </w:p>
          <w:p w14:paraId="598D56F1" w14:textId="77777777"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4A0B0376" w14:textId="77777777" w:rsidR="00D74DD4"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06792279"/>
                <w14:checkbox>
                  <w14:checked w14:val="0"/>
                  <w14:checkedState w14:val="00FE" w14:font="Wingdings"/>
                  <w14:uncheckedState w14:val="2610" w14:font="ＭＳ ゴシック"/>
                </w14:checkbox>
              </w:sdtPr>
              <w:sdtEndPr/>
              <w:sdtContent>
                <w:r w:rsidR="00D74DD4">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適</w:t>
            </w:r>
          </w:p>
          <w:p w14:paraId="2590BD6E" w14:textId="10CD760F" w:rsidR="00D84179" w:rsidRPr="00D84179"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9636446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不適</w:t>
            </w:r>
          </w:p>
        </w:tc>
        <w:tc>
          <w:tcPr>
            <w:tcW w:w="2835" w:type="dxa"/>
            <w:vMerge/>
          </w:tcPr>
          <w:p w14:paraId="1E4D394A" w14:textId="4996498F" w:rsidR="00D84179" w:rsidRPr="00B70B11" w:rsidRDefault="00D84179" w:rsidP="00B70B1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D46E4B4"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272F2CBA" w14:textId="63C0A607" w:rsidTr="0099593B">
        <w:tc>
          <w:tcPr>
            <w:cnfStyle w:val="001000000000" w:firstRow="0" w:lastRow="0" w:firstColumn="1" w:lastColumn="0" w:oddVBand="0" w:evenVBand="0" w:oddHBand="0" w:evenHBand="0" w:firstRowFirstColumn="0" w:firstRowLastColumn="0" w:lastRowFirstColumn="0" w:lastRowLastColumn="0"/>
            <w:tcW w:w="1560" w:type="dxa"/>
            <w:vMerge/>
          </w:tcPr>
          <w:p w14:paraId="2F51C9E3" w14:textId="77777777" w:rsidR="00D84179" w:rsidRPr="005129BC" w:rsidRDefault="00D84179" w:rsidP="00C54EF2">
            <w:pPr>
              <w:spacing w:line="240" w:lineRule="exact"/>
              <w:jc w:val="left"/>
              <w:rPr>
                <w:rFonts w:ascii="Meiryo UI" w:eastAsia="Meiryo UI" w:hAnsi="Meiryo UI"/>
                <w:sz w:val="20"/>
                <w:szCs w:val="20"/>
              </w:rPr>
            </w:pPr>
          </w:p>
        </w:tc>
        <w:tc>
          <w:tcPr>
            <w:tcW w:w="2977" w:type="dxa"/>
          </w:tcPr>
          <w:p w14:paraId="6FBACAF3" w14:textId="0503E088" w:rsidR="00D84179" w:rsidRPr="000759DA" w:rsidRDefault="00D84179" w:rsidP="000759D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759DA">
              <w:rPr>
                <w:rFonts w:ascii="Meiryo UI" w:eastAsia="Meiryo UI" w:hAnsi="Meiryo UI" w:hint="eastAsia"/>
                <w:sz w:val="20"/>
                <w:szCs w:val="20"/>
              </w:rPr>
              <w:t>重要事項説明書の内容に不備等はないか</w:t>
            </w:r>
          </w:p>
        </w:tc>
        <w:tc>
          <w:tcPr>
            <w:tcW w:w="1276" w:type="dxa"/>
          </w:tcPr>
          <w:p w14:paraId="3E4CC3DC" w14:textId="5A09544E" w:rsidR="00D74DD4"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033932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適</w:t>
            </w:r>
          </w:p>
          <w:p w14:paraId="2A09ADE4" w14:textId="4C73D1E6" w:rsidR="00D84179" w:rsidRPr="00D84179"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14977478"/>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不適</w:t>
            </w:r>
          </w:p>
        </w:tc>
        <w:tc>
          <w:tcPr>
            <w:tcW w:w="2835" w:type="dxa"/>
            <w:vMerge/>
          </w:tcPr>
          <w:p w14:paraId="6C08C309" w14:textId="3CBFED91" w:rsidR="00D84179" w:rsidRPr="00B70B11" w:rsidRDefault="00D84179" w:rsidP="00B70B11">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70AE562C"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52662127" w14:textId="6B2CCAF2" w:rsidTr="0099593B">
        <w:tc>
          <w:tcPr>
            <w:cnfStyle w:val="001000000000" w:firstRow="0" w:lastRow="0" w:firstColumn="1" w:lastColumn="0" w:oddVBand="0" w:evenVBand="0" w:oddHBand="0" w:evenHBand="0" w:firstRowFirstColumn="0" w:firstRowLastColumn="0" w:lastRowFirstColumn="0" w:lastRowLastColumn="0"/>
            <w:tcW w:w="1560" w:type="dxa"/>
            <w:vMerge w:val="restart"/>
          </w:tcPr>
          <w:p w14:paraId="2BF72987"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入退所</w:t>
            </w:r>
          </w:p>
          <w:p w14:paraId="0BDB81BB" w14:textId="4400E43A" w:rsidR="00D84179" w:rsidRPr="00D136D8" w:rsidRDefault="00D84179" w:rsidP="00C54EF2">
            <w:pPr>
              <w:spacing w:line="240" w:lineRule="exact"/>
              <w:jc w:val="left"/>
              <w:rPr>
                <w:rFonts w:ascii="Meiryo UI" w:eastAsia="Meiryo UI" w:hAnsi="Meiryo UI"/>
              </w:rPr>
            </w:pPr>
            <w:r w:rsidRPr="005129BC">
              <w:rPr>
                <w:rFonts w:ascii="Meiryo UI" w:eastAsia="Meiryo UI" w:hAnsi="Meiryo UI" w:hint="eastAsia"/>
                <w:sz w:val="20"/>
                <w:szCs w:val="20"/>
              </w:rPr>
              <w:t>（第134条）</w:t>
            </w:r>
          </w:p>
        </w:tc>
        <w:tc>
          <w:tcPr>
            <w:tcW w:w="2977" w:type="dxa"/>
          </w:tcPr>
          <w:p w14:paraId="7F0C974E" w14:textId="173E22F1"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9116E0">
              <w:rPr>
                <w:rFonts w:ascii="Meiryo UI" w:eastAsia="Meiryo UI" w:hAnsi="Meiryo UI" w:hint="eastAsia"/>
                <w:sz w:val="20"/>
                <w:szCs w:val="20"/>
              </w:rPr>
              <w:t>サービスを受ける必要性が高いと認められる入所（入居）申込者を優先的に入所させているか</w:t>
            </w:r>
          </w:p>
        </w:tc>
        <w:tc>
          <w:tcPr>
            <w:tcW w:w="1276" w:type="dxa"/>
          </w:tcPr>
          <w:p w14:paraId="0681F105" w14:textId="7A9857F7" w:rsidR="00D74DD4"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76247018"/>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適</w:t>
            </w:r>
          </w:p>
          <w:p w14:paraId="2D644EF8" w14:textId="325481EF" w:rsidR="00D84179" w:rsidRPr="00D84179"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9580337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不適</w:t>
            </w:r>
          </w:p>
        </w:tc>
        <w:tc>
          <w:tcPr>
            <w:tcW w:w="2835" w:type="dxa"/>
            <w:vMerge w:val="restart"/>
          </w:tcPr>
          <w:p w14:paraId="4F350EEB" w14:textId="5060D1FA" w:rsidR="00D84179" w:rsidRPr="007E668B" w:rsidRDefault="00D84179" w:rsidP="007E668B">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E668B">
              <w:rPr>
                <w:rFonts w:ascii="Meiryo UI" w:eastAsia="Meiryo UI" w:hAnsi="Meiryo UI" w:hint="eastAsia"/>
                <w:sz w:val="20"/>
                <w:szCs w:val="20"/>
              </w:rPr>
              <w:t>アセスメントの結果がわかるもの</w:t>
            </w:r>
          </w:p>
          <w:p w14:paraId="4F7A8B2E" w14:textId="77777777" w:rsidR="00D84179" w:rsidRPr="00B70B11" w:rsidRDefault="00D84179" w:rsidP="007E668B">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モニタリングの結果がわかるもの</w:t>
            </w:r>
          </w:p>
          <w:p w14:paraId="7A7836ED" w14:textId="77777777" w:rsidR="00D84179" w:rsidRPr="00B70B11" w:rsidRDefault="00D84179" w:rsidP="007E668B">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地域密着型施設サービス計画</w:t>
            </w:r>
          </w:p>
          <w:p w14:paraId="21158A44" w14:textId="0EEB7871" w:rsidR="00D84179" w:rsidRPr="007E668B" w:rsidRDefault="00D84179" w:rsidP="007E668B">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入所検討委員会会議録</w:t>
            </w:r>
          </w:p>
        </w:tc>
        <w:tc>
          <w:tcPr>
            <w:tcW w:w="1701" w:type="dxa"/>
          </w:tcPr>
          <w:p w14:paraId="30729496"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45AD045E" w14:textId="36BAFCE9" w:rsidTr="0099593B">
        <w:tc>
          <w:tcPr>
            <w:cnfStyle w:val="001000000000" w:firstRow="0" w:lastRow="0" w:firstColumn="1" w:lastColumn="0" w:oddVBand="0" w:evenVBand="0" w:oddHBand="0" w:evenHBand="0" w:firstRowFirstColumn="0" w:firstRowLastColumn="0" w:lastRowFirstColumn="0" w:lastRowLastColumn="0"/>
            <w:tcW w:w="1560" w:type="dxa"/>
            <w:vMerge/>
          </w:tcPr>
          <w:p w14:paraId="4ACF5796" w14:textId="77777777" w:rsidR="00D84179" w:rsidRPr="005129BC" w:rsidRDefault="00D84179" w:rsidP="00C54EF2">
            <w:pPr>
              <w:spacing w:line="240" w:lineRule="exact"/>
              <w:jc w:val="left"/>
              <w:rPr>
                <w:rFonts w:ascii="Meiryo UI" w:eastAsia="Meiryo UI" w:hAnsi="Meiryo UI"/>
                <w:sz w:val="20"/>
                <w:szCs w:val="20"/>
              </w:rPr>
            </w:pPr>
          </w:p>
        </w:tc>
        <w:tc>
          <w:tcPr>
            <w:tcW w:w="2977" w:type="dxa"/>
          </w:tcPr>
          <w:p w14:paraId="58E174B4" w14:textId="77777777"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9116E0">
              <w:rPr>
                <w:rFonts w:ascii="Meiryo UI" w:eastAsia="Meiryo UI" w:hAnsi="Meiryo UI" w:hint="eastAsia"/>
                <w:sz w:val="20"/>
                <w:szCs w:val="20"/>
              </w:rPr>
              <w:t>入所（入居）者の心身の状況、生活歴、病歴等の把握に努めているか</w:t>
            </w:r>
          </w:p>
          <w:p w14:paraId="0F5FFC86" w14:textId="77777777"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78405A9A" w14:textId="3CDD442E" w:rsidR="00D74DD4"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4390529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適</w:t>
            </w:r>
          </w:p>
          <w:p w14:paraId="4AAF484F" w14:textId="2D2EF6CF" w:rsidR="00D84179" w:rsidRPr="00D84179" w:rsidRDefault="00805D6B" w:rsidP="00D74DD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0116772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D74DD4">
              <w:rPr>
                <w:rFonts w:ascii="Meiryo UI" w:eastAsia="Meiryo UI" w:hAnsi="Meiryo UI" w:hint="eastAsia"/>
                <w:sz w:val="20"/>
                <w:szCs w:val="20"/>
              </w:rPr>
              <w:t xml:space="preserve">　不適</w:t>
            </w:r>
          </w:p>
        </w:tc>
        <w:tc>
          <w:tcPr>
            <w:tcW w:w="2835" w:type="dxa"/>
            <w:vMerge/>
          </w:tcPr>
          <w:p w14:paraId="70674AC9" w14:textId="7C365030" w:rsidR="00D84179" w:rsidRPr="007E668B" w:rsidRDefault="00D84179" w:rsidP="007E668B">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E8535E2"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04743EF5" w14:textId="177104A2" w:rsidTr="0099593B">
        <w:tc>
          <w:tcPr>
            <w:cnfStyle w:val="001000000000" w:firstRow="0" w:lastRow="0" w:firstColumn="1" w:lastColumn="0" w:oddVBand="0" w:evenVBand="0" w:oddHBand="0" w:evenHBand="0" w:firstRowFirstColumn="0" w:firstRowLastColumn="0" w:lastRowFirstColumn="0" w:lastRowLastColumn="0"/>
            <w:tcW w:w="1560" w:type="dxa"/>
            <w:vMerge/>
          </w:tcPr>
          <w:p w14:paraId="64040B28" w14:textId="77777777" w:rsidR="00D84179" w:rsidRPr="005129BC" w:rsidRDefault="00D84179" w:rsidP="00C54EF2">
            <w:pPr>
              <w:spacing w:line="240" w:lineRule="exact"/>
              <w:jc w:val="left"/>
              <w:rPr>
                <w:rFonts w:ascii="Meiryo UI" w:eastAsia="Meiryo UI" w:hAnsi="Meiryo UI"/>
                <w:sz w:val="20"/>
                <w:szCs w:val="20"/>
              </w:rPr>
            </w:pPr>
          </w:p>
        </w:tc>
        <w:tc>
          <w:tcPr>
            <w:tcW w:w="2977" w:type="dxa"/>
          </w:tcPr>
          <w:p w14:paraId="0A2CE2B0" w14:textId="6AEC03A4"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入所（入居）者が居宅において日常生活を営むことができるか、多職種（生活相談員、介護職員、看護職員、介護支援専門員等）で定期的に協議・検討しているか</w:t>
            </w:r>
          </w:p>
        </w:tc>
        <w:tc>
          <w:tcPr>
            <w:tcW w:w="1276" w:type="dxa"/>
          </w:tcPr>
          <w:p w14:paraId="744243AF"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09692162"/>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0BBFAE8" w14:textId="2D2B81DF"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2834203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770135A7" w14:textId="4175D6BD" w:rsidR="00D84179" w:rsidRPr="007E668B" w:rsidRDefault="00D84179" w:rsidP="007E668B">
            <w:pPr>
              <w:pStyle w:val="a8"/>
              <w:numPr>
                <w:ilvl w:val="0"/>
                <w:numId w:val="9"/>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65CB730C"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15E4D21E" w14:textId="4909760A" w:rsidTr="0099593B">
        <w:tc>
          <w:tcPr>
            <w:cnfStyle w:val="001000000000" w:firstRow="0" w:lastRow="0" w:firstColumn="1" w:lastColumn="0" w:oddVBand="0" w:evenVBand="0" w:oddHBand="0" w:evenHBand="0" w:firstRowFirstColumn="0" w:firstRowLastColumn="0" w:lastRowFirstColumn="0" w:lastRowLastColumn="0"/>
            <w:tcW w:w="1560" w:type="dxa"/>
          </w:tcPr>
          <w:p w14:paraId="6B571C90"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サービス</w:t>
            </w:r>
            <w:r>
              <w:rPr>
                <w:rFonts w:ascii="Meiryo UI" w:eastAsia="Meiryo UI" w:hAnsi="Meiryo UI" w:hint="eastAsia"/>
                <w:sz w:val="20"/>
                <w:szCs w:val="20"/>
              </w:rPr>
              <w:t>の</w:t>
            </w:r>
            <w:r w:rsidRPr="005129BC">
              <w:rPr>
                <w:rFonts w:ascii="Meiryo UI" w:eastAsia="Meiryo UI" w:hAnsi="Meiryo UI" w:hint="eastAsia"/>
                <w:sz w:val="20"/>
                <w:szCs w:val="20"/>
              </w:rPr>
              <w:t>提供の記録</w:t>
            </w:r>
          </w:p>
          <w:p w14:paraId="61448D57" w14:textId="07EFBB46" w:rsidR="00D84179" w:rsidRPr="00D136D8" w:rsidRDefault="00D84179" w:rsidP="00C54EF2">
            <w:pPr>
              <w:spacing w:line="240" w:lineRule="exact"/>
              <w:jc w:val="left"/>
              <w:rPr>
                <w:rFonts w:ascii="Meiryo UI" w:eastAsia="Meiryo UI" w:hAnsi="Meiryo UI"/>
              </w:rPr>
            </w:pPr>
            <w:r w:rsidRPr="005129BC">
              <w:rPr>
                <w:rFonts w:ascii="Meiryo UI" w:eastAsia="Meiryo UI" w:hAnsi="Meiryo UI" w:hint="eastAsia"/>
                <w:sz w:val="20"/>
                <w:szCs w:val="20"/>
              </w:rPr>
              <w:t>（第135条）</w:t>
            </w:r>
          </w:p>
        </w:tc>
        <w:tc>
          <w:tcPr>
            <w:tcW w:w="2977" w:type="dxa"/>
          </w:tcPr>
          <w:p w14:paraId="12F022C1" w14:textId="7F96F227"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提供した具体的なサービスの内容等（サービスの提供日、提供したサービスの内容、入所（入居）者の心身の状況、その他必要な事項）を記録しているか</w:t>
            </w:r>
          </w:p>
          <w:p w14:paraId="1DEF36AC" w14:textId="77777777" w:rsidR="00D84179" w:rsidRPr="00D136D8" w:rsidRDefault="00D84179" w:rsidP="00C54EF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276" w:type="dxa"/>
          </w:tcPr>
          <w:p w14:paraId="648013D4"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969736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513CC16E" w14:textId="2085857B"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6608600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tcPr>
          <w:p w14:paraId="7A19C6C5" w14:textId="269585DA" w:rsidR="00D84179" w:rsidRPr="00B70B11"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サービス提供記録</w:t>
            </w:r>
          </w:p>
          <w:p w14:paraId="7D1125D2" w14:textId="56CFB9DA"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モニタリングの結果がわかるもの</w:t>
            </w:r>
            <w:r w:rsidRPr="007E668B">
              <w:rPr>
                <w:rFonts w:ascii="Meiryo UI" w:eastAsia="Meiryo UI" w:hAnsi="Meiryo UI" w:hint="eastAsia"/>
                <w:sz w:val="20"/>
                <w:szCs w:val="20"/>
              </w:rPr>
              <w:br/>
            </w:r>
          </w:p>
        </w:tc>
        <w:tc>
          <w:tcPr>
            <w:tcW w:w="1701" w:type="dxa"/>
          </w:tcPr>
          <w:p w14:paraId="0B023FF1"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79E54B43" w14:textId="705BC003" w:rsidTr="0099593B">
        <w:tc>
          <w:tcPr>
            <w:cnfStyle w:val="001000000000" w:firstRow="0" w:lastRow="0" w:firstColumn="1" w:lastColumn="0" w:oddVBand="0" w:evenVBand="0" w:oddHBand="0" w:evenHBand="0" w:firstRowFirstColumn="0" w:firstRowLastColumn="0" w:lastRowFirstColumn="0" w:lastRowLastColumn="0"/>
            <w:tcW w:w="1560" w:type="dxa"/>
            <w:vMerge w:val="restart"/>
          </w:tcPr>
          <w:p w14:paraId="307799E0" w14:textId="77777777" w:rsidR="00D84179" w:rsidRPr="00991840" w:rsidRDefault="00D84179" w:rsidP="00C54EF2">
            <w:pPr>
              <w:spacing w:line="240" w:lineRule="exact"/>
              <w:jc w:val="left"/>
              <w:rPr>
                <w:rFonts w:ascii="Meiryo UI" w:eastAsia="Meiryo UI" w:hAnsi="Meiryo UI" w:cs="Times New Roman"/>
                <w:sz w:val="20"/>
                <w:szCs w:val="20"/>
              </w:rPr>
            </w:pPr>
            <w:r w:rsidRPr="00991840">
              <w:rPr>
                <w:rFonts w:ascii="Meiryo UI" w:eastAsia="Meiryo UI" w:hAnsi="Meiryo UI" w:cs="Times New Roman" w:hint="eastAsia"/>
                <w:sz w:val="20"/>
                <w:szCs w:val="20"/>
              </w:rPr>
              <w:t>指定地域密着型介護老人福</w:t>
            </w:r>
            <w:r w:rsidRPr="00991840">
              <w:rPr>
                <w:rFonts w:ascii="Meiryo UI" w:eastAsia="Meiryo UI" w:hAnsi="Meiryo UI" w:cs="Times New Roman" w:hint="eastAsia"/>
                <w:sz w:val="20"/>
                <w:szCs w:val="20"/>
              </w:rPr>
              <w:lastRenderedPageBreak/>
              <w:t>祉施設入所者生活介護の取扱方針</w:t>
            </w:r>
          </w:p>
          <w:p w14:paraId="086B6B7C" w14:textId="775702D5" w:rsidR="00D84179" w:rsidRPr="00D136D8" w:rsidRDefault="00D84179" w:rsidP="00C54EF2">
            <w:pPr>
              <w:spacing w:line="240" w:lineRule="exact"/>
              <w:jc w:val="left"/>
              <w:rPr>
                <w:rFonts w:ascii="Meiryo UI" w:eastAsia="Meiryo UI" w:hAnsi="Meiryo UI"/>
              </w:rPr>
            </w:pPr>
            <w:r w:rsidRPr="005129BC">
              <w:rPr>
                <w:rFonts w:ascii="Meiryo UI" w:eastAsia="Meiryo UI" w:hAnsi="Meiryo UI" w:cs="Times New Roman" w:hint="eastAsia"/>
                <w:sz w:val="20"/>
                <w:szCs w:val="20"/>
              </w:rPr>
              <w:t>（第137条、第162条）</w:t>
            </w:r>
          </w:p>
        </w:tc>
        <w:tc>
          <w:tcPr>
            <w:tcW w:w="2977" w:type="dxa"/>
          </w:tcPr>
          <w:p w14:paraId="30157868" w14:textId="13B66B79"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lastRenderedPageBreak/>
              <w:t>生命又は身体を保護するため、緊急やむを得ない場合を除き、</w:t>
            </w:r>
            <w:r w:rsidRPr="009116E0">
              <w:rPr>
                <w:rFonts w:ascii="Meiryo UI" w:eastAsia="Meiryo UI" w:hAnsi="Meiryo UI" w:hint="eastAsia"/>
                <w:sz w:val="20"/>
                <w:szCs w:val="20"/>
              </w:rPr>
              <w:lastRenderedPageBreak/>
              <w:t>身体的拘束等（身体拘束その他利用者の行動を制限する行為を含む）を行っていないか</w:t>
            </w:r>
          </w:p>
          <w:p w14:paraId="1542A38A" w14:textId="77777777" w:rsidR="00D84179" w:rsidRDefault="00D84179" w:rsidP="00C54EF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p w14:paraId="1C071C70" w14:textId="1108AF88" w:rsidR="00D84179" w:rsidRPr="00B70B11" w:rsidRDefault="00D84179" w:rsidP="00C54EF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276" w:type="dxa"/>
          </w:tcPr>
          <w:p w14:paraId="33234617"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5919872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70B07F01" w14:textId="6B44B3E6"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98100518"/>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val="restart"/>
          </w:tcPr>
          <w:p w14:paraId="4D5D81FB" w14:textId="22D56C82" w:rsidR="00D84179" w:rsidRPr="007E668B"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E668B">
              <w:rPr>
                <w:rFonts w:ascii="Meiryo UI" w:eastAsia="Meiryo UI" w:hAnsi="Meiryo UI" w:hint="eastAsia"/>
                <w:sz w:val="20"/>
                <w:szCs w:val="20"/>
              </w:rPr>
              <w:t>身体的拘束</w:t>
            </w:r>
            <w:r>
              <w:rPr>
                <w:rFonts w:ascii="Meiryo UI" w:eastAsia="Meiryo UI" w:hAnsi="Meiryo UI" w:hint="eastAsia"/>
                <w:sz w:val="20"/>
                <w:szCs w:val="20"/>
              </w:rPr>
              <w:t>等</w:t>
            </w:r>
            <w:r w:rsidRPr="007E668B">
              <w:rPr>
                <w:rFonts w:ascii="Meiryo UI" w:eastAsia="Meiryo UI" w:hAnsi="Meiryo UI" w:hint="eastAsia"/>
                <w:sz w:val="20"/>
                <w:szCs w:val="20"/>
              </w:rPr>
              <w:t>の記録（身体的拘束</w:t>
            </w:r>
            <w:r>
              <w:rPr>
                <w:rFonts w:ascii="Meiryo UI" w:eastAsia="Meiryo UI" w:hAnsi="Meiryo UI" w:hint="eastAsia"/>
                <w:sz w:val="20"/>
                <w:szCs w:val="20"/>
              </w:rPr>
              <w:t>等</w:t>
            </w:r>
            <w:r w:rsidRPr="007E668B">
              <w:rPr>
                <w:rFonts w:ascii="Meiryo UI" w:eastAsia="Meiryo UI" w:hAnsi="Meiryo UI" w:hint="eastAsia"/>
                <w:sz w:val="20"/>
                <w:szCs w:val="20"/>
              </w:rPr>
              <w:t>がある</w:t>
            </w:r>
            <w:r w:rsidRPr="007E668B">
              <w:rPr>
                <w:rFonts w:ascii="Meiryo UI" w:eastAsia="Meiryo UI" w:hAnsi="Meiryo UI" w:hint="eastAsia"/>
                <w:sz w:val="20"/>
                <w:szCs w:val="20"/>
              </w:rPr>
              <w:lastRenderedPageBreak/>
              <w:t>場合）</w:t>
            </w:r>
          </w:p>
          <w:p w14:paraId="2D9DD3C7" w14:textId="77777777" w:rsidR="00D84179"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E668B">
              <w:rPr>
                <w:rFonts w:ascii="Meiryo UI" w:eastAsia="Meiryo UI" w:hAnsi="Meiryo UI" w:hint="eastAsia"/>
                <w:sz w:val="20"/>
                <w:szCs w:val="20"/>
              </w:rPr>
              <w:t>身体的拘束等の適正化のための指針</w:t>
            </w:r>
          </w:p>
          <w:p w14:paraId="17504604" w14:textId="441D283F" w:rsidR="00D84179" w:rsidRPr="007E668B"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E668B">
              <w:rPr>
                <w:rFonts w:ascii="Meiryo UI" w:eastAsia="Meiryo UI" w:hAnsi="Meiryo UI" w:hint="eastAsia"/>
                <w:sz w:val="20"/>
                <w:szCs w:val="20"/>
              </w:rPr>
              <w:t>身体的拘束等の適正化検討委員会の開催状況及び結果がわかるもの</w:t>
            </w:r>
          </w:p>
          <w:p w14:paraId="7D9AB408" w14:textId="312C1AA5" w:rsidR="00D84179" w:rsidRPr="007E668B"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E668B">
              <w:rPr>
                <w:rFonts w:ascii="Meiryo UI" w:eastAsia="Meiryo UI" w:hAnsi="Meiryo UI"/>
                <w:sz w:val="20"/>
                <w:szCs w:val="20"/>
              </w:rPr>
              <w:t>身体的</w:t>
            </w:r>
            <w:r w:rsidRPr="007E668B">
              <w:rPr>
                <w:rFonts w:ascii="Meiryo UI" w:eastAsia="Meiryo UI" w:hAnsi="Meiryo UI" w:hint="eastAsia"/>
                <w:sz w:val="20"/>
                <w:szCs w:val="20"/>
              </w:rPr>
              <w:t>拘束</w:t>
            </w:r>
            <w:r>
              <w:rPr>
                <w:rFonts w:ascii="Meiryo UI" w:eastAsia="Meiryo UI" w:hAnsi="Meiryo UI" w:hint="eastAsia"/>
                <w:sz w:val="20"/>
                <w:szCs w:val="20"/>
              </w:rPr>
              <w:t>等</w:t>
            </w:r>
            <w:r w:rsidRPr="007E668B">
              <w:rPr>
                <w:rFonts w:ascii="Meiryo UI" w:eastAsia="Meiryo UI" w:hAnsi="Meiryo UI" w:hint="eastAsia"/>
                <w:sz w:val="20"/>
                <w:szCs w:val="20"/>
              </w:rPr>
              <w:t>の適正化のための研修の開催状況及び結果がわかるもの</w:t>
            </w:r>
          </w:p>
          <w:p w14:paraId="57DAA47E" w14:textId="77777777" w:rsidR="00D84179" w:rsidRPr="00D136D8" w:rsidRDefault="00D84179" w:rsidP="00C54EF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701" w:type="dxa"/>
          </w:tcPr>
          <w:p w14:paraId="0AE22D87"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0AF4052A" w14:textId="21F94007" w:rsidTr="0099593B">
        <w:tc>
          <w:tcPr>
            <w:cnfStyle w:val="001000000000" w:firstRow="0" w:lastRow="0" w:firstColumn="1" w:lastColumn="0" w:oddVBand="0" w:evenVBand="0" w:oddHBand="0" w:evenHBand="0" w:firstRowFirstColumn="0" w:firstRowLastColumn="0" w:lastRowFirstColumn="0" w:lastRowLastColumn="0"/>
            <w:tcW w:w="1560" w:type="dxa"/>
            <w:vMerge/>
          </w:tcPr>
          <w:p w14:paraId="2A6D65C0"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41E54520" w14:textId="7A8703BB"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身体的拘束等を行う場合に要件（切迫性、非代替性、一時性</w:t>
            </w:r>
            <w:r>
              <w:rPr>
                <w:rFonts w:ascii="Meiryo UI" w:eastAsia="Meiryo UI" w:hAnsi="Meiryo UI" w:hint="eastAsia"/>
                <w:sz w:val="20"/>
                <w:szCs w:val="20"/>
              </w:rPr>
              <w:t>）を全て満たしているか</w:t>
            </w:r>
          </w:p>
        </w:tc>
        <w:tc>
          <w:tcPr>
            <w:tcW w:w="1276" w:type="dxa"/>
          </w:tcPr>
          <w:p w14:paraId="29BFD090"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5585512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BF550A5" w14:textId="3EB0F130"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6915718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1399B651" w14:textId="3E054A04" w:rsidR="00D84179" w:rsidRPr="007E668B"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721A17EB"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414FBB90" w14:textId="6E14883B" w:rsidTr="0099593B">
        <w:tc>
          <w:tcPr>
            <w:cnfStyle w:val="001000000000" w:firstRow="0" w:lastRow="0" w:firstColumn="1" w:lastColumn="0" w:oddVBand="0" w:evenVBand="0" w:oddHBand="0" w:evenHBand="0" w:firstRowFirstColumn="0" w:firstRowLastColumn="0" w:lastRowFirstColumn="0" w:lastRowLastColumn="0"/>
            <w:tcW w:w="1560" w:type="dxa"/>
            <w:vMerge/>
          </w:tcPr>
          <w:p w14:paraId="344F1228"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58786B36" w14:textId="30591465"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身体的拘束等を行う場合、その態様及び時間、その際の利用者の心身の状況並びに緊急やむを得ない理由を記録しているか</w:t>
            </w:r>
          </w:p>
        </w:tc>
        <w:tc>
          <w:tcPr>
            <w:tcW w:w="1276" w:type="dxa"/>
          </w:tcPr>
          <w:p w14:paraId="1A42AC4C"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4591664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1E543E8B" w14:textId="0AD8AF56"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4618738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1EB5D8ED" w14:textId="3D23B7F0" w:rsidR="00D84179" w:rsidRPr="007E668B"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24BB3500"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564FE4F1" w14:textId="3CECF454" w:rsidTr="0099593B">
        <w:tc>
          <w:tcPr>
            <w:cnfStyle w:val="001000000000" w:firstRow="0" w:lastRow="0" w:firstColumn="1" w:lastColumn="0" w:oddVBand="0" w:evenVBand="0" w:oddHBand="0" w:evenHBand="0" w:firstRowFirstColumn="0" w:firstRowLastColumn="0" w:lastRowFirstColumn="0" w:lastRowLastColumn="0"/>
            <w:tcW w:w="1560" w:type="dxa"/>
            <w:vMerge/>
          </w:tcPr>
          <w:p w14:paraId="6EDA3C2E"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4543A00E" w14:textId="5093887B"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身体的拘束等の適正化のための対策を検討する委員会を３月に１回以上開催しているか</w:t>
            </w:r>
          </w:p>
        </w:tc>
        <w:tc>
          <w:tcPr>
            <w:tcW w:w="1276" w:type="dxa"/>
          </w:tcPr>
          <w:p w14:paraId="216CD01A"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0496771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0643752" w14:textId="30823C32" w:rsidR="0099593B" w:rsidRPr="00805D6B" w:rsidRDefault="0099593B" w:rsidP="0099593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18"/>
                <w:szCs w:val="18"/>
              </w:rPr>
              <w:t>直近の委員会開催日</w:t>
            </w:r>
            <w:r w:rsidRPr="00805D6B">
              <w:rPr>
                <w:rFonts w:ascii="Meiryo UI" w:eastAsia="Meiryo UI" w:hAnsi="Meiryo UI" w:hint="eastAsia"/>
                <w:sz w:val="20"/>
                <w:szCs w:val="20"/>
              </w:rPr>
              <w:t xml:space="preserve">（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0F6F6AE3" w14:textId="34BFA5C2" w:rsidR="0099593B" w:rsidRPr="00805D6B" w:rsidRDefault="0099593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開催頻度　　（　　　　　　　　　　）</w:t>
            </w:r>
          </w:p>
          <w:p w14:paraId="34DBF50D" w14:textId="66783F9F"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46438178"/>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4E600FED" w14:textId="20F0117F" w:rsidR="00D84179" w:rsidRPr="007E668B"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6965FE40"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38266E64" w14:textId="08D7BEE3" w:rsidTr="0099593B">
        <w:tc>
          <w:tcPr>
            <w:cnfStyle w:val="001000000000" w:firstRow="0" w:lastRow="0" w:firstColumn="1" w:lastColumn="0" w:oddVBand="0" w:evenVBand="0" w:oddHBand="0" w:evenHBand="0" w:firstRowFirstColumn="0" w:firstRowLastColumn="0" w:lastRowFirstColumn="0" w:lastRowLastColumn="0"/>
            <w:tcW w:w="1560" w:type="dxa"/>
            <w:vMerge/>
          </w:tcPr>
          <w:p w14:paraId="6311C772"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3C1D5348" w14:textId="04ABF4B0"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身体的拘束等の適正化のための指針を整備しているか</w:t>
            </w:r>
          </w:p>
        </w:tc>
        <w:tc>
          <w:tcPr>
            <w:tcW w:w="1276" w:type="dxa"/>
          </w:tcPr>
          <w:p w14:paraId="66185823"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49489052"/>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5105C2FE" w14:textId="4EFA3618"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9420786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4C10B617" w14:textId="7554CB3C" w:rsidR="00D84179" w:rsidRPr="007E668B"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57C2B194"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2A754D70" w14:textId="63234D8F" w:rsidTr="0099593B">
        <w:tc>
          <w:tcPr>
            <w:cnfStyle w:val="001000000000" w:firstRow="0" w:lastRow="0" w:firstColumn="1" w:lastColumn="0" w:oddVBand="0" w:evenVBand="0" w:oddHBand="0" w:evenHBand="0" w:firstRowFirstColumn="0" w:firstRowLastColumn="0" w:lastRowFirstColumn="0" w:lastRowLastColumn="0"/>
            <w:tcW w:w="1560" w:type="dxa"/>
            <w:vMerge/>
          </w:tcPr>
          <w:p w14:paraId="38025D28"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4DBC88B8" w14:textId="0F688079"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介護職員その他従業者に対し、身体的拘束等の適正化のための研修を定期的に開催しているか</w:t>
            </w:r>
          </w:p>
        </w:tc>
        <w:tc>
          <w:tcPr>
            <w:tcW w:w="1276" w:type="dxa"/>
          </w:tcPr>
          <w:p w14:paraId="7A375485"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3767058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8E2E900" w14:textId="37B273A5"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86057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54D5D5BB" w14:textId="65167066" w:rsidR="00D84179" w:rsidRPr="007E668B" w:rsidRDefault="00D84179" w:rsidP="007E668B">
            <w:pPr>
              <w:pStyle w:val="a8"/>
              <w:numPr>
                <w:ilvl w:val="0"/>
                <w:numId w:val="8"/>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5C635C23"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1CF205FE" w14:textId="6AD287D9" w:rsidTr="0099593B">
        <w:tc>
          <w:tcPr>
            <w:cnfStyle w:val="001000000000" w:firstRow="0" w:lastRow="0" w:firstColumn="1" w:lastColumn="0" w:oddVBand="0" w:evenVBand="0" w:oddHBand="0" w:evenHBand="0" w:firstRowFirstColumn="0" w:firstRowLastColumn="0" w:lastRowFirstColumn="0" w:lastRowLastColumn="0"/>
            <w:tcW w:w="1560" w:type="dxa"/>
            <w:vMerge w:val="restart"/>
          </w:tcPr>
          <w:p w14:paraId="32F99A08" w14:textId="77777777" w:rsidR="00D84179" w:rsidRPr="00991840" w:rsidRDefault="00D84179" w:rsidP="00C54EF2">
            <w:pPr>
              <w:spacing w:line="240" w:lineRule="exact"/>
              <w:jc w:val="left"/>
              <w:rPr>
                <w:rFonts w:ascii="Meiryo UI" w:eastAsia="Meiryo UI" w:hAnsi="Meiryo UI" w:cs="Times New Roman"/>
                <w:sz w:val="20"/>
                <w:szCs w:val="20"/>
              </w:rPr>
            </w:pPr>
            <w:r w:rsidRPr="00991840">
              <w:rPr>
                <w:rFonts w:ascii="Meiryo UI" w:eastAsia="Meiryo UI" w:hAnsi="Meiryo UI" w:cs="Times New Roman" w:hint="eastAsia"/>
                <w:sz w:val="20"/>
                <w:szCs w:val="20"/>
              </w:rPr>
              <w:t>地域密着型施設サービス計画の作成</w:t>
            </w:r>
          </w:p>
          <w:p w14:paraId="217731DC" w14:textId="2C96F9F4" w:rsidR="00D84179" w:rsidRPr="00D136D8" w:rsidRDefault="00D84179" w:rsidP="00C54EF2">
            <w:pPr>
              <w:spacing w:line="240" w:lineRule="exact"/>
              <w:jc w:val="left"/>
              <w:rPr>
                <w:rFonts w:ascii="Meiryo UI" w:eastAsia="Meiryo UI" w:hAnsi="Meiryo UI"/>
              </w:rPr>
            </w:pPr>
            <w:r w:rsidRPr="005129BC">
              <w:rPr>
                <w:rFonts w:ascii="Meiryo UI" w:eastAsia="Meiryo UI" w:hAnsi="Meiryo UI" w:cs="Times New Roman" w:hint="eastAsia"/>
                <w:sz w:val="20"/>
                <w:szCs w:val="20"/>
              </w:rPr>
              <w:t>（第1</w:t>
            </w:r>
            <w:r w:rsidRPr="005129BC">
              <w:rPr>
                <w:rFonts w:ascii="Meiryo UI" w:eastAsia="Meiryo UI" w:hAnsi="Meiryo UI" w:cs="Times New Roman"/>
                <w:sz w:val="20"/>
                <w:szCs w:val="20"/>
              </w:rPr>
              <w:t>38</w:t>
            </w:r>
            <w:r w:rsidRPr="005129BC">
              <w:rPr>
                <w:rFonts w:ascii="Meiryo UI" w:eastAsia="Meiryo UI" w:hAnsi="Meiryo UI" w:cs="Times New Roman" w:hint="eastAsia"/>
                <w:sz w:val="20"/>
                <w:szCs w:val="20"/>
              </w:rPr>
              <w:t>条）</w:t>
            </w:r>
          </w:p>
        </w:tc>
        <w:tc>
          <w:tcPr>
            <w:tcW w:w="2977" w:type="dxa"/>
          </w:tcPr>
          <w:p w14:paraId="74C08163" w14:textId="7AD80F4B"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入所（入居）者の有する能力、その置かれている環境等を踏まえているか</w:t>
            </w:r>
          </w:p>
        </w:tc>
        <w:tc>
          <w:tcPr>
            <w:tcW w:w="1276" w:type="dxa"/>
          </w:tcPr>
          <w:p w14:paraId="604F4077"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74977862"/>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A9E396B" w14:textId="5B690F5D"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659621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val="restart"/>
          </w:tcPr>
          <w:p w14:paraId="693C4BE3" w14:textId="241166B7" w:rsidR="00D84179" w:rsidRPr="00B70B11"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地域密着型施設サービス計画（入所（入居）者の同意があったことがわかるもの）</w:t>
            </w:r>
          </w:p>
          <w:p w14:paraId="511F9A08" w14:textId="77777777" w:rsidR="00D84179" w:rsidRPr="00B70B11" w:rsidRDefault="00D84179" w:rsidP="00B70B11">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アセスメントの結果がわかるもの</w:t>
            </w:r>
          </w:p>
          <w:p w14:paraId="167A0F66" w14:textId="77777777" w:rsidR="00D84179" w:rsidRPr="00B70B11" w:rsidRDefault="00D84179" w:rsidP="00B70B11">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70B11">
              <w:rPr>
                <w:rFonts w:ascii="Meiryo UI" w:eastAsia="Meiryo UI" w:hAnsi="Meiryo UI" w:hint="eastAsia"/>
                <w:sz w:val="20"/>
                <w:szCs w:val="20"/>
              </w:rPr>
              <w:t>サービス提供記録</w:t>
            </w:r>
          </w:p>
          <w:p w14:paraId="1830A336" w14:textId="75F6516D" w:rsidR="00D84179" w:rsidRPr="00B70B11" w:rsidRDefault="00D84179" w:rsidP="00B70B11">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70B11">
              <w:rPr>
                <w:rFonts w:ascii="Meiryo UI" w:eastAsia="Meiryo UI" w:hAnsi="Meiryo UI" w:hint="eastAsia"/>
                <w:sz w:val="20"/>
                <w:szCs w:val="20"/>
              </w:rPr>
              <w:t>モニタリングの結果</w:t>
            </w:r>
            <w:r>
              <w:rPr>
                <w:rFonts w:ascii="Meiryo UI" w:eastAsia="Meiryo UI" w:hAnsi="Meiryo UI" w:hint="eastAsia"/>
                <w:sz w:val="20"/>
                <w:szCs w:val="20"/>
              </w:rPr>
              <w:t>がわかるもの</w:t>
            </w:r>
          </w:p>
        </w:tc>
        <w:tc>
          <w:tcPr>
            <w:tcW w:w="1701" w:type="dxa"/>
          </w:tcPr>
          <w:p w14:paraId="29B28792"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5735B241" w14:textId="4107A9B5" w:rsidTr="0099593B">
        <w:tc>
          <w:tcPr>
            <w:cnfStyle w:val="001000000000" w:firstRow="0" w:lastRow="0" w:firstColumn="1" w:lastColumn="0" w:oddVBand="0" w:evenVBand="0" w:oddHBand="0" w:evenHBand="0" w:firstRowFirstColumn="0" w:firstRowLastColumn="0" w:lastRowFirstColumn="0" w:lastRowLastColumn="0"/>
            <w:tcW w:w="1560" w:type="dxa"/>
            <w:vMerge/>
          </w:tcPr>
          <w:p w14:paraId="3EB8AB9B"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4D9C32C6" w14:textId="60846B1E"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アセスメントのため、入所（入居）者及びその家族に面接しているか</w:t>
            </w:r>
          </w:p>
        </w:tc>
        <w:tc>
          <w:tcPr>
            <w:tcW w:w="1276" w:type="dxa"/>
          </w:tcPr>
          <w:p w14:paraId="354E92CF"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0235598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ED4CC83" w14:textId="2262DC87"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8274455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7C54AB1F" w14:textId="330DADE4"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5E064B09"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5BAE5AF3" w14:textId="327980A5" w:rsidTr="0099593B">
        <w:tc>
          <w:tcPr>
            <w:cnfStyle w:val="001000000000" w:firstRow="0" w:lastRow="0" w:firstColumn="1" w:lastColumn="0" w:oddVBand="0" w:evenVBand="0" w:oddHBand="0" w:evenHBand="0" w:firstRowFirstColumn="0" w:firstRowLastColumn="0" w:lastRowFirstColumn="0" w:lastRowLastColumn="0"/>
            <w:tcW w:w="1560" w:type="dxa"/>
            <w:vMerge/>
          </w:tcPr>
          <w:p w14:paraId="22624AB9"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2FD96FCD" w14:textId="1222341F"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サービス担当者会議等により専門的意見を聴取しているか</w:t>
            </w:r>
          </w:p>
        </w:tc>
        <w:tc>
          <w:tcPr>
            <w:tcW w:w="1276" w:type="dxa"/>
          </w:tcPr>
          <w:p w14:paraId="5BFB80BC"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7311110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57361E2C" w14:textId="5A868EFA"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3031983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43A2E816" w14:textId="34B67869"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7A4914C0"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1CB6E03A" w14:textId="60AE0FA5" w:rsidTr="0099593B">
        <w:tc>
          <w:tcPr>
            <w:cnfStyle w:val="001000000000" w:firstRow="0" w:lastRow="0" w:firstColumn="1" w:lastColumn="0" w:oddVBand="0" w:evenVBand="0" w:oddHBand="0" w:evenHBand="0" w:firstRowFirstColumn="0" w:firstRowLastColumn="0" w:lastRowFirstColumn="0" w:lastRowLastColumn="0"/>
            <w:tcW w:w="1560" w:type="dxa"/>
            <w:vMerge/>
          </w:tcPr>
          <w:p w14:paraId="6695914E"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12F45D8B" w14:textId="51F5B164"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入所（入居）者又はその家族への説明を行い、文書により入所（入居）者の同意を得ているか</w:t>
            </w:r>
          </w:p>
        </w:tc>
        <w:tc>
          <w:tcPr>
            <w:tcW w:w="1276" w:type="dxa"/>
          </w:tcPr>
          <w:p w14:paraId="529B1868"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9683607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64C6CCE" w14:textId="230433D6"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8382507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43B548CE" w14:textId="52306981"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109B1D90"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6542CEB1" w14:textId="29C9D104" w:rsidTr="0099593B">
        <w:tc>
          <w:tcPr>
            <w:cnfStyle w:val="001000000000" w:firstRow="0" w:lastRow="0" w:firstColumn="1" w:lastColumn="0" w:oddVBand="0" w:evenVBand="0" w:oddHBand="0" w:evenHBand="0" w:firstRowFirstColumn="0" w:firstRowLastColumn="0" w:lastRowFirstColumn="0" w:lastRowLastColumn="0"/>
            <w:tcW w:w="1560" w:type="dxa"/>
            <w:vMerge/>
          </w:tcPr>
          <w:p w14:paraId="1524CCF2" w14:textId="77777777" w:rsidR="00D84179" w:rsidRPr="00991840" w:rsidRDefault="00D84179" w:rsidP="00C54EF2">
            <w:pPr>
              <w:spacing w:line="240" w:lineRule="exact"/>
              <w:jc w:val="left"/>
              <w:rPr>
                <w:rFonts w:ascii="Meiryo UI" w:eastAsia="Meiryo UI" w:hAnsi="Meiryo UI" w:cs="Times New Roman"/>
                <w:sz w:val="20"/>
                <w:szCs w:val="20"/>
              </w:rPr>
            </w:pPr>
          </w:p>
        </w:tc>
        <w:tc>
          <w:tcPr>
            <w:tcW w:w="2977" w:type="dxa"/>
          </w:tcPr>
          <w:p w14:paraId="3FD72500" w14:textId="2398DFDB" w:rsidR="00D84179" w:rsidRPr="009116E0" w:rsidRDefault="00D84179" w:rsidP="009116E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116E0">
              <w:rPr>
                <w:rFonts w:ascii="Meiryo UI" w:eastAsia="Meiryo UI" w:hAnsi="Meiryo UI" w:hint="eastAsia"/>
                <w:sz w:val="20"/>
                <w:szCs w:val="20"/>
              </w:rPr>
              <w:t>定期的にモニタリングを行い、結果を記録しているか</w:t>
            </w:r>
          </w:p>
        </w:tc>
        <w:tc>
          <w:tcPr>
            <w:tcW w:w="1276" w:type="dxa"/>
          </w:tcPr>
          <w:p w14:paraId="3B7C011B"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27192932"/>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06FEBA94" w14:textId="1F432FB1"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633679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vMerge/>
          </w:tcPr>
          <w:p w14:paraId="3BB3369C" w14:textId="5CF6E6BD"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701" w:type="dxa"/>
          </w:tcPr>
          <w:p w14:paraId="3E6446AB"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710AB917" w14:textId="27F7DB26" w:rsidTr="0099593B">
        <w:tc>
          <w:tcPr>
            <w:cnfStyle w:val="001000000000" w:firstRow="0" w:lastRow="0" w:firstColumn="1" w:lastColumn="0" w:oddVBand="0" w:evenVBand="0" w:oddHBand="0" w:evenHBand="0" w:firstRowFirstColumn="0" w:firstRowLastColumn="0" w:lastRowFirstColumn="0" w:lastRowLastColumn="0"/>
            <w:tcW w:w="1560" w:type="dxa"/>
          </w:tcPr>
          <w:p w14:paraId="642AF34D"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介護</w:t>
            </w:r>
          </w:p>
          <w:p w14:paraId="5EC4C4F6" w14:textId="77777777" w:rsidR="00D84179"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（第13</w:t>
            </w:r>
            <w:r w:rsidRPr="005129BC">
              <w:rPr>
                <w:rFonts w:ascii="Meiryo UI" w:eastAsia="Meiryo UI" w:hAnsi="Meiryo UI"/>
                <w:sz w:val="20"/>
                <w:szCs w:val="20"/>
              </w:rPr>
              <w:t>9</w:t>
            </w:r>
            <w:r w:rsidRPr="005129BC">
              <w:rPr>
                <w:rFonts w:ascii="Meiryo UI" w:eastAsia="Meiryo UI" w:hAnsi="Meiryo UI" w:hint="eastAsia"/>
                <w:sz w:val="20"/>
                <w:szCs w:val="20"/>
              </w:rPr>
              <w:t>条、第163条）</w:t>
            </w:r>
          </w:p>
          <w:p w14:paraId="3312B5D4" w14:textId="23C16B58" w:rsidR="00D84179" w:rsidRPr="00D136D8" w:rsidRDefault="00D84179" w:rsidP="00C54EF2">
            <w:pPr>
              <w:spacing w:line="240" w:lineRule="exact"/>
              <w:jc w:val="left"/>
              <w:rPr>
                <w:rFonts w:ascii="Meiryo UI" w:eastAsia="Meiryo UI" w:hAnsi="Meiryo UI"/>
              </w:rPr>
            </w:pPr>
          </w:p>
        </w:tc>
        <w:tc>
          <w:tcPr>
            <w:tcW w:w="2977" w:type="dxa"/>
          </w:tcPr>
          <w:p w14:paraId="6FD645A1" w14:textId="32005824" w:rsidR="00D84179" w:rsidRPr="007576C4" w:rsidRDefault="00D84179" w:rsidP="007576C4">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576C4">
              <w:rPr>
                <w:rFonts w:ascii="Meiryo UI" w:eastAsia="Meiryo UI" w:hAnsi="Meiryo UI" w:hint="eastAsia"/>
                <w:sz w:val="20"/>
                <w:szCs w:val="20"/>
              </w:rPr>
              <w:t>入浴回数は適切か、褥瘡予防体制は整備されているか</w:t>
            </w:r>
          </w:p>
        </w:tc>
        <w:tc>
          <w:tcPr>
            <w:tcW w:w="1276" w:type="dxa"/>
          </w:tcPr>
          <w:p w14:paraId="78984A61"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4412514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774BE543" w14:textId="056A6C1E"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7109063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tcPr>
          <w:p w14:paraId="0A3A1380" w14:textId="7548720A"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サービス提供記録／業務日誌</w:t>
            </w:r>
          </w:p>
        </w:tc>
        <w:tc>
          <w:tcPr>
            <w:tcW w:w="1701" w:type="dxa"/>
          </w:tcPr>
          <w:p w14:paraId="6A9F1027"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2C99725B" w14:textId="733B8FB7" w:rsidTr="0099593B">
        <w:tc>
          <w:tcPr>
            <w:cnfStyle w:val="001000000000" w:firstRow="0" w:lastRow="0" w:firstColumn="1" w:lastColumn="0" w:oddVBand="0" w:evenVBand="0" w:oddHBand="0" w:evenHBand="0" w:firstRowFirstColumn="0" w:firstRowLastColumn="0" w:lastRowFirstColumn="0" w:lastRowLastColumn="0"/>
            <w:tcW w:w="1560" w:type="dxa"/>
          </w:tcPr>
          <w:p w14:paraId="4605B1B3"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栄養管理</w:t>
            </w:r>
          </w:p>
          <w:p w14:paraId="637EFD50"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（第1</w:t>
            </w:r>
            <w:r w:rsidRPr="005129BC">
              <w:rPr>
                <w:rFonts w:ascii="Meiryo UI" w:eastAsia="Meiryo UI" w:hAnsi="Meiryo UI"/>
                <w:sz w:val="20"/>
                <w:szCs w:val="20"/>
              </w:rPr>
              <w:t>43</w:t>
            </w:r>
            <w:r w:rsidRPr="005129BC">
              <w:rPr>
                <w:rFonts w:ascii="Meiryo UI" w:eastAsia="Meiryo UI" w:hAnsi="Meiryo UI" w:hint="eastAsia"/>
                <w:sz w:val="20"/>
                <w:szCs w:val="20"/>
              </w:rPr>
              <w:t xml:space="preserve">条の2）　</w:t>
            </w:r>
          </w:p>
          <w:p w14:paraId="436B8BE9" w14:textId="53E7557C" w:rsidR="00D84179" w:rsidRPr="00D136D8" w:rsidRDefault="00D84179" w:rsidP="00C54EF2">
            <w:pPr>
              <w:spacing w:line="240" w:lineRule="exact"/>
              <w:jc w:val="left"/>
              <w:rPr>
                <w:rFonts w:ascii="Meiryo UI" w:eastAsia="Meiryo UI" w:hAnsi="Meiryo UI"/>
              </w:rPr>
            </w:pPr>
          </w:p>
        </w:tc>
        <w:tc>
          <w:tcPr>
            <w:tcW w:w="2977" w:type="dxa"/>
          </w:tcPr>
          <w:p w14:paraId="0FE33A7F" w14:textId="524223CF"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41F80">
              <w:rPr>
                <w:rFonts w:ascii="Meiryo UI" w:eastAsia="Meiryo UI" w:hAnsi="Meiryo UI" w:hint="eastAsia"/>
                <w:sz w:val="20"/>
                <w:szCs w:val="20"/>
              </w:rPr>
              <w:t>各入所（入居）者の状態に応じた栄養管理を計画的に行っているか。</w:t>
            </w:r>
          </w:p>
        </w:tc>
        <w:tc>
          <w:tcPr>
            <w:tcW w:w="1276" w:type="dxa"/>
          </w:tcPr>
          <w:p w14:paraId="4B2EC2C7"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1537024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9FAA861" w14:textId="5BF317AB"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3664574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tcPr>
          <w:p w14:paraId="4648A926" w14:textId="35A73074" w:rsidR="00D84179" w:rsidRPr="00B70B11" w:rsidRDefault="00D84179" w:rsidP="00B70B11">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70B11">
              <w:rPr>
                <w:rFonts w:ascii="Meiryo UI" w:eastAsia="Meiryo UI" w:hAnsi="Meiryo UI" w:hint="eastAsia"/>
                <w:sz w:val="20"/>
                <w:szCs w:val="20"/>
              </w:rPr>
              <w:t>栄養ケア計画</w:t>
            </w:r>
          </w:p>
          <w:p w14:paraId="1B47CD3E" w14:textId="18CB8977"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栄養状態の記録</w:t>
            </w:r>
          </w:p>
        </w:tc>
        <w:tc>
          <w:tcPr>
            <w:tcW w:w="1701" w:type="dxa"/>
          </w:tcPr>
          <w:p w14:paraId="4F0560BB"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74DD4" w:rsidRPr="00D136D8" w14:paraId="0D8B4CD3" w14:textId="1C5CCC83" w:rsidTr="0099593B">
        <w:tc>
          <w:tcPr>
            <w:cnfStyle w:val="001000000000" w:firstRow="0" w:lastRow="0" w:firstColumn="1" w:lastColumn="0" w:oddVBand="0" w:evenVBand="0" w:oddHBand="0" w:evenHBand="0" w:firstRowFirstColumn="0" w:firstRowLastColumn="0" w:lastRowFirstColumn="0" w:lastRowLastColumn="0"/>
            <w:tcW w:w="1560" w:type="dxa"/>
          </w:tcPr>
          <w:p w14:paraId="1D2D51EB"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口腔衛生の管理</w:t>
            </w:r>
          </w:p>
          <w:p w14:paraId="6EAC554C" w14:textId="77777777" w:rsidR="00D84179" w:rsidRPr="005129BC" w:rsidRDefault="00D84179" w:rsidP="00C54EF2">
            <w:pPr>
              <w:spacing w:line="240" w:lineRule="exact"/>
              <w:jc w:val="left"/>
              <w:rPr>
                <w:rFonts w:ascii="Meiryo UI" w:eastAsia="Meiryo UI" w:hAnsi="Meiryo UI"/>
                <w:sz w:val="20"/>
                <w:szCs w:val="20"/>
              </w:rPr>
            </w:pPr>
            <w:r w:rsidRPr="005129BC">
              <w:rPr>
                <w:rFonts w:ascii="Meiryo UI" w:eastAsia="Meiryo UI" w:hAnsi="Meiryo UI" w:hint="eastAsia"/>
                <w:sz w:val="20"/>
                <w:szCs w:val="20"/>
              </w:rPr>
              <w:t>（第1</w:t>
            </w:r>
            <w:r w:rsidRPr="005129BC">
              <w:rPr>
                <w:rFonts w:ascii="Meiryo UI" w:eastAsia="Meiryo UI" w:hAnsi="Meiryo UI"/>
                <w:sz w:val="20"/>
                <w:szCs w:val="20"/>
              </w:rPr>
              <w:t>43</w:t>
            </w:r>
            <w:r w:rsidRPr="005129BC">
              <w:rPr>
                <w:rFonts w:ascii="Meiryo UI" w:eastAsia="Meiryo UI" w:hAnsi="Meiryo UI" w:hint="eastAsia"/>
                <w:sz w:val="20"/>
                <w:szCs w:val="20"/>
              </w:rPr>
              <w:t>条の3）</w:t>
            </w:r>
          </w:p>
          <w:p w14:paraId="15C4D4B1" w14:textId="46AECA09" w:rsidR="00D84179" w:rsidRPr="00D136D8" w:rsidRDefault="00D84179" w:rsidP="00C54EF2">
            <w:pPr>
              <w:spacing w:line="240" w:lineRule="exact"/>
              <w:jc w:val="left"/>
              <w:rPr>
                <w:rFonts w:ascii="Meiryo UI" w:eastAsia="Meiryo UI" w:hAnsi="Meiryo UI"/>
              </w:rPr>
            </w:pPr>
          </w:p>
        </w:tc>
        <w:tc>
          <w:tcPr>
            <w:tcW w:w="2977" w:type="dxa"/>
          </w:tcPr>
          <w:p w14:paraId="3B2056A7" w14:textId="4E64A805"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41F80">
              <w:rPr>
                <w:rFonts w:ascii="Meiryo UI" w:eastAsia="Meiryo UI" w:hAnsi="Meiryo UI" w:hint="eastAsia"/>
                <w:sz w:val="20"/>
                <w:szCs w:val="20"/>
              </w:rPr>
              <w:t>各入所（入居）者の状態に応じた口腔衛生の管理を計画的に行っているか。</w:t>
            </w:r>
          </w:p>
        </w:tc>
        <w:tc>
          <w:tcPr>
            <w:tcW w:w="1276" w:type="dxa"/>
          </w:tcPr>
          <w:p w14:paraId="057AC98B"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0104917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6AF0933" w14:textId="529283C1"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1418376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835" w:type="dxa"/>
          </w:tcPr>
          <w:p w14:paraId="62A92207" w14:textId="501A9410" w:rsidR="00D84179" w:rsidRPr="007E668B" w:rsidRDefault="00D84179" w:rsidP="007E668B">
            <w:pPr>
              <w:pStyle w:val="a8"/>
              <w:numPr>
                <w:ilvl w:val="0"/>
                <w:numId w:val="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E668B">
              <w:rPr>
                <w:rFonts w:ascii="Meiryo UI" w:eastAsia="Meiryo UI" w:hAnsi="Meiryo UI" w:hint="eastAsia"/>
                <w:sz w:val="20"/>
                <w:szCs w:val="20"/>
              </w:rPr>
              <w:t>口腔衛生の管理計画</w:t>
            </w:r>
          </w:p>
        </w:tc>
        <w:tc>
          <w:tcPr>
            <w:tcW w:w="1701" w:type="dxa"/>
          </w:tcPr>
          <w:p w14:paraId="2F1E8A9E" w14:textId="77777777" w:rsidR="00D84179" w:rsidRPr="00933676" w:rsidRDefault="00D84179" w:rsidP="00933676">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2573413F" w14:textId="3746C3D7" w:rsidR="000759DA" w:rsidRDefault="000759DA">
      <w:pPr>
        <w:widowControl/>
        <w:jc w:val="left"/>
      </w:pPr>
    </w:p>
    <w:p w14:paraId="463CEC28" w14:textId="77777777" w:rsidR="000759DA" w:rsidRDefault="000759DA"/>
    <w:tbl>
      <w:tblPr>
        <w:tblStyle w:val="1"/>
        <w:tblW w:w="10349" w:type="dxa"/>
        <w:tblInd w:w="-998" w:type="dxa"/>
        <w:tblLook w:val="04A0" w:firstRow="1" w:lastRow="0" w:firstColumn="1" w:lastColumn="0" w:noHBand="0" w:noVBand="1"/>
      </w:tblPr>
      <w:tblGrid>
        <w:gridCol w:w="1419"/>
        <w:gridCol w:w="2693"/>
        <w:gridCol w:w="1984"/>
        <w:gridCol w:w="2694"/>
        <w:gridCol w:w="1559"/>
      </w:tblGrid>
      <w:tr w:rsidR="00D84179" w:rsidRPr="00D136D8" w14:paraId="0A124B03" w14:textId="5D19791E" w:rsidTr="009959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9" w:type="dxa"/>
            <w:gridSpan w:val="5"/>
          </w:tcPr>
          <w:p w14:paraId="35486185" w14:textId="6BFC0C47" w:rsidR="00D84179" w:rsidRPr="00DD1E96" w:rsidRDefault="00D84179" w:rsidP="005E1B7C">
            <w:pPr>
              <w:jc w:val="center"/>
              <w:rPr>
                <w:rFonts w:ascii="Meiryo UI" w:eastAsia="Meiryo UI" w:hAnsi="Meiryo UI"/>
                <w:sz w:val="28"/>
                <w:szCs w:val="28"/>
              </w:rPr>
            </w:pPr>
            <w:r w:rsidRPr="00DD1E96">
              <w:rPr>
                <w:rFonts w:ascii="Meiryo UI" w:eastAsia="Meiryo UI" w:hAnsi="Meiryo UI" w:hint="eastAsia"/>
                <w:sz w:val="28"/>
                <w:szCs w:val="28"/>
              </w:rPr>
              <w:t>個別サービスの質を確保するための体制に関する事項</w:t>
            </w:r>
          </w:p>
        </w:tc>
      </w:tr>
      <w:tr w:rsidR="00D84179" w:rsidRPr="00D136D8" w14:paraId="127B4C07" w14:textId="34D1FB31" w:rsidTr="0099593B">
        <w:tc>
          <w:tcPr>
            <w:cnfStyle w:val="001000000000" w:firstRow="0" w:lastRow="0" w:firstColumn="1" w:lastColumn="0" w:oddVBand="0" w:evenVBand="0" w:oddHBand="0" w:evenHBand="0" w:firstRowFirstColumn="0" w:firstRowLastColumn="0" w:lastRowFirstColumn="0" w:lastRowLastColumn="0"/>
            <w:tcW w:w="4112" w:type="dxa"/>
            <w:gridSpan w:val="2"/>
          </w:tcPr>
          <w:p w14:paraId="7AD45C7F" w14:textId="77777777" w:rsidR="00D84179" w:rsidRPr="00D136D8" w:rsidRDefault="00D84179" w:rsidP="005E1B7C">
            <w:pPr>
              <w:jc w:val="center"/>
              <w:rPr>
                <w:rFonts w:ascii="Meiryo UI" w:eastAsia="Meiryo UI" w:hAnsi="Meiryo UI"/>
                <w:sz w:val="24"/>
                <w:szCs w:val="24"/>
              </w:rPr>
            </w:pPr>
            <w:r w:rsidRPr="00DD1E96">
              <w:rPr>
                <w:rFonts w:ascii="Meiryo UI" w:eastAsia="Meiryo UI" w:hAnsi="Meiryo UI" w:hint="eastAsia"/>
                <w:sz w:val="24"/>
                <w:szCs w:val="24"/>
              </w:rPr>
              <w:t>確認項目</w:t>
            </w:r>
          </w:p>
        </w:tc>
        <w:tc>
          <w:tcPr>
            <w:tcW w:w="1984" w:type="dxa"/>
          </w:tcPr>
          <w:p w14:paraId="28816942" w14:textId="1588B1B8" w:rsidR="00D84179" w:rsidRPr="004143A4" w:rsidRDefault="00D84179" w:rsidP="005E1B7C">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694" w:type="dxa"/>
          </w:tcPr>
          <w:p w14:paraId="3FED6CFF" w14:textId="419266E0" w:rsidR="00D84179" w:rsidRPr="004143A4" w:rsidRDefault="00D84179" w:rsidP="005E1B7C">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4143A4">
              <w:rPr>
                <w:rFonts w:ascii="Meiryo UI" w:eastAsia="Meiryo UI" w:hAnsi="Meiryo UI" w:hint="eastAsia"/>
                <w:b/>
                <w:bCs/>
                <w:sz w:val="24"/>
                <w:szCs w:val="24"/>
              </w:rPr>
              <w:t>確認文書</w:t>
            </w:r>
          </w:p>
        </w:tc>
        <w:tc>
          <w:tcPr>
            <w:tcW w:w="1559" w:type="dxa"/>
          </w:tcPr>
          <w:p w14:paraId="769E5267" w14:textId="3EA47871" w:rsidR="00D84179" w:rsidRPr="004143A4" w:rsidRDefault="00D84179" w:rsidP="005E1B7C">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D84179" w:rsidRPr="00747405" w14:paraId="61525178" w14:textId="32CC1DD3"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1F2076C5" w14:textId="77777777" w:rsidR="00D84179" w:rsidRPr="005129BC" w:rsidRDefault="00D84179" w:rsidP="005E1B7C">
            <w:pPr>
              <w:spacing w:line="240" w:lineRule="exact"/>
              <w:jc w:val="left"/>
              <w:rPr>
                <w:rFonts w:ascii="Meiryo UI" w:eastAsia="Meiryo UI" w:hAnsi="Meiryo UI"/>
                <w:sz w:val="20"/>
                <w:szCs w:val="20"/>
              </w:rPr>
            </w:pPr>
            <w:r w:rsidRPr="005129BC">
              <w:rPr>
                <w:rFonts w:ascii="Meiryo UI" w:eastAsia="Meiryo UI" w:hAnsi="Meiryo UI" w:hint="eastAsia"/>
                <w:sz w:val="20"/>
                <w:szCs w:val="20"/>
              </w:rPr>
              <w:t>従業者の員数</w:t>
            </w:r>
          </w:p>
          <w:p w14:paraId="3B792F52" w14:textId="77777777" w:rsidR="00D84179" w:rsidRPr="00D136D8" w:rsidRDefault="00D84179" w:rsidP="005E1B7C">
            <w:pPr>
              <w:spacing w:line="240" w:lineRule="exact"/>
              <w:jc w:val="left"/>
              <w:rPr>
                <w:rFonts w:ascii="Meiryo UI" w:eastAsia="Meiryo UI" w:hAnsi="Meiryo UI"/>
              </w:rPr>
            </w:pPr>
            <w:r w:rsidRPr="005129BC">
              <w:rPr>
                <w:rFonts w:ascii="Meiryo UI" w:eastAsia="Meiryo UI" w:hAnsi="Meiryo UI" w:hint="eastAsia"/>
                <w:sz w:val="20"/>
                <w:szCs w:val="20"/>
              </w:rPr>
              <w:t>（第131条）</w:t>
            </w:r>
          </w:p>
        </w:tc>
        <w:tc>
          <w:tcPr>
            <w:tcW w:w="2693" w:type="dxa"/>
          </w:tcPr>
          <w:p w14:paraId="4831C883" w14:textId="4BB106D1" w:rsidR="00D84179" w:rsidRPr="00C027EE" w:rsidRDefault="00D84179" w:rsidP="00C027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27EE">
              <w:rPr>
                <w:rFonts w:ascii="Meiryo UI" w:eastAsia="Meiryo UI" w:hAnsi="Meiryo UI" w:hint="eastAsia"/>
                <w:sz w:val="20"/>
                <w:szCs w:val="20"/>
              </w:rPr>
              <w:t>入所（入居）者に対し、従業者の員数は適切であるか</w:t>
            </w:r>
          </w:p>
        </w:tc>
        <w:tc>
          <w:tcPr>
            <w:tcW w:w="1984" w:type="dxa"/>
          </w:tcPr>
          <w:p w14:paraId="2FAE0DE7"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8064925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7C6D3958" w14:textId="43583374"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0379061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38E61F3C" w14:textId="07AFC034" w:rsidR="00D84179" w:rsidRPr="001E65C9"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65C9">
              <w:rPr>
                <w:rFonts w:ascii="Meiryo UI" w:eastAsia="Meiryo UI" w:hAnsi="Meiryo UI" w:hint="eastAsia"/>
                <w:sz w:val="20"/>
                <w:szCs w:val="20"/>
              </w:rPr>
              <w:t>従業者の勤務体制及び勤務実績がわかるもの（例：勤務体制一覧表、勤務実績表）</w:t>
            </w:r>
          </w:p>
          <w:p w14:paraId="6F490BDF" w14:textId="77777777" w:rsidR="00D84179" w:rsidRPr="001E65C9"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65C9">
              <w:rPr>
                <w:rFonts w:ascii="Meiryo UI" w:eastAsia="Meiryo UI" w:hAnsi="Meiryo UI" w:hint="eastAsia"/>
                <w:sz w:val="20"/>
                <w:szCs w:val="20"/>
              </w:rPr>
              <w:t>従業者の勤怠状況がわかるもの（例：タイムカード</w:t>
            </w:r>
            <w:r>
              <w:rPr>
                <w:rFonts w:ascii="Meiryo UI" w:eastAsia="Meiryo UI" w:hAnsi="Meiryo UI" w:hint="eastAsia"/>
                <w:sz w:val="20"/>
                <w:szCs w:val="20"/>
              </w:rPr>
              <w:t>、勤怠管理システム</w:t>
            </w:r>
            <w:r w:rsidRPr="001E65C9">
              <w:rPr>
                <w:rFonts w:ascii="Meiryo UI" w:eastAsia="Meiryo UI" w:hAnsi="Meiryo UI" w:hint="eastAsia"/>
                <w:sz w:val="20"/>
                <w:szCs w:val="20"/>
              </w:rPr>
              <w:t>）</w:t>
            </w:r>
          </w:p>
          <w:p w14:paraId="60596A5D" w14:textId="77777777" w:rsidR="00D84179" w:rsidRPr="001E65C9"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65C9">
              <w:rPr>
                <w:rFonts w:ascii="Meiryo UI" w:eastAsia="Meiryo UI" w:hAnsi="Meiryo UI" w:hint="eastAsia"/>
                <w:sz w:val="20"/>
                <w:szCs w:val="20"/>
              </w:rPr>
              <w:t>資格要件に合致していることがわかるもの（例：資格証の写し）</w:t>
            </w:r>
          </w:p>
        </w:tc>
        <w:tc>
          <w:tcPr>
            <w:tcW w:w="1559" w:type="dxa"/>
          </w:tcPr>
          <w:p w14:paraId="5BA0EA69" w14:textId="77777777" w:rsidR="00D84179" w:rsidRPr="009D2CB2" w:rsidRDefault="00D84179" w:rsidP="009D2CB2">
            <w:pPr>
              <w:spacing w:line="240" w:lineRule="exact"/>
              <w:ind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7405" w14:paraId="1E408B35" w14:textId="474DB84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7E133587" w14:textId="77777777" w:rsidR="00D84179" w:rsidRPr="005129BC" w:rsidRDefault="00D84179" w:rsidP="005E1B7C">
            <w:pPr>
              <w:spacing w:line="240" w:lineRule="exact"/>
              <w:jc w:val="left"/>
              <w:rPr>
                <w:rFonts w:ascii="Meiryo UI" w:eastAsia="Meiryo UI" w:hAnsi="Meiryo UI"/>
                <w:sz w:val="20"/>
                <w:szCs w:val="20"/>
              </w:rPr>
            </w:pPr>
          </w:p>
        </w:tc>
        <w:tc>
          <w:tcPr>
            <w:tcW w:w="2693" w:type="dxa"/>
          </w:tcPr>
          <w:p w14:paraId="41F972A8" w14:textId="675D0498" w:rsidR="00D84179" w:rsidRPr="00C027EE" w:rsidRDefault="00D84179" w:rsidP="00C027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27EE">
              <w:rPr>
                <w:rFonts w:ascii="Meiryo UI" w:eastAsia="Meiryo UI" w:hAnsi="Meiryo UI" w:hint="eastAsia"/>
                <w:sz w:val="20"/>
                <w:szCs w:val="20"/>
              </w:rPr>
              <w:t>必要な専門職が配置されているか</w:t>
            </w:r>
          </w:p>
        </w:tc>
        <w:tc>
          <w:tcPr>
            <w:tcW w:w="1984" w:type="dxa"/>
          </w:tcPr>
          <w:p w14:paraId="60F76AD5"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5366631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305A3415" w14:textId="0ECA4D11"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2501710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19B05F31" w14:textId="053DD67D" w:rsidR="00D84179" w:rsidRPr="001E65C9"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0BA3587C" w14:textId="77777777" w:rsidR="00D84179" w:rsidRPr="009D2CB2" w:rsidRDefault="00D84179" w:rsidP="009D2CB2">
            <w:pPr>
              <w:spacing w:line="240" w:lineRule="exact"/>
              <w:ind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7405" w14:paraId="1E2EF0A7" w14:textId="1486349D" w:rsidTr="0099593B">
        <w:tc>
          <w:tcPr>
            <w:cnfStyle w:val="001000000000" w:firstRow="0" w:lastRow="0" w:firstColumn="1" w:lastColumn="0" w:oddVBand="0" w:evenVBand="0" w:oddHBand="0" w:evenHBand="0" w:firstRowFirstColumn="0" w:firstRowLastColumn="0" w:lastRowFirstColumn="0" w:lastRowLastColumn="0"/>
            <w:tcW w:w="1419" w:type="dxa"/>
            <w:vMerge/>
          </w:tcPr>
          <w:p w14:paraId="1FAAF334" w14:textId="77777777" w:rsidR="00D84179" w:rsidRPr="005129BC" w:rsidRDefault="00D84179" w:rsidP="005E1B7C">
            <w:pPr>
              <w:spacing w:line="240" w:lineRule="exact"/>
              <w:jc w:val="left"/>
              <w:rPr>
                <w:rFonts w:ascii="Meiryo UI" w:eastAsia="Meiryo UI" w:hAnsi="Meiryo UI"/>
                <w:sz w:val="20"/>
                <w:szCs w:val="20"/>
              </w:rPr>
            </w:pPr>
          </w:p>
        </w:tc>
        <w:tc>
          <w:tcPr>
            <w:tcW w:w="2693" w:type="dxa"/>
          </w:tcPr>
          <w:p w14:paraId="7C40C8CF" w14:textId="6A7D19B8" w:rsidR="00D84179" w:rsidRPr="00C027EE" w:rsidRDefault="00D84179" w:rsidP="00C027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27EE">
              <w:rPr>
                <w:rFonts w:ascii="Meiryo UI" w:eastAsia="Meiryo UI" w:hAnsi="Meiryo UI" w:hint="eastAsia"/>
                <w:sz w:val="20"/>
                <w:szCs w:val="20"/>
              </w:rPr>
              <w:t>必要な資格を有しているか</w:t>
            </w:r>
          </w:p>
        </w:tc>
        <w:tc>
          <w:tcPr>
            <w:tcW w:w="1984" w:type="dxa"/>
          </w:tcPr>
          <w:p w14:paraId="25CB6C96"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4623283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68A179C" w14:textId="08117E21"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8385535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5C64B2DF" w14:textId="0F8CC5BA" w:rsidR="00D84179" w:rsidRPr="001E65C9"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7B9D1AE9" w14:textId="77777777" w:rsidR="00D84179" w:rsidRPr="00905B11" w:rsidRDefault="00D84179" w:rsidP="009D2CB2">
            <w:pPr>
              <w:spacing w:line="240" w:lineRule="exact"/>
              <w:ind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D136D8" w14:paraId="54C0F6EB" w14:textId="551E5F78" w:rsidTr="0099593B">
        <w:tc>
          <w:tcPr>
            <w:cnfStyle w:val="001000000000" w:firstRow="0" w:lastRow="0" w:firstColumn="1" w:lastColumn="0" w:oddVBand="0" w:evenVBand="0" w:oddHBand="0" w:evenHBand="0" w:firstRowFirstColumn="0" w:firstRowLastColumn="0" w:lastRowFirstColumn="0" w:lastRowLastColumn="0"/>
            <w:tcW w:w="1419" w:type="dxa"/>
          </w:tcPr>
          <w:p w14:paraId="2E0C40B6" w14:textId="77777777" w:rsidR="00D84179" w:rsidRPr="00991840" w:rsidRDefault="00D84179" w:rsidP="005E1B7C">
            <w:pPr>
              <w:spacing w:line="240" w:lineRule="exact"/>
              <w:jc w:val="left"/>
              <w:rPr>
                <w:rFonts w:ascii="Meiryo UI" w:eastAsia="Meiryo UI" w:hAnsi="Meiryo UI" w:cs="Times New Roman"/>
                <w:sz w:val="20"/>
                <w:szCs w:val="20"/>
              </w:rPr>
            </w:pPr>
            <w:r w:rsidRPr="00991840">
              <w:rPr>
                <w:rFonts w:ascii="Meiryo UI" w:eastAsia="Meiryo UI" w:hAnsi="Meiryo UI" w:cs="Times New Roman" w:hint="eastAsia"/>
                <w:sz w:val="20"/>
                <w:szCs w:val="20"/>
              </w:rPr>
              <w:t>受給資格等の確認</w:t>
            </w:r>
          </w:p>
          <w:p w14:paraId="271B50F9" w14:textId="77777777" w:rsidR="00D84179" w:rsidRPr="00991840" w:rsidRDefault="00D84179" w:rsidP="005E1B7C">
            <w:pPr>
              <w:spacing w:line="240" w:lineRule="exact"/>
              <w:jc w:val="left"/>
              <w:rPr>
                <w:rFonts w:ascii="Meiryo UI" w:eastAsia="Meiryo UI" w:hAnsi="Meiryo UI" w:cs="Times New Roman"/>
                <w:sz w:val="20"/>
                <w:szCs w:val="20"/>
              </w:rPr>
            </w:pPr>
            <w:r w:rsidRPr="00991840">
              <w:rPr>
                <w:rFonts w:ascii="Meiryo UI" w:eastAsia="Meiryo UI" w:hAnsi="Meiryo UI" w:cs="Times New Roman" w:hint="eastAsia"/>
                <w:sz w:val="20"/>
                <w:szCs w:val="20"/>
              </w:rPr>
              <w:t>（第3条の10）</w:t>
            </w:r>
          </w:p>
          <w:p w14:paraId="5DFE258A" w14:textId="77777777" w:rsidR="00D84179" w:rsidRPr="00D136D8" w:rsidRDefault="00D84179" w:rsidP="005E1B7C">
            <w:pPr>
              <w:spacing w:line="240" w:lineRule="exact"/>
              <w:jc w:val="left"/>
              <w:rPr>
                <w:rFonts w:ascii="Meiryo UI" w:eastAsia="Meiryo UI" w:hAnsi="Meiryo UI"/>
              </w:rPr>
            </w:pPr>
          </w:p>
        </w:tc>
        <w:tc>
          <w:tcPr>
            <w:tcW w:w="2693" w:type="dxa"/>
          </w:tcPr>
          <w:p w14:paraId="79F30B1A"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41F80">
              <w:rPr>
                <w:rFonts w:ascii="Meiryo UI" w:eastAsia="Meiryo UI" w:hAnsi="Meiryo UI" w:hint="eastAsia"/>
                <w:sz w:val="20"/>
                <w:szCs w:val="20"/>
              </w:rPr>
              <w:t>被保険者資格、要介護認定の有無、要介護認定の有効期限を確認しているか</w:t>
            </w:r>
          </w:p>
        </w:tc>
        <w:tc>
          <w:tcPr>
            <w:tcW w:w="1984" w:type="dxa"/>
          </w:tcPr>
          <w:p w14:paraId="31517D6F"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4508531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34330C72" w14:textId="1E45CB04"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6504918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tcPr>
          <w:p w14:paraId="7BFDDAD4" w14:textId="1AB88780" w:rsidR="00D84179" w:rsidRPr="001E65C9"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65C9">
              <w:rPr>
                <w:rFonts w:ascii="Meiryo UI" w:eastAsia="Meiryo UI" w:hAnsi="Meiryo UI" w:hint="eastAsia"/>
                <w:sz w:val="20"/>
                <w:szCs w:val="20"/>
              </w:rPr>
              <w:t>介護保険番号、有効期限等を確認している記録等</w:t>
            </w:r>
          </w:p>
        </w:tc>
        <w:tc>
          <w:tcPr>
            <w:tcW w:w="1559" w:type="dxa"/>
          </w:tcPr>
          <w:p w14:paraId="09415E22"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D136D8" w14:paraId="6E8290CE" w14:textId="2BC4E22B"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09CD719D" w14:textId="77777777" w:rsidR="00D84179" w:rsidRPr="005129BC" w:rsidRDefault="00D84179" w:rsidP="005E1B7C">
            <w:pPr>
              <w:spacing w:line="240" w:lineRule="exact"/>
              <w:jc w:val="left"/>
              <w:rPr>
                <w:rFonts w:ascii="Meiryo UI" w:eastAsia="Meiryo UI" w:hAnsi="Meiryo UI"/>
                <w:sz w:val="20"/>
                <w:szCs w:val="20"/>
              </w:rPr>
            </w:pPr>
            <w:r w:rsidRPr="005129BC">
              <w:rPr>
                <w:rFonts w:ascii="Meiryo UI" w:eastAsia="Meiryo UI" w:hAnsi="Meiryo UI" w:hint="eastAsia"/>
                <w:sz w:val="20"/>
                <w:szCs w:val="20"/>
              </w:rPr>
              <w:t>利用料等の受領</w:t>
            </w:r>
          </w:p>
          <w:p w14:paraId="298C3827" w14:textId="77777777" w:rsidR="00D84179" w:rsidRPr="00D136D8" w:rsidRDefault="00D84179" w:rsidP="005E1B7C">
            <w:pPr>
              <w:spacing w:line="240" w:lineRule="exact"/>
              <w:jc w:val="left"/>
              <w:rPr>
                <w:rFonts w:ascii="Meiryo UI" w:eastAsia="Meiryo UI" w:hAnsi="Meiryo UI"/>
              </w:rPr>
            </w:pPr>
            <w:r w:rsidRPr="005129BC">
              <w:rPr>
                <w:rFonts w:ascii="Meiryo UI" w:eastAsia="Meiryo UI" w:hAnsi="Meiryo UI" w:hint="eastAsia"/>
                <w:sz w:val="20"/>
                <w:szCs w:val="20"/>
              </w:rPr>
              <w:t>（第136条、第161条）</w:t>
            </w:r>
          </w:p>
        </w:tc>
        <w:tc>
          <w:tcPr>
            <w:tcW w:w="2693" w:type="dxa"/>
          </w:tcPr>
          <w:p w14:paraId="2EA5BF98" w14:textId="559403DC"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入所（入居）者からの費用徴収は適切に行われているか</w:t>
            </w:r>
          </w:p>
        </w:tc>
        <w:tc>
          <w:tcPr>
            <w:tcW w:w="1984" w:type="dxa"/>
          </w:tcPr>
          <w:p w14:paraId="2A6C3491"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0597948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06D0E93F" w14:textId="14296ABB"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7405556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27B40602" w14:textId="25714E2D" w:rsidR="00D84179" w:rsidRPr="001E65C9"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65C9">
              <w:rPr>
                <w:rFonts w:ascii="Meiryo UI" w:eastAsia="Meiryo UI" w:hAnsi="Meiryo UI" w:hint="eastAsia"/>
                <w:sz w:val="20"/>
                <w:szCs w:val="20"/>
              </w:rPr>
              <w:t>請求書</w:t>
            </w:r>
          </w:p>
          <w:p w14:paraId="405741C2" w14:textId="77777777" w:rsidR="00D84179" w:rsidRPr="001E65C9"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65C9">
              <w:rPr>
                <w:rFonts w:ascii="Meiryo UI" w:eastAsia="Meiryo UI" w:hAnsi="Meiryo UI" w:hint="eastAsia"/>
                <w:sz w:val="20"/>
                <w:szCs w:val="20"/>
              </w:rPr>
              <w:t>領収書</w:t>
            </w:r>
          </w:p>
        </w:tc>
        <w:tc>
          <w:tcPr>
            <w:tcW w:w="1559" w:type="dxa"/>
            <w:vMerge w:val="restart"/>
          </w:tcPr>
          <w:p w14:paraId="3B255EB8" w14:textId="77777777" w:rsidR="00D84179" w:rsidRPr="009D2CB2" w:rsidRDefault="00D84179" w:rsidP="009D2CB2">
            <w:pPr>
              <w:spacing w:line="240" w:lineRule="exact"/>
              <w:ind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D136D8" w14:paraId="07277B5F"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7C542E92" w14:textId="77777777" w:rsidR="00D84179" w:rsidRPr="005129BC" w:rsidRDefault="00D84179" w:rsidP="005E1B7C">
            <w:pPr>
              <w:spacing w:line="240" w:lineRule="exact"/>
              <w:jc w:val="left"/>
              <w:rPr>
                <w:rFonts w:ascii="Meiryo UI" w:eastAsia="Meiryo UI" w:hAnsi="Meiryo UI"/>
                <w:sz w:val="20"/>
                <w:szCs w:val="20"/>
              </w:rPr>
            </w:pPr>
          </w:p>
        </w:tc>
        <w:tc>
          <w:tcPr>
            <w:tcW w:w="2693" w:type="dxa"/>
          </w:tcPr>
          <w:p w14:paraId="51EDC3E8"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領収書を発行しているか</w:t>
            </w:r>
          </w:p>
          <w:p w14:paraId="448B9B83"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4" w:type="dxa"/>
          </w:tcPr>
          <w:p w14:paraId="0A7017CC"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3863991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761B3C8" w14:textId="094D9EA4"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5578572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3AD9CFD3" w14:textId="1790C1A6" w:rsidR="00D84179" w:rsidRPr="001E65C9"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5106A652" w14:textId="77777777" w:rsidR="00D84179" w:rsidRPr="009D2CB2" w:rsidRDefault="00D84179" w:rsidP="009D2CB2">
            <w:pPr>
              <w:spacing w:line="240" w:lineRule="exact"/>
              <w:ind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3DA5540B" w14:textId="23AF7D2E" w:rsidTr="0099593B">
        <w:tc>
          <w:tcPr>
            <w:cnfStyle w:val="001000000000" w:firstRow="0" w:lastRow="0" w:firstColumn="1" w:lastColumn="0" w:oddVBand="0" w:evenVBand="0" w:oddHBand="0" w:evenHBand="0" w:firstRowFirstColumn="0" w:firstRowLastColumn="0" w:lastRowFirstColumn="0" w:lastRowLastColumn="0"/>
            <w:tcW w:w="1419" w:type="dxa"/>
          </w:tcPr>
          <w:p w14:paraId="21FA2D2B"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入所者の入院期間中の取扱い</w:t>
            </w:r>
          </w:p>
          <w:p w14:paraId="15A387B1" w14:textId="77777777" w:rsidR="00D84179" w:rsidRPr="007431A7" w:rsidRDefault="00D84179" w:rsidP="005E1B7C">
            <w:pPr>
              <w:spacing w:line="240" w:lineRule="exact"/>
              <w:jc w:val="left"/>
              <w:rPr>
                <w:rFonts w:ascii="Meiryo UI" w:eastAsia="Meiryo UI" w:hAnsi="Meiryo UI"/>
              </w:rPr>
            </w:pPr>
            <w:r w:rsidRPr="007431A7">
              <w:rPr>
                <w:rFonts w:ascii="Meiryo UI" w:eastAsia="Meiryo UI" w:hAnsi="Meiryo UI" w:hint="eastAsia"/>
                <w:sz w:val="20"/>
                <w:szCs w:val="20"/>
              </w:rPr>
              <w:t>（第1</w:t>
            </w:r>
            <w:r w:rsidRPr="007431A7">
              <w:rPr>
                <w:rFonts w:ascii="Meiryo UI" w:eastAsia="Meiryo UI" w:hAnsi="Meiryo UI"/>
                <w:sz w:val="20"/>
                <w:szCs w:val="20"/>
              </w:rPr>
              <w:t>45</w:t>
            </w:r>
            <w:r w:rsidRPr="007431A7">
              <w:rPr>
                <w:rFonts w:ascii="Meiryo UI" w:eastAsia="Meiryo UI" w:hAnsi="Meiryo UI" w:hint="eastAsia"/>
                <w:sz w:val="20"/>
                <w:szCs w:val="20"/>
              </w:rPr>
              <w:t>条）</w:t>
            </w:r>
          </w:p>
        </w:tc>
        <w:tc>
          <w:tcPr>
            <w:tcW w:w="2693" w:type="dxa"/>
          </w:tcPr>
          <w:p w14:paraId="3D994633"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41F80">
              <w:rPr>
                <w:rFonts w:ascii="Meiryo UI" w:eastAsia="Meiryo UI" w:hAnsi="Meiryo UI" w:hint="eastAsia"/>
                <w:sz w:val="20"/>
                <w:szCs w:val="20"/>
              </w:rPr>
              <w:t>概ね3か月以内に退院することが明らかに見込まれるときに適切な便宜を供与しているか</w:t>
            </w:r>
          </w:p>
        </w:tc>
        <w:tc>
          <w:tcPr>
            <w:tcW w:w="1984" w:type="dxa"/>
          </w:tcPr>
          <w:p w14:paraId="0D3C151A"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8249962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9448D88" w14:textId="55023593"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507467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tcPr>
          <w:p w14:paraId="3C26F582" w14:textId="6A3AB52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431A7">
              <w:rPr>
                <w:rFonts w:ascii="Meiryo UI" w:eastAsia="Meiryo UI" w:hAnsi="Meiryo UI" w:hint="eastAsia"/>
                <w:sz w:val="20"/>
                <w:szCs w:val="20"/>
              </w:rPr>
              <w:t>サービス提供記録</w:t>
            </w:r>
          </w:p>
        </w:tc>
        <w:tc>
          <w:tcPr>
            <w:tcW w:w="1559" w:type="dxa"/>
          </w:tcPr>
          <w:p w14:paraId="1E621A5D"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4E8AFBBC" w14:textId="349A34A8"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0A95FF58"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緊急時等の対応</w:t>
            </w:r>
          </w:p>
          <w:p w14:paraId="3771822D" w14:textId="77777777" w:rsidR="00D84179" w:rsidRPr="007431A7" w:rsidRDefault="00D84179" w:rsidP="005E1B7C">
            <w:pPr>
              <w:spacing w:line="240" w:lineRule="exact"/>
              <w:jc w:val="left"/>
              <w:rPr>
                <w:rFonts w:ascii="Meiryo UI" w:eastAsia="Meiryo UI" w:hAnsi="Meiryo UI"/>
              </w:rPr>
            </w:pPr>
            <w:r w:rsidRPr="007431A7">
              <w:rPr>
                <w:rFonts w:ascii="Meiryo UI" w:eastAsia="Meiryo UI" w:hAnsi="Meiryo UI" w:hint="eastAsia"/>
                <w:sz w:val="20"/>
                <w:szCs w:val="20"/>
              </w:rPr>
              <w:t>（第145条の2）</w:t>
            </w:r>
          </w:p>
        </w:tc>
        <w:tc>
          <w:tcPr>
            <w:tcW w:w="2693" w:type="dxa"/>
          </w:tcPr>
          <w:p w14:paraId="2999B29E" w14:textId="333F7D23"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41F80">
              <w:rPr>
                <w:rFonts w:ascii="Meiryo UI" w:eastAsia="Meiryo UI" w:hAnsi="Meiryo UI" w:hint="eastAsia"/>
                <w:sz w:val="20"/>
                <w:szCs w:val="20"/>
              </w:rPr>
              <w:t>配置医師との連携方法その他の緊急時等における対応方法が定められているか</w:t>
            </w:r>
          </w:p>
        </w:tc>
        <w:tc>
          <w:tcPr>
            <w:tcW w:w="1984" w:type="dxa"/>
          </w:tcPr>
          <w:p w14:paraId="1631BBEB"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8366901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5B57C0BD" w14:textId="0D02E756"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8857599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08661046" w14:textId="05F6779F"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7431A7">
              <w:rPr>
                <w:rFonts w:ascii="Meiryo UI" w:eastAsia="Meiryo UI" w:hAnsi="Meiryo UI" w:hint="eastAsia"/>
                <w:sz w:val="20"/>
                <w:szCs w:val="20"/>
              </w:rPr>
              <w:t>緊急時等における対応方法を定めたもの</w:t>
            </w:r>
          </w:p>
        </w:tc>
        <w:tc>
          <w:tcPr>
            <w:tcW w:w="1559" w:type="dxa"/>
            <w:vMerge w:val="restart"/>
          </w:tcPr>
          <w:p w14:paraId="1AE2E6D4"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449506C0"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4E9071EB"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166F15BF" w14:textId="60F096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rPr>
              <w:t>当該対応方法は年1回以上見直されているか</w:t>
            </w:r>
          </w:p>
        </w:tc>
        <w:tc>
          <w:tcPr>
            <w:tcW w:w="1984" w:type="dxa"/>
          </w:tcPr>
          <w:p w14:paraId="13600A10"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3194812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5725D1F4" w14:textId="666EBA3D"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7649509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3EA20C4A" w14:textId="5089F26B"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69BE4CCB"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73D8265A" w14:textId="0DBE05AC" w:rsidTr="0099593B">
        <w:tc>
          <w:tcPr>
            <w:cnfStyle w:val="001000000000" w:firstRow="0" w:lastRow="0" w:firstColumn="1" w:lastColumn="0" w:oddVBand="0" w:evenVBand="0" w:oddHBand="0" w:evenHBand="0" w:firstRowFirstColumn="0" w:firstRowLastColumn="0" w:lastRowFirstColumn="0" w:lastRowLastColumn="0"/>
            <w:tcW w:w="1419" w:type="dxa"/>
          </w:tcPr>
          <w:p w14:paraId="44E83EE0"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管理者による管理</w:t>
            </w:r>
          </w:p>
          <w:p w14:paraId="1CC10094" w14:textId="77777777" w:rsidR="00D84179" w:rsidRPr="007431A7" w:rsidRDefault="00D84179" w:rsidP="005E1B7C">
            <w:pPr>
              <w:spacing w:line="240" w:lineRule="exact"/>
              <w:jc w:val="left"/>
              <w:rPr>
                <w:rFonts w:ascii="Meiryo UI" w:eastAsia="Meiryo UI" w:hAnsi="Meiryo UI"/>
              </w:rPr>
            </w:pPr>
            <w:r w:rsidRPr="007431A7">
              <w:rPr>
                <w:rFonts w:ascii="Meiryo UI" w:eastAsia="Meiryo UI" w:hAnsi="Meiryo UI" w:hint="eastAsia"/>
                <w:sz w:val="20"/>
                <w:szCs w:val="20"/>
              </w:rPr>
              <w:t>（第146条）</w:t>
            </w:r>
          </w:p>
        </w:tc>
        <w:tc>
          <w:tcPr>
            <w:tcW w:w="2693" w:type="dxa"/>
          </w:tcPr>
          <w:p w14:paraId="333FE224"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B41F80">
              <w:rPr>
                <w:rFonts w:ascii="Meiryo UI" w:eastAsia="Meiryo UI" w:hAnsi="Meiryo UI" w:hint="eastAsia"/>
                <w:sz w:val="20"/>
                <w:szCs w:val="20"/>
              </w:rPr>
              <w:t>管理者は常勤専従か、他の職務を兼務している場合、兼務体制は適切か</w:t>
            </w:r>
          </w:p>
        </w:tc>
        <w:tc>
          <w:tcPr>
            <w:tcW w:w="1984" w:type="dxa"/>
          </w:tcPr>
          <w:p w14:paraId="241E07D3"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1666053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1BAF9A1F" w14:textId="2F1EFBDA"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04789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tcPr>
          <w:p w14:paraId="34D357A5" w14:textId="60F46ABC"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管理者の雇用形態がわかるもの</w:t>
            </w:r>
          </w:p>
          <w:p w14:paraId="2AD6233E"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管理者の勤務体制及び勤務実績がわかるもの（例：勤務体制一覧表、勤務実績表）</w:t>
            </w:r>
          </w:p>
          <w:p w14:paraId="7412D43E"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管理者の勤怠状況がわかるもの（例：タイムカード、勤怠管理システム）</w:t>
            </w:r>
          </w:p>
          <w:p w14:paraId="11653CBF" w14:textId="77777777" w:rsidR="00D84179" w:rsidRPr="007431A7" w:rsidRDefault="00D84179" w:rsidP="005E1B7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559" w:type="dxa"/>
          </w:tcPr>
          <w:p w14:paraId="4DEC42DE" w14:textId="77777777" w:rsidR="00D84179" w:rsidRPr="009D2CB2" w:rsidRDefault="00D84179" w:rsidP="009D2CB2">
            <w:pPr>
              <w:spacing w:line="240" w:lineRule="exact"/>
              <w:ind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58023CF8" w14:textId="7BCE1F01" w:rsidTr="0099593B">
        <w:tc>
          <w:tcPr>
            <w:cnfStyle w:val="001000000000" w:firstRow="0" w:lastRow="0" w:firstColumn="1" w:lastColumn="0" w:oddVBand="0" w:evenVBand="0" w:oddHBand="0" w:evenHBand="0" w:firstRowFirstColumn="0" w:firstRowLastColumn="0" w:lastRowFirstColumn="0" w:lastRowLastColumn="0"/>
            <w:tcW w:w="1419" w:type="dxa"/>
          </w:tcPr>
          <w:p w14:paraId="46444906"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運営規程</w:t>
            </w:r>
          </w:p>
          <w:p w14:paraId="44B24E9C"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（第148条、第166条）</w:t>
            </w:r>
          </w:p>
        </w:tc>
        <w:tc>
          <w:tcPr>
            <w:tcW w:w="2693" w:type="dxa"/>
          </w:tcPr>
          <w:p w14:paraId="077E91F0"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運営における以下の重要事項について定めているか</w:t>
            </w:r>
            <w:r w:rsidRPr="00B41F80">
              <w:rPr>
                <w:rFonts w:ascii="Meiryo UI" w:eastAsia="Meiryo UI" w:hAnsi="Meiryo UI" w:hint="eastAsia"/>
                <w:sz w:val="20"/>
                <w:szCs w:val="20"/>
              </w:rPr>
              <w:br/>
              <w:t>1.施設の目的及び運営の方針</w:t>
            </w:r>
            <w:r w:rsidRPr="00B41F80">
              <w:rPr>
                <w:rFonts w:ascii="Meiryo UI" w:eastAsia="Meiryo UI" w:hAnsi="Meiryo UI" w:hint="eastAsia"/>
                <w:sz w:val="20"/>
                <w:szCs w:val="20"/>
              </w:rPr>
              <w:br/>
              <w:t>2.従業者の職種、員数及び職務の内容</w:t>
            </w:r>
            <w:r w:rsidRPr="00B41F80">
              <w:rPr>
                <w:rFonts w:ascii="Meiryo UI" w:eastAsia="Meiryo UI" w:hAnsi="Meiryo UI" w:hint="eastAsia"/>
                <w:sz w:val="20"/>
                <w:szCs w:val="20"/>
              </w:rPr>
              <w:br/>
              <w:t>3.入所定員</w:t>
            </w:r>
            <w:r w:rsidRPr="00B41F80">
              <w:rPr>
                <w:rFonts w:ascii="Meiryo UI" w:eastAsia="Meiryo UI" w:hAnsi="Meiryo UI" w:hint="eastAsia"/>
                <w:sz w:val="20"/>
                <w:szCs w:val="20"/>
              </w:rPr>
              <w:br/>
              <w:t>4.入所者に対する指定地域密着型介護老人福祉施設入所</w:t>
            </w:r>
            <w:r w:rsidRPr="00B41F80">
              <w:rPr>
                <w:rFonts w:ascii="Meiryo UI" w:eastAsia="Meiryo UI" w:hAnsi="Meiryo UI" w:hint="eastAsia"/>
                <w:sz w:val="20"/>
                <w:szCs w:val="20"/>
              </w:rPr>
              <w:lastRenderedPageBreak/>
              <w:t>者生活介護の内容及び利用料、その他の費用の額</w:t>
            </w:r>
            <w:r w:rsidRPr="00B41F80">
              <w:rPr>
                <w:rFonts w:ascii="Meiryo UI" w:eastAsia="Meiryo UI" w:hAnsi="Meiryo UI" w:hint="eastAsia"/>
                <w:sz w:val="20"/>
                <w:szCs w:val="20"/>
              </w:rPr>
              <w:br/>
              <w:t>5.施設の利用に当たっての留意事項</w:t>
            </w:r>
            <w:r w:rsidRPr="00B41F80">
              <w:rPr>
                <w:rFonts w:ascii="Meiryo UI" w:eastAsia="Meiryo UI" w:hAnsi="Meiryo UI" w:hint="eastAsia"/>
                <w:sz w:val="20"/>
                <w:szCs w:val="20"/>
              </w:rPr>
              <w:br/>
              <w:t>6.緊急時等における対応方法</w:t>
            </w:r>
            <w:r w:rsidRPr="00B41F80">
              <w:rPr>
                <w:rFonts w:ascii="Meiryo UI" w:eastAsia="Meiryo UI" w:hAnsi="Meiryo UI" w:hint="eastAsia"/>
                <w:sz w:val="20"/>
                <w:szCs w:val="20"/>
              </w:rPr>
              <w:br/>
              <w:t>7.非常災害対策</w:t>
            </w:r>
            <w:r w:rsidRPr="00B41F80">
              <w:rPr>
                <w:rFonts w:ascii="Meiryo UI" w:eastAsia="Meiryo UI" w:hAnsi="Meiryo UI" w:hint="eastAsia"/>
                <w:sz w:val="20"/>
                <w:szCs w:val="20"/>
              </w:rPr>
              <w:br/>
              <w:t>8.虐待の防止のための措置に関する事項</w:t>
            </w:r>
          </w:p>
          <w:p w14:paraId="21F6DC7C" w14:textId="77777777" w:rsidR="00D84179"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sz w:val="20"/>
                <w:szCs w:val="20"/>
              </w:rPr>
              <w:t>9.</w:t>
            </w:r>
            <w:r w:rsidRPr="00B41F80">
              <w:rPr>
                <w:rFonts w:ascii="Meiryo UI" w:eastAsia="Meiryo UI" w:hAnsi="Meiryo UI" w:hint="eastAsia"/>
                <w:sz w:val="20"/>
                <w:szCs w:val="20"/>
              </w:rPr>
              <w:t>その他施設の運営に関する重要事項</w:t>
            </w:r>
          </w:p>
          <w:p w14:paraId="38DB96A7" w14:textId="16754D6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（ユニット型）</w:t>
            </w:r>
          </w:p>
          <w:p w14:paraId="5B2F5A03"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1</w:t>
            </w:r>
            <w:r w:rsidRPr="00B41F80">
              <w:rPr>
                <w:rFonts w:ascii="Meiryo UI" w:eastAsia="Meiryo UI" w:hAnsi="Meiryo UI"/>
                <w:sz w:val="20"/>
                <w:szCs w:val="20"/>
              </w:rPr>
              <w:t>.</w:t>
            </w:r>
            <w:r w:rsidRPr="00B41F80">
              <w:rPr>
                <w:rFonts w:ascii="Meiryo UI" w:eastAsia="Meiryo UI" w:hAnsi="Meiryo UI" w:hint="eastAsia"/>
                <w:sz w:val="20"/>
                <w:szCs w:val="20"/>
              </w:rPr>
              <w:t>施設の目的及び運営の方針</w:t>
            </w:r>
            <w:r w:rsidRPr="00B41F80">
              <w:rPr>
                <w:rFonts w:ascii="Meiryo UI" w:eastAsia="Meiryo UI" w:hAnsi="Meiryo UI" w:hint="eastAsia"/>
                <w:sz w:val="20"/>
                <w:szCs w:val="20"/>
              </w:rPr>
              <w:br/>
              <w:t>2.従業者の職種、員数及び職務の内容</w:t>
            </w:r>
            <w:r w:rsidRPr="00B41F80">
              <w:rPr>
                <w:rFonts w:ascii="Meiryo UI" w:eastAsia="Meiryo UI" w:hAnsi="Meiryo UI" w:hint="eastAsia"/>
                <w:sz w:val="20"/>
                <w:szCs w:val="20"/>
              </w:rPr>
              <w:br/>
              <w:t>3.入居定員</w:t>
            </w:r>
            <w:r w:rsidRPr="00B41F80">
              <w:rPr>
                <w:rFonts w:ascii="Meiryo UI" w:eastAsia="Meiryo UI" w:hAnsi="Meiryo UI" w:hint="eastAsia"/>
                <w:sz w:val="20"/>
                <w:szCs w:val="20"/>
              </w:rPr>
              <w:br/>
              <w:t>4.ユニットの数及びユニットごとの入居定員</w:t>
            </w:r>
          </w:p>
          <w:p w14:paraId="429CFAA8"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5</w:t>
            </w:r>
            <w:r w:rsidRPr="00B41F80">
              <w:rPr>
                <w:rFonts w:ascii="Meiryo UI" w:eastAsia="Meiryo UI" w:hAnsi="Meiryo UI"/>
                <w:sz w:val="20"/>
                <w:szCs w:val="20"/>
              </w:rPr>
              <w:t>.</w:t>
            </w:r>
            <w:r w:rsidRPr="00B41F80">
              <w:rPr>
                <w:rFonts w:ascii="Meiryo UI" w:eastAsia="Meiryo UI" w:hAnsi="Meiryo UI" w:hint="eastAsia"/>
                <w:sz w:val="20"/>
                <w:szCs w:val="20"/>
              </w:rPr>
              <w:t>入居者に対する指定地域密着型介護老人福祉施設入所者生活介護の内容及び利用料その他の費用の額</w:t>
            </w:r>
            <w:r w:rsidRPr="00B41F80">
              <w:rPr>
                <w:rFonts w:ascii="Meiryo UI" w:eastAsia="Meiryo UI" w:hAnsi="Meiryo UI" w:hint="eastAsia"/>
                <w:sz w:val="20"/>
                <w:szCs w:val="20"/>
              </w:rPr>
              <w:br/>
            </w:r>
            <w:r w:rsidRPr="00B41F80">
              <w:rPr>
                <w:rFonts w:ascii="Meiryo UI" w:eastAsia="Meiryo UI" w:hAnsi="Meiryo UI"/>
                <w:sz w:val="20"/>
                <w:szCs w:val="20"/>
              </w:rPr>
              <w:t>6</w:t>
            </w:r>
            <w:r w:rsidRPr="00B41F80">
              <w:rPr>
                <w:rFonts w:ascii="Meiryo UI" w:eastAsia="Meiryo UI" w:hAnsi="Meiryo UI" w:hint="eastAsia"/>
                <w:sz w:val="20"/>
                <w:szCs w:val="20"/>
              </w:rPr>
              <w:t>.施設の利用に当たっての留意事項</w:t>
            </w:r>
            <w:r w:rsidRPr="00B41F80">
              <w:rPr>
                <w:rFonts w:ascii="Meiryo UI" w:eastAsia="Meiryo UI" w:hAnsi="Meiryo UI" w:hint="eastAsia"/>
                <w:sz w:val="20"/>
                <w:szCs w:val="20"/>
              </w:rPr>
              <w:br/>
            </w:r>
            <w:r w:rsidRPr="00B41F80">
              <w:rPr>
                <w:rFonts w:ascii="Meiryo UI" w:eastAsia="Meiryo UI" w:hAnsi="Meiryo UI"/>
                <w:sz w:val="20"/>
                <w:szCs w:val="20"/>
              </w:rPr>
              <w:t>7</w:t>
            </w:r>
            <w:r w:rsidRPr="00B41F80">
              <w:rPr>
                <w:rFonts w:ascii="Meiryo UI" w:eastAsia="Meiryo UI" w:hAnsi="Meiryo UI" w:hint="eastAsia"/>
                <w:sz w:val="20"/>
                <w:szCs w:val="20"/>
              </w:rPr>
              <w:t>.緊急時等における対応方法</w:t>
            </w:r>
            <w:r w:rsidRPr="00B41F80">
              <w:rPr>
                <w:rFonts w:ascii="Meiryo UI" w:eastAsia="Meiryo UI" w:hAnsi="Meiryo UI" w:hint="eastAsia"/>
                <w:sz w:val="20"/>
                <w:szCs w:val="20"/>
              </w:rPr>
              <w:br/>
            </w:r>
            <w:r w:rsidRPr="00B41F80">
              <w:rPr>
                <w:rFonts w:ascii="Meiryo UI" w:eastAsia="Meiryo UI" w:hAnsi="Meiryo UI"/>
                <w:sz w:val="20"/>
                <w:szCs w:val="20"/>
              </w:rPr>
              <w:t>8</w:t>
            </w:r>
            <w:r w:rsidRPr="00B41F80">
              <w:rPr>
                <w:rFonts w:ascii="Meiryo UI" w:eastAsia="Meiryo UI" w:hAnsi="Meiryo UI" w:hint="eastAsia"/>
                <w:sz w:val="20"/>
                <w:szCs w:val="20"/>
              </w:rPr>
              <w:t>.非常災害対策</w:t>
            </w:r>
            <w:r w:rsidRPr="00B41F80">
              <w:rPr>
                <w:rFonts w:ascii="Meiryo UI" w:eastAsia="Meiryo UI" w:hAnsi="Meiryo UI" w:hint="eastAsia"/>
                <w:sz w:val="20"/>
                <w:szCs w:val="20"/>
              </w:rPr>
              <w:br/>
            </w:r>
            <w:r w:rsidRPr="00B41F80">
              <w:rPr>
                <w:rFonts w:ascii="Meiryo UI" w:eastAsia="Meiryo UI" w:hAnsi="Meiryo UI"/>
                <w:sz w:val="20"/>
                <w:szCs w:val="20"/>
              </w:rPr>
              <w:t>9</w:t>
            </w:r>
            <w:r w:rsidRPr="00B41F80">
              <w:rPr>
                <w:rFonts w:ascii="Meiryo UI" w:eastAsia="Meiryo UI" w:hAnsi="Meiryo UI" w:hint="eastAsia"/>
                <w:sz w:val="20"/>
                <w:szCs w:val="20"/>
              </w:rPr>
              <w:t>.虐待の防止のための措置に関する事項</w:t>
            </w:r>
          </w:p>
          <w:p w14:paraId="1B48E982"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sz w:val="20"/>
                <w:szCs w:val="20"/>
              </w:rPr>
              <w:t>10.</w:t>
            </w:r>
            <w:r w:rsidRPr="00B41F80">
              <w:rPr>
                <w:rFonts w:ascii="Meiryo UI" w:eastAsia="Meiryo UI" w:hAnsi="Meiryo UI" w:hint="eastAsia"/>
                <w:sz w:val="20"/>
                <w:szCs w:val="20"/>
              </w:rPr>
              <w:t>その他施設の運営に関する重要事項</w:t>
            </w:r>
          </w:p>
          <w:p w14:paraId="5732D7F9" w14:textId="77777777" w:rsidR="00D84179" w:rsidRPr="007431A7" w:rsidRDefault="00D84179" w:rsidP="005E1B7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4" w:type="dxa"/>
          </w:tcPr>
          <w:p w14:paraId="48881045"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2038824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D488D1D" w14:textId="26E50FBE"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7061544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tcPr>
          <w:p w14:paraId="54944AB1" w14:textId="3AB85959"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運営規程</w:t>
            </w:r>
            <w:r w:rsidRPr="007431A7">
              <w:rPr>
                <w:rFonts w:ascii="Meiryo UI" w:eastAsia="Meiryo UI" w:hAnsi="Meiryo UI" w:hint="eastAsia"/>
                <w:sz w:val="20"/>
                <w:szCs w:val="20"/>
              </w:rPr>
              <w:br/>
            </w:r>
          </w:p>
        </w:tc>
        <w:tc>
          <w:tcPr>
            <w:tcW w:w="1559" w:type="dxa"/>
          </w:tcPr>
          <w:p w14:paraId="2D8859D5"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10138C45" w14:textId="62EB0C94"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68E9D9AC"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勤務体制の確保等</w:t>
            </w:r>
          </w:p>
          <w:p w14:paraId="6E5084AE"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（第149条、第167条）</w:t>
            </w:r>
          </w:p>
        </w:tc>
        <w:tc>
          <w:tcPr>
            <w:tcW w:w="2693" w:type="dxa"/>
          </w:tcPr>
          <w:p w14:paraId="7F5FA461" w14:textId="577692C5"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サービス提供は施設の従業者によって行われているか</w:t>
            </w:r>
          </w:p>
        </w:tc>
        <w:tc>
          <w:tcPr>
            <w:tcW w:w="1984" w:type="dxa"/>
          </w:tcPr>
          <w:p w14:paraId="3CC88255"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6112270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F1270D4" w14:textId="733CC0D5"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4102335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1332265C" w14:textId="735A6CF2"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従業者の勤務体制及び勤務実績がわかるもの（例：勤務体制一覧表、勤務実績表）</w:t>
            </w:r>
          </w:p>
          <w:p w14:paraId="05F65A7D"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雇用の形態（常勤・非常勤）がわかるもの</w:t>
            </w:r>
          </w:p>
          <w:p w14:paraId="56FA1053"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研修の計画及び実績がわかるもの</w:t>
            </w:r>
          </w:p>
          <w:p w14:paraId="525132B8"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職場におけるハラスメントによる就業環境悪化防止のための方針</w:t>
            </w:r>
          </w:p>
        </w:tc>
        <w:tc>
          <w:tcPr>
            <w:tcW w:w="1559" w:type="dxa"/>
          </w:tcPr>
          <w:p w14:paraId="6E4E7F8D"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251FF00D"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1D0B3B0F"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52E55D0E" w14:textId="29D557CE"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入所（入居）者の処遇に直接影響する業務を委託していないか</w:t>
            </w:r>
          </w:p>
        </w:tc>
        <w:tc>
          <w:tcPr>
            <w:tcW w:w="1984" w:type="dxa"/>
          </w:tcPr>
          <w:p w14:paraId="463F4D6F"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5022925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0039C8AF" w14:textId="058A674E"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1109544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442FBB2D" w14:textId="317F6B0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762C860F"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13C9C232"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0BF16CA4"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47E18BAC" w14:textId="034999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資質向上のために研修の機会を確保しているか</w:t>
            </w:r>
          </w:p>
        </w:tc>
        <w:tc>
          <w:tcPr>
            <w:tcW w:w="1984" w:type="dxa"/>
          </w:tcPr>
          <w:p w14:paraId="4E08A964"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5367683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C221402" w14:textId="3D573CD1"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1781967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32B812E3" w14:textId="43D48C95"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5AB95A4A"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09BF85E5"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2100284F"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1E1720B7" w14:textId="7F1B227C"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認知症介護に係る基礎的な研修を受講させるため必要な措置を講じているか</w:t>
            </w:r>
          </w:p>
        </w:tc>
        <w:tc>
          <w:tcPr>
            <w:tcW w:w="1984" w:type="dxa"/>
          </w:tcPr>
          <w:p w14:paraId="6FE53535"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8348332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0F5CD1C" w14:textId="4737165C"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1728760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784EC0ED" w14:textId="52667DD2"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004C4A00"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246B7E0E"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675C7144"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607230F1" w14:textId="32493628"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性的言動、優越的な関係を背景とした言動による就業環境が害されることの防止に向けた方針の明確化等の措置を講じているか</w:t>
            </w:r>
          </w:p>
        </w:tc>
        <w:tc>
          <w:tcPr>
            <w:tcW w:w="1984" w:type="dxa"/>
          </w:tcPr>
          <w:p w14:paraId="473D9568"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2138883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68E1C8B" w14:textId="20998BC1"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8253527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17CC7554" w14:textId="30CA93A0"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19BDE0F3"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54BAE1D6" w14:textId="548032BE"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58F8FB39"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業務継続計画の策定等</w:t>
            </w:r>
          </w:p>
          <w:p w14:paraId="62CA9079"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（第3条の30の2）</w:t>
            </w:r>
          </w:p>
        </w:tc>
        <w:tc>
          <w:tcPr>
            <w:tcW w:w="2693" w:type="dxa"/>
          </w:tcPr>
          <w:p w14:paraId="10D199DE" w14:textId="316E4849"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感染症、非常災害発生時のサービスの継続実施及び早期の業務再開の計画（業務継続計画）の策定及び必要な措置を講じているか</w:t>
            </w:r>
          </w:p>
        </w:tc>
        <w:tc>
          <w:tcPr>
            <w:tcW w:w="1984" w:type="dxa"/>
          </w:tcPr>
          <w:p w14:paraId="1AD69F4A"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6606332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09F3256C" w14:textId="0BEFAAC9" w:rsidR="0099593B" w:rsidRPr="0099593B" w:rsidRDefault="0099593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FF0000"/>
                <w:sz w:val="20"/>
                <w:szCs w:val="20"/>
              </w:rPr>
            </w:pPr>
            <w:r w:rsidRPr="002C6044">
              <w:rPr>
                <w:rFonts w:ascii="Meiryo UI" w:eastAsia="Meiryo UI" w:hAnsi="Meiryo UI" w:hint="eastAsia"/>
                <w:color w:val="FF0000"/>
                <w:sz w:val="20"/>
                <w:szCs w:val="20"/>
              </w:rPr>
              <w:t xml:space="preserve">　　　　　</w:t>
            </w:r>
          </w:p>
          <w:p w14:paraId="4AA64433" w14:textId="36A98DBC"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5237277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5408A673" w14:textId="74E9DBE8"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業務継続計画</w:t>
            </w:r>
          </w:p>
          <w:p w14:paraId="6AE66A95"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研修の計画及び実績がわかるもの</w:t>
            </w:r>
          </w:p>
          <w:p w14:paraId="2493CA0C"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訓練の計画及び実績がわかるもの</w:t>
            </w:r>
          </w:p>
        </w:tc>
        <w:tc>
          <w:tcPr>
            <w:tcW w:w="1559" w:type="dxa"/>
            <w:vMerge w:val="restart"/>
          </w:tcPr>
          <w:p w14:paraId="552779DD"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06F03FBD"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4D71A2C7"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1B7E8FD4" w14:textId="7F7DC566"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従業者に対する計画の周知、研修及び訓練を定期的に実施しているか</w:t>
            </w:r>
          </w:p>
        </w:tc>
        <w:tc>
          <w:tcPr>
            <w:tcW w:w="1984" w:type="dxa"/>
          </w:tcPr>
          <w:p w14:paraId="56AAB1B5"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3027959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7124D706" w14:textId="0F400E0F" w:rsidR="0099593B" w:rsidRPr="00805D6B" w:rsidRDefault="0099593B" w:rsidP="0099593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直近の研修実施日（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 xml:space="preserve">　　　　　　）</w:t>
            </w:r>
          </w:p>
          <w:p w14:paraId="2D59EBCE" w14:textId="637E9EE4" w:rsidR="0099593B" w:rsidRPr="00805D6B" w:rsidRDefault="0099593B" w:rsidP="0099593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lastRenderedPageBreak/>
              <w:t xml:space="preserve">実施頻度　　　（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 xml:space="preserve">　　　）</w:t>
            </w:r>
          </w:p>
          <w:p w14:paraId="6DB80397" w14:textId="0BA27A41" w:rsidR="0099593B" w:rsidRPr="00805D6B" w:rsidRDefault="0099593B" w:rsidP="0099593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直近の訓練実施日（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 xml:space="preserve">　）</w:t>
            </w:r>
          </w:p>
          <w:p w14:paraId="1B6447D8" w14:textId="7338D8E4" w:rsidR="0099593B" w:rsidRPr="00805D6B" w:rsidRDefault="0099593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実施頻度　　　（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13792369" w14:textId="6D705700"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0579288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61607B4D" w14:textId="6793282D"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4D671728"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61AEA4A3"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24793F73"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1CBE10F1" w14:textId="77777777" w:rsidR="00D84179"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定期的に計画の見直しを行い必要に応じて計画の変更を行っているか</w:t>
            </w:r>
          </w:p>
          <w:p w14:paraId="5A83F1F2" w14:textId="49A38E13" w:rsidR="00195897" w:rsidRPr="00B41F80" w:rsidRDefault="00195897"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4" w:type="dxa"/>
          </w:tcPr>
          <w:p w14:paraId="283C7C70"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2802444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06560BDD" w14:textId="337EA649"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4027711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12E5C295" w14:textId="29503D8D"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136696AA"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6866BA64" w14:textId="667B0121" w:rsidTr="0099593B">
        <w:tc>
          <w:tcPr>
            <w:cnfStyle w:val="001000000000" w:firstRow="0" w:lastRow="0" w:firstColumn="1" w:lastColumn="0" w:oddVBand="0" w:evenVBand="0" w:oddHBand="0" w:evenHBand="0" w:firstRowFirstColumn="0" w:firstRowLastColumn="0" w:lastRowFirstColumn="0" w:lastRowLastColumn="0"/>
            <w:tcW w:w="1419" w:type="dxa"/>
          </w:tcPr>
          <w:p w14:paraId="2076A06B"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定員の遵守</w:t>
            </w:r>
          </w:p>
          <w:p w14:paraId="01F4DBE7"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（第150条、第168条）</w:t>
            </w:r>
          </w:p>
        </w:tc>
        <w:tc>
          <w:tcPr>
            <w:tcW w:w="2693" w:type="dxa"/>
          </w:tcPr>
          <w:p w14:paraId="61AC4720" w14:textId="0D6581EB"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入所定員（又はユニット毎の入居定員）を上回っていないか</w:t>
            </w:r>
          </w:p>
        </w:tc>
        <w:tc>
          <w:tcPr>
            <w:tcW w:w="1984" w:type="dxa"/>
          </w:tcPr>
          <w:p w14:paraId="1CC7E8FA"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8088769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7D2F12C0" w14:textId="3C4192E4"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4343956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tcPr>
          <w:p w14:paraId="29316E71" w14:textId="2E11D542"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国保連への請求書控え</w:t>
            </w:r>
          </w:p>
        </w:tc>
        <w:tc>
          <w:tcPr>
            <w:tcW w:w="1559" w:type="dxa"/>
          </w:tcPr>
          <w:p w14:paraId="17E733C5"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23AA6FB3" w14:textId="1BB9CBCF" w:rsidTr="0099593B">
        <w:tc>
          <w:tcPr>
            <w:cnfStyle w:val="001000000000" w:firstRow="0" w:lastRow="0" w:firstColumn="1" w:lastColumn="0" w:oddVBand="0" w:evenVBand="0" w:oddHBand="0" w:evenHBand="0" w:firstRowFirstColumn="0" w:firstRowLastColumn="0" w:lastRowFirstColumn="0" w:lastRowLastColumn="0"/>
            <w:tcW w:w="1419" w:type="dxa"/>
          </w:tcPr>
          <w:p w14:paraId="48098A42" w14:textId="77777777" w:rsidR="00D84179" w:rsidRPr="00747405" w:rsidRDefault="00D84179" w:rsidP="005E1B7C">
            <w:pPr>
              <w:spacing w:line="240" w:lineRule="exact"/>
              <w:rPr>
                <w:rFonts w:ascii="Meiryo UI" w:eastAsia="Meiryo UI" w:hAnsi="Meiryo UI"/>
                <w:b w:val="0"/>
                <w:bCs w:val="0"/>
                <w:sz w:val="20"/>
                <w:szCs w:val="20"/>
              </w:rPr>
            </w:pPr>
            <w:r w:rsidRPr="00747405">
              <w:rPr>
                <w:rFonts w:ascii="Meiryo UI" w:eastAsia="Meiryo UI" w:hAnsi="Meiryo UI" w:hint="eastAsia"/>
                <w:sz w:val="20"/>
                <w:szCs w:val="20"/>
              </w:rPr>
              <w:t>介護現場の生産性の向上（第</w:t>
            </w:r>
            <w:r w:rsidRPr="00747405">
              <w:rPr>
                <w:rFonts w:ascii="Meiryo UI" w:eastAsia="Meiryo UI" w:hAnsi="Meiryo UI"/>
                <w:sz w:val="20"/>
                <w:szCs w:val="20"/>
              </w:rPr>
              <w:t>86</w:t>
            </w:r>
            <w:r w:rsidRPr="00747405">
              <w:rPr>
                <w:rFonts w:ascii="Meiryo UI" w:eastAsia="Meiryo UI" w:hAnsi="Meiryo UI" w:hint="eastAsia"/>
                <w:sz w:val="20"/>
                <w:szCs w:val="20"/>
              </w:rPr>
              <w:t>条の</w:t>
            </w:r>
            <w:r w:rsidRPr="00747405">
              <w:rPr>
                <w:rFonts w:ascii="Meiryo UI" w:eastAsia="Meiryo UI" w:hAnsi="Meiryo UI"/>
                <w:sz w:val="20"/>
                <w:szCs w:val="20"/>
              </w:rPr>
              <w:t>2）</w:t>
            </w:r>
          </w:p>
          <w:p w14:paraId="3109F073" w14:textId="77777777" w:rsidR="00D84179" w:rsidRPr="007431A7" w:rsidRDefault="00D84179" w:rsidP="005E1B7C">
            <w:pPr>
              <w:spacing w:line="240" w:lineRule="exact"/>
              <w:jc w:val="left"/>
              <w:rPr>
                <w:rFonts w:ascii="Meiryo UI" w:eastAsia="Meiryo UI" w:hAnsi="Meiryo UI"/>
                <w:sz w:val="20"/>
                <w:szCs w:val="20"/>
              </w:rPr>
            </w:pPr>
            <w:r w:rsidRPr="00747405">
              <w:rPr>
                <w:rFonts w:ascii="Meiryo UI" w:eastAsia="Meiryo UI" w:hAnsi="Meiryo UI" w:hint="eastAsia"/>
                <w:sz w:val="20"/>
                <w:szCs w:val="20"/>
              </w:rPr>
              <w:t>※令和９年３月３１日まで努力義務</w:t>
            </w:r>
          </w:p>
        </w:tc>
        <w:tc>
          <w:tcPr>
            <w:tcW w:w="2693" w:type="dxa"/>
          </w:tcPr>
          <w:p w14:paraId="655A49E3"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利用者の安全並びに介護サービスの質の確保及び職員の負担軽減に資する方策を検討するための委員会を定期的に開催しているか</w:t>
            </w:r>
          </w:p>
        </w:tc>
        <w:tc>
          <w:tcPr>
            <w:tcW w:w="1984" w:type="dxa"/>
          </w:tcPr>
          <w:p w14:paraId="374E45AB"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6878077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46CFC8B" w14:textId="4556A35F"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18"/>
                <w:szCs w:val="18"/>
              </w:rPr>
              <w:t>直近の委員会開催日</w:t>
            </w:r>
            <w:r w:rsidRPr="00805D6B">
              <w:rPr>
                <w:rFonts w:ascii="Meiryo UI" w:eastAsia="Meiryo UI" w:hAnsi="Meiryo UI" w:hint="eastAsia"/>
                <w:sz w:val="20"/>
                <w:szCs w:val="20"/>
              </w:rPr>
              <w:t xml:space="preserve">（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 xml:space="preserve">　　　　）</w:t>
            </w:r>
          </w:p>
          <w:p w14:paraId="51E6F5B5" w14:textId="27C655BF"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開催頻度　　（　　　　　　　　　）</w:t>
            </w:r>
          </w:p>
          <w:p w14:paraId="223A73A7" w14:textId="50D374EE"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637711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tcPr>
          <w:p w14:paraId="53D168B3" w14:textId="11EF3E6C"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7405">
              <w:rPr>
                <w:rFonts w:ascii="Meiryo UI" w:eastAsia="Meiryo UI" w:hAnsi="Meiryo UI" w:hint="eastAsia"/>
                <w:sz w:val="20"/>
                <w:szCs w:val="20"/>
              </w:rPr>
              <w:t>生産性向上のための委員会の開催状況がわかるもの</w:t>
            </w:r>
          </w:p>
        </w:tc>
        <w:tc>
          <w:tcPr>
            <w:tcW w:w="1559" w:type="dxa"/>
          </w:tcPr>
          <w:p w14:paraId="41CC835D"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202FD378" w14:textId="5DD86558"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5C8BE33E"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非常災害対策</w:t>
            </w:r>
          </w:p>
          <w:p w14:paraId="7D99AAB8"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（第32条）</w:t>
            </w:r>
          </w:p>
        </w:tc>
        <w:tc>
          <w:tcPr>
            <w:tcW w:w="2693" w:type="dxa"/>
          </w:tcPr>
          <w:p w14:paraId="0771712A" w14:textId="50546D00"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B41F80">
              <w:rPr>
                <w:rFonts w:ascii="Meiryo UI" w:eastAsia="Meiryo UI" w:hAnsi="Meiryo UI" w:hint="eastAsia"/>
                <w:sz w:val="20"/>
                <w:szCs w:val="20"/>
              </w:rPr>
              <w:t>非常災害（火災、風水害、地震等）に対する具体的計画はあるか</w:t>
            </w:r>
          </w:p>
        </w:tc>
        <w:tc>
          <w:tcPr>
            <w:tcW w:w="1984" w:type="dxa"/>
          </w:tcPr>
          <w:p w14:paraId="4F036C54"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3400182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6F185CF" w14:textId="515FACBB"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3599950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260EFA21" w14:textId="37738CE9" w:rsidR="00D84179" w:rsidRPr="00747405"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7405">
              <w:rPr>
                <w:rFonts w:ascii="Meiryo UI" w:eastAsia="Meiryo UI" w:hAnsi="Meiryo UI" w:hint="eastAsia"/>
                <w:sz w:val="20"/>
                <w:szCs w:val="20"/>
              </w:rPr>
              <w:t>非常災害時の対応計画（管轄消防署へ届け出た消防計画（風水害、地震対策含む）又はこれに準ずる計画）</w:t>
            </w:r>
          </w:p>
          <w:p w14:paraId="279E7B5D"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運営規程</w:t>
            </w:r>
          </w:p>
          <w:p w14:paraId="05EF5B2E"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避難・救出等訓練の実施状況がわかるもの</w:t>
            </w:r>
          </w:p>
          <w:p w14:paraId="4A89B69F"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通報、連絡体制がわかるもの</w:t>
            </w:r>
          </w:p>
        </w:tc>
        <w:tc>
          <w:tcPr>
            <w:tcW w:w="1559" w:type="dxa"/>
            <w:vMerge w:val="restart"/>
          </w:tcPr>
          <w:p w14:paraId="51B4C3A6"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36A5DA92"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5334936B"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230854F4" w14:textId="3CBBC9EB"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非常災害時の関係機関への通報及び連携体制は整備されているか</w:t>
            </w:r>
          </w:p>
        </w:tc>
        <w:tc>
          <w:tcPr>
            <w:tcW w:w="1984" w:type="dxa"/>
          </w:tcPr>
          <w:p w14:paraId="205AA7C9"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2592360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5B9FD928" w14:textId="50E38DFB"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09796248"/>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11AFC965" w14:textId="5AA734C2" w:rsidR="00D84179" w:rsidRPr="00747405"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1FCDD660"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2A3100EB"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687C7A93"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0A7740F5" w14:textId="0F299576"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避難・救出等の訓練を定期的に実施しているか</w:t>
            </w:r>
          </w:p>
        </w:tc>
        <w:tc>
          <w:tcPr>
            <w:tcW w:w="1984" w:type="dxa"/>
          </w:tcPr>
          <w:p w14:paraId="7A9296ED"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1637928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7A354E95" w14:textId="7ED438E1"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直近の訓練実施日（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 xml:space="preserve">　）</w:t>
            </w:r>
          </w:p>
          <w:p w14:paraId="75348092" w14:textId="2E970E4B" w:rsidR="0049679D" w:rsidRPr="00805D6B" w:rsidRDefault="0049679D"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実施頻度　　　（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18FEB893" w14:textId="64B4EAC5"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8775866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1C03AB88" w14:textId="1E5AB5D7" w:rsidR="00D84179" w:rsidRPr="00747405"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53D8408B"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238C0B50" w14:textId="1EC2999D" w:rsidTr="0099593B">
        <w:tc>
          <w:tcPr>
            <w:cnfStyle w:val="001000000000" w:firstRow="0" w:lastRow="0" w:firstColumn="1" w:lastColumn="0" w:oddVBand="0" w:evenVBand="0" w:oddHBand="0" w:evenHBand="0" w:firstRowFirstColumn="0" w:firstRowLastColumn="0" w:lastRowFirstColumn="0" w:lastRowLastColumn="0"/>
            <w:tcW w:w="1419" w:type="dxa"/>
          </w:tcPr>
          <w:p w14:paraId="65D07709"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衛生管理等</w:t>
            </w:r>
          </w:p>
          <w:p w14:paraId="09738950"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（第151条）</w:t>
            </w:r>
          </w:p>
        </w:tc>
        <w:tc>
          <w:tcPr>
            <w:tcW w:w="2693" w:type="dxa"/>
          </w:tcPr>
          <w:p w14:paraId="30676AE6"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感染症又は食中毒が発生し、まん延しないよう次の措置を講じているか</w:t>
            </w:r>
          </w:p>
          <w:p w14:paraId="0A7CD32C" w14:textId="7C6F9506"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9D2CB2">
              <w:rPr>
                <w:rFonts w:ascii="Meiryo UI" w:eastAsia="Meiryo UI" w:hAnsi="Meiryo UI" w:hint="eastAsia"/>
                <w:sz w:val="20"/>
                <w:szCs w:val="20"/>
              </w:rPr>
              <w:t>感染症及び食中毒の予防・まん延の防止のための対策を検討する委員会開催（おおむね３月に１回以上）、その結果の周知</w:t>
            </w:r>
          </w:p>
          <w:p w14:paraId="71BDFBC0" w14:textId="2F767F31"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9D2CB2">
              <w:rPr>
                <w:rFonts w:ascii="Meiryo UI" w:eastAsia="Meiryo UI" w:hAnsi="Meiryo UI" w:hint="eastAsia"/>
                <w:sz w:val="20"/>
                <w:szCs w:val="20"/>
              </w:rPr>
              <w:t>感染症及び食中毒の予防・まん延の防止のための指針の整備</w:t>
            </w:r>
          </w:p>
          <w:p w14:paraId="206FDA81" w14:textId="101A6AC1"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9D2CB2">
              <w:rPr>
                <w:rFonts w:ascii="Meiryo UI" w:eastAsia="Meiryo UI" w:hAnsi="Meiryo UI" w:hint="eastAsia"/>
                <w:sz w:val="20"/>
                <w:szCs w:val="20"/>
              </w:rPr>
              <w:t>感染症及び食中毒の予防・まん延の防止のための研修及び訓練の定期実施</w:t>
            </w:r>
          </w:p>
        </w:tc>
        <w:tc>
          <w:tcPr>
            <w:tcW w:w="1984" w:type="dxa"/>
          </w:tcPr>
          <w:p w14:paraId="7E71FC6E"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21997522"/>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974EB8A" w14:textId="740C2524"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18"/>
                <w:szCs w:val="18"/>
              </w:rPr>
              <w:t>直近の委員会開催日</w:t>
            </w:r>
            <w:r w:rsidRPr="00805D6B">
              <w:rPr>
                <w:rFonts w:ascii="Meiryo UI" w:eastAsia="Meiryo UI" w:hAnsi="Meiryo UI" w:hint="eastAsia"/>
                <w:sz w:val="20"/>
                <w:szCs w:val="20"/>
              </w:rPr>
              <w:t xml:space="preserve">（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 xml:space="preserve">　）</w:t>
            </w:r>
          </w:p>
          <w:p w14:paraId="057CE0AF" w14:textId="10F9C460"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開催頻度　　（　　　　　　　　　）</w:t>
            </w:r>
          </w:p>
          <w:p w14:paraId="22C43AFF" w14:textId="58EF58BC"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直近の研修実施日（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5D17FC90" w14:textId="712C1789"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実施頻度　　　（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7C40F56D" w14:textId="438FCA8C"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直近の訓練実施日（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274BFEA6" w14:textId="7E5A265C" w:rsidR="0049679D" w:rsidRPr="00805D6B" w:rsidRDefault="0049679D"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実施頻度　　　（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13613D5F" w14:textId="75EE0889"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hint="eastAsia"/>
                  <w:sz w:val="20"/>
                  <w:szCs w:val="20"/>
                </w:rPr>
                <w:id w:val="-60951402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tcPr>
          <w:p w14:paraId="7E1E541C" w14:textId="7EFB8D1B"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7431A7">
              <w:rPr>
                <w:rFonts w:ascii="Meiryo UI" w:eastAsia="Meiryo UI" w:hAnsi="Meiryo UI" w:hint="eastAsia"/>
                <w:color w:val="000000" w:themeColor="text1"/>
                <w:sz w:val="20"/>
                <w:szCs w:val="20"/>
              </w:rPr>
              <w:t>感染症及び食中毒の予防・まん延の防止のための対策を検討する委員会の開催状況・結果がわかるもの</w:t>
            </w:r>
          </w:p>
          <w:p w14:paraId="6C8DC0C9"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7431A7">
              <w:rPr>
                <w:rFonts w:ascii="Meiryo UI" w:eastAsia="Meiryo UI" w:hAnsi="Meiryo UI" w:hint="eastAsia"/>
                <w:color w:val="000000" w:themeColor="text1"/>
                <w:sz w:val="20"/>
                <w:szCs w:val="20"/>
              </w:rPr>
              <w:t>感染症及び食中毒の予防・まん延の防止のための指針</w:t>
            </w:r>
          </w:p>
          <w:p w14:paraId="1529E0B9"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7431A7">
              <w:rPr>
                <w:rFonts w:ascii="Meiryo UI" w:eastAsia="Meiryo UI" w:hAnsi="Meiryo UI" w:hint="eastAsia"/>
                <w:color w:val="000000" w:themeColor="text1"/>
                <w:sz w:val="20"/>
                <w:szCs w:val="20"/>
              </w:rPr>
              <w:t>感染症及び食中毒の予防・まん延の防止のための研修及び訓練の実施状況・結果がわかるもの</w:t>
            </w:r>
          </w:p>
          <w:p w14:paraId="029EDCDF" w14:textId="77777777" w:rsidR="00D84179" w:rsidRPr="007431A7" w:rsidRDefault="00D84179" w:rsidP="005E1B7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2A8BDB80"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D84179" w:rsidRPr="007431A7" w14:paraId="4B784717" w14:textId="52709192"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4E9ACDA9"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秘密保持等</w:t>
            </w:r>
          </w:p>
          <w:p w14:paraId="23D0B5D2"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（第153条）</w:t>
            </w:r>
          </w:p>
        </w:tc>
        <w:tc>
          <w:tcPr>
            <w:tcW w:w="2693" w:type="dxa"/>
          </w:tcPr>
          <w:p w14:paraId="4B5B673E" w14:textId="32285793"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個人情報の利用に当たり、入所（入居）者から同意を得ているか</w:t>
            </w:r>
          </w:p>
        </w:tc>
        <w:tc>
          <w:tcPr>
            <w:tcW w:w="1984" w:type="dxa"/>
          </w:tcPr>
          <w:p w14:paraId="6B9E7518"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6477424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7958A240" w14:textId="38FEF9DA" w:rsidR="00D84179" w:rsidRP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7242566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0C9484F3" w14:textId="147C2308"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個人情報の使用に関する同意書</w:t>
            </w:r>
          </w:p>
          <w:p w14:paraId="38BD266F"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従業者の秘密保持誓約書</w:t>
            </w:r>
          </w:p>
        </w:tc>
        <w:tc>
          <w:tcPr>
            <w:tcW w:w="1559" w:type="dxa"/>
            <w:vMerge w:val="restart"/>
          </w:tcPr>
          <w:p w14:paraId="438D603C"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639DD0EB"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5C126360"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487B37AF" w14:textId="260345CD"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退職者を含む、従業者が入所（入居）者の秘密を保持することを誓約しているか</w:t>
            </w:r>
          </w:p>
        </w:tc>
        <w:tc>
          <w:tcPr>
            <w:tcW w:w="1984" w:type="dxa"/>
          </w:tcPr>
          <w:p w14:paraId="7CC55F11"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0524308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5E985BC9" w14:textId="3ADD026B"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4904372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3A141E4C" w14:textId="585561DE"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30DB2EC4"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1053A005" w14:textId="21B1C19B" w:rsidTr="0099593B">
        <w:tc>
          <w:tcPr>
            <w:cnfStyle w:val="001000000000" w:firstRow="0" w:lastRow="0" w:firstColumn="1" w:lastColumn="0" w:oddVBand="0" w:evenVBand="0" w:oddHBand="0" w:evenHBand="0" w:firstRowFirstColumn="0" w:firstRowLastColumn="0" w:lastRowFirstColumn="0" w:lastRowLastColumn="0"/>
            <w:tcW w:w="1419" w:type="dxa"/>
          </w:tcPr>
          <w:p w14:paraId="604C243B"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lastRenderedPageBreak/>
              <w:t>広告</w:t>
            </w:r>
          </w:p>
          <w:p w14:paraId="6416D455"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（第3条の3</w:t>
            </w:r>
            <w:r w:rsidRPr="007431A7">
              <w:rPr>
                <w:rFonts w:ascii="Meiryo UI" w:eastAsia="Meiryo UI" w:hAnsi="Meiryo UI"/>
                <w:sz w:val="20"/>
                <w:szCs w:val="20"/>
              </w:rPr>
              <w:t>4</w:t>
            </w:r>
            <w:r w:rsidRPr="007431A7">
              <w:rPr>
                <w:rFonts w:ascii="Meiryo UI" w:eastAsia="Meiryo UI" w:hAnsi="Meiryo UI" w:hint="eastAsia"/>
                <w:sz w:val="20"/>
                <w:szCs w:val="20"/>
              </w:rPr>
              <w:t>）</w:t>
            </w:r>
          </w:p>
        </w:tc>
        <w:tc>
          <w:tcPr>
            <w:tcW w:w="2693" w:type="dxa"/>
          </w:tcPr>
          <w:p w14:paraId="5ADCA61B"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広告は虚偽又は誇大となっていないか</w:t>
            </w:r>
          </w:p>
        </w:tc>
        <w:tc>
          <w:tcPr>
            <w:tcW w:w="1984" w:type="dxa"/>
          </w:tcPr>
          <w:p w14:paraId="6862E5BA"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55040482"/>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035C5296" w14:textId="351403D0"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83762697"/>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tcPr>
          <w:p w14:paraId="5DDD42DB" w14:textId="16061B91"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パンフレット／チラシ</w:t>
            </w:r>
          </w:p>
          <w:p w14:paraId="0C5ABEBA"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w</w:t>
            </w:r>
            <w:r w:rsidRPr="007431A7">
              <w:rPr>
                <w:rFonts w:ascii="Meiryo UI" w:eastAsia="Meiryo UI" w:hAnsi="Meiryo UI"/>
                <w:sz w:val="20"/>
                <w:szCs w:val="20"/>
              </w:rPr>
              <w:t>eb</w:t>
            </w:r>
            <w:r w:rsidRPr="007431A7">
              <w:rPr>
                <w:rFonts w:ascii="Meiryo UI" w:eastAsia="Meiryo UI" w:hAnsi="Meiryo UI" w:hint="eastAsia"/>
                <w:sz w:val="20"/>
                <w:szCs w:val="20"/>
              </w:rPr>
              <w:t>広告</w:t>
            </w:r>
          </w:p>
        </w:tc>
        <w:tc>
          <w:tcPr>
            <w:tcW w:w="1559" w:type="dxa"/>
          </w:tcPr>
          <w:p w14:paraId="3B5D08B0"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40F9EFFA" w14:textId="7B23164F"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732E8700"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苦情処理</w:t>
            </w:r>
          </w:p>
          <w:p w14:paraId="5AFE0B20"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（第3条の36）</w:t>
            </w:r>
          </w:p>
        </w:tc>
        <w:tc>
          <w:tcPr>
            <w:tcW w:w="2693" w:type="dxa"/>
          </w:tcPr>
          <w:p w14:paraId="471C128D" w14:textId="57D1D6F8"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苦情受付の窓口を設置するなど、必要な措置を講じているか</w:t>
            </w:r>
          </w:p>
        </w:tc>
        <w:tc>
          <w:tcPr>
            <w:tcW w:w="1984" w:type="dxa"/>
          </w:tcPr>
          <w:p w14:paraId="3A3BDD55"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31297018"/>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2829A83A" w14:textId="25A6CCD7"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76620964"/>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1B009732" w14:textId="07D8EDDB"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苦情の受付簿</w:t>
            </w:r>
          </w:p>
          <w:p w14:paraId="00B52931"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苦情</w:t>
            </w:r>
            <w:r w:rsidRPr="00747405">
              <w:rPr>
                <w:rFonts w:ascii="Meiryo UI" w:eastAsia="Meiryo UI" w:hAnsi="Meiryo UI" w:hint="eastAsia"/>
                <w:sz w:val="20"/>
                <w:szCs w:val="20"/>
              </w:rPr>
              <w:t>へ</w:t>
            </w:r>
            <w:r w:rsidRPr="007431A7">
              <w:rPr>
                <w:rFonts w:ascii="Meiryo UI" w:eastAsia="Meiryo UI" w:hAnsi="Meiryo UI" w:hint="eastAsia"/>
                <w:sz w:val="20"/>
                <w:szCs w:val="20"/>
              </w:rPr>
              <w:t>の対応記録</w:t>
            </w:r>
            <w:r w:rsidRPr="007431A7">
              <w:rPr>
                <w:rFonts w:ascii="Meiryo UI" w:eastAsia="Meiryo UI" w:hAnsi="Meiryo UI" w:hint="eastAsia"/>
                <w:sz w:val="20"/>
                <w:szCs w:val="20"/>
              </w:rPr>
              <w:br/>
            </w:r>
          </w:p>
        </w:tc>
        <w:tc>
          <w:tcPr>
            <w:tcW w:w="1559" w:type="dxa"/>
            <w:vMerge w:val="restart"/>
          </w:tcPr>
          <w:p w14:paraId="0C1BD4C1"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2F639ED7"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03164BD3"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09678EA9" w14:textId="48CC1CCD"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苦情を受け付けた場合、内容等を記録、保管しているか</w:t>
            </w:r>
          </w:p>
        </w:tc>
        <w:tc>
          <w:tcPr>
            <w:tcW w:w="1984" w:type="dxa"/>
          </w:tcPr>
          <w:p w14:paraId="008E6A08"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226098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34D8812" w14:textId="72866156"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8741842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64D894EE" w14:textId="61277F5A"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63D64D62"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7D990984" w14:textId="22BDB3ED"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4F7825FC"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地域との連携等</w:t>
            </w:r>
          </w:p>
          <w:p w14:paraId="4F560385"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（第34条）</w:t>
            </w:r>
          </w:p>
        </w:tc>
        <w:tc>
          <w:tcPr>
            <w:tcW w:w="2693" w:type="dxa"/>
          </w:tcPr>
          <w:p w14:paraId="0A25E605" w14:textId="23414C99"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運営推進会議をおおむね２月に１回以上開催しているか</w:t>
            </w:r>
          </w:p>
        </w:tc>
        <w:tc>
          <w:tcPr>
            <w:tcW w:w="1984" w:type="dxa"/>
          </w:tcPr>
          <w:p w14:paraId="536A3DC1" w14:textId="77777777" w:rsidR="00195897" w:rsidRPr="00805D6B"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52766303"/>
                <w14:checkbox>
                  <w14:checked w14:val="0"/>
                  <w14:checkedState w14:val="00FE" w14:font="Wingdings"/>
                  <w14:uncheckedState w14:val="2610" w14:font="ＭＳ ゴシック"/>
                </w14:checkbox>
              </w:sdtPr>
              <w:sdtEndPr/>
              <w:sdtContent>
                <w:r w:rsidR="00195897" w:rsidRPr="00805D6B">
                  <w:rPr>
                    <w:rFonts w:ascii="ＭＳ ゴシック" w:eastAsia="ＭＳ ゴシック" w:hAnsi="ＭＳ ゴシック" w:hint="eastAsia"/>
                    <w:sz w:val="20"/>
                    <w:szCs w:val="20"/>
                  </w:rPr>
                  <w:t>☐</w:t>
                </w:r>
              </w:sdtContent>
            </w:sdt>
            <w:r w:rsidR="00195897" w:rsidRPr="00805D6B">
              <w:rPr>
                <w:rFonts w:ascii="Meiryo UI" w:eastAsia="Meiryo UI" w:hAnsi="Meiryo UI" w:hint="eastAsia"/>
                <w:sz w:val="20"/>
                <w:szCs w:val="20"/>
              </w:rPr>
              <w:t xml:space="preserve">　適</w:t>
            </w:r>
          </w:p>
          <w:p w14:paraId="59F8BCF4" w14:textId="66E59564"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18"/>
                <w:szCs w:val="18"/>
              </w:rPr>
              <w:t>直近の委員会開催日</w:t>
            </w:r>
            <w:r w:rsidRPr="00805D6B">
              <w:rPr>
                <w:rFonts w:ascii="Meiryo UI" w:eastAsia="Meiryo UI" w:hAnsi="Meiryo UI" w:hint="eastAsia"/>
                <w:sz w:val="20"/>
                <w:szCs w:val="20"/>
              </w:rPr>
              <w:t xml:space="preserve">（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2E06E7D6" w14:textId="10A11332" w:rsidR="0049679D" w:rsidRPr="00805D6B" w:rsidRDefault="0049679D"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開催頻度　　（　　　　　　　　　）</w:t>
            </w:r>
          </w:p>
          <w:p w14:paraId="4BF65D3A" w14:textId="2DCFE5A0" w:rsidR="00D84179" w:rsidRPr="00805D6B"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7922743"/>
                <w14:checkbox>
                  <w14:checked w14:val="0"/>
                  <w14:checkedState w14:val="00FE" w14:font="Wingdings"/>
                  <w14:uncheckedState w14:val="2610" w14:font="ＭＳ ゴシック"/>
                </w14:checkbox>
              </w:sdtPr>
              <w:sdtEndPr/>
              <w:sdtContent>
                <w:r w:rsidR="00195897" w:rsidRPr="00805D6B">
                  <w:rPr>
                    <w:rFonts w:ascii="ＭＳ ゴシック" w:eastAsia="ＭＳ ゴシック" w:hAnsi="ＭＳ ゴシック" w:hint="eastAsia"/>
                    <w:sz w:val="20"/>
                    <w:szCs w:val="20"/>
                  </w:rPr>
                  <w:t>☐</w:t>
                </w:r>
              </w:sdtContent>
            </w:sdt>
            <w:r w:rsidR="00195897" w:rsidRPr="00805D6B">
              <w:rPr>
                <w:rFonts w:ascii="Meiryo UI" w:eastAsia="Meiryo UI" w:hAnsi="Meiryo UI" w:hint="eastAsia"/>
                <w:sz w:val="20"/>
                <w:szCs w:val="20"/>
              </w:rPr>
              <w:t xml:space="preserve">　不適</w:t>
            </w:r>
          </w:p>
        </w:tc>
        <w:tc>
          <w:tcPr>
            <w:tcW w:w="2694" w:type="dxa"/>
            <w:vMerge w:val="restart"/>
          </w:tcPr>
          <w:p w14:paraId="6AF61539" w14:textId="1069F55B"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運営推進会議の記録</w:t>
            </w:r>
          </w:p>
        </w:tc>
        <w:tc>
          <w:tcPr>
            <w:tcW w:w="1559" w:type="dxa"/>
            <w:vMerge w:val="restart"/>
          </w:tcPr>
          <w:p w14:paraId="62AC4D55"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4B36F0AE"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3F3FA347"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0767A221" w14:textId="65A2A4BB"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運営推進会議において、活動状況の報告を行い、評価を受けているか</w:t>
            </w:r>
          </w:p>
        </w:tc>
        <w:tc>
          <w:tcPr>
            <w:tcW w:w="1984" w:type="dxa"/>
          </w:tcPr>
          <w:p w14:paraId="25C43ECE"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2808617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11FDDC22" w14:textId="74AA2C3D"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1899512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2DC37C78" w14:textId="45636A9D"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3F8ACF13"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4B6FA4FA"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4435A70A"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595603F3" w14:textId="4351F44A"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運営推進会議で上がった要望や助言が記録されているか</w:t>
            </w:r>
          </w:p>
        </w:tc>
        <w:tc>
          <w:tcPr>
            <w:tcW w:w="1984" w:type="dxa"/>
          </w:tcPr>
          <w:p w14:paraId="5950BC2E"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28582748"/>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709D497" w14:textId="09501126"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6979333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53E25F89" w14:textId="52F2C8AF"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2E77F7F1"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23367D60"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5490168D"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36BDFAB6" w14:textId="4D1024D6"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運営推進会議の会議録が公表されているか</w:t>
            </w:r>
          </w:p>
        </w:tc>
        <w:tc>
          <w:tcPr>
            <w:tcW w:w="1984" w:type="dxa"/>
          </w:tcPr>
          <w:p w14:paraId="20324562"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8445395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E56F05C" w14:textId="439C8D7A"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630766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3147E9A4" w14:textId="5F2D77B9"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2EDB0408"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777A9FAB" w14:textId="071FA59A"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730EF6AD"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事故発生の防止及び発生時の対応</w:t>
            </w:r>
          </w:p>
          <w:p w14:paraId="201A3014"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（第155条）</w:t>
            </w:r>
          </w:p>
        </w:tc>
        <w:tc>
          <w:tcPr>
            <w:tcW w:w="2693" w:type="dxa"/>
          </w:tcPr>
          <w:p w14:paraId="27B33207"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事故発生の防止のための指針を整備しているか</w:t>
            </w:r>
          </w:p>
          <w:p w14:paraId="231165B4" w14:textId="77777777" w:rsidR="00D84179" w:rsidRDefault="00D84179" w:rsidP="009D2CB2">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3857F7D1" w14:textId="3AB3732C" w:rsidR="00D84179" w:rsidRPr="007431A7" w:rsidRDefault="00D84179" w:rsidP="009D2CB2">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4" w:type="dxa"/>
          </w:tcPr>
          <w:p w14:paraId="1D9F7789"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5386571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F08A238" w14:textId="09B97666"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2848757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21CAEC76" w14:textId="184FF8CD"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事故発生の防止のための指針</w:t>
            </w:r>
          </w:p>
          <w:p w14:paraId="00DE350D"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市町村、入所（居住）者家族等への連絡状況がわかるもの</w:t>
            </w:r>
          </w:p>
          <w:p w14:paraId="67A5E074"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事故に際して採った処置の記録</w:t>
            </w:r>
          </w:p>
          <w:p w14:paraId="61A0ACD7"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損害賠償の実施状況がわかるもの</w:t>
            </w:r>
          </w:p>
          <w:p w14:paraId="6C138C38"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事故発生防止のための委員会の開催状況及び結果がわかるもの</w:t>
            </w:r>
          </w:p>
          <w:p w14:paraId="44F7318F"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研修の計画及び実績がわかるもの</w:t>
            </w:r>
          </w:p>
          <w:p w14:paraId="5A352678"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担当者を</w:t>
            </w:r>
            <w:r w:rsidRPr="00747405">
              <w:rPr>
                <w:rFonts w:ascii="Meiryo UI" w:eastAsia="Meiryo UI" w:hAnsi="Meiryo UI" w:hint="eastAsia"/>
                <w:sz w:val="20"/>
                <w:szCs w:val="20"/>
              </w:rPr>
              <w:t>置いていることが</w:t>
            </w:r>
            <w:r w:rsidRPr="007431A7">
              <w:rPr>
                <w:rFonts w:ascii="Meiryo UI" w:eastAsia="Meiryo UI" w:hAnsi="Meiryo UI" w:hint="eastAsia"/>
                <w:sz w:val="20"/>
                <w:szCs w:val="20"/>
              </w:rPr>
              <w:t>わかるもの</w:t>
            </w:r>
          </w:p>
          <w:p w14:paraId="6D77698D" w14:textId="77777777" w:rsidR="00D84179" w:rsidRDefault="00D84179" w:rsidP="005E1B7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4411BC89" w14:textId="77777777" w:rsidR="00D84179" w:rsidRPr="007431A7" w:rsidRDefault="00D84179" w:rsidP="005E1B7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val="restart"/>
          </w:tcPr>
          <w:p w14:paraId="6420B1C0"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415BAD64"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1BBF409B"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131E2F96" w14:textId="42E17A42" w:rsidR="00D84179" w:rsidRPr="009D2CB2" w:rsidRDefault="00D84179" w:rsidP="00CF037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 xml:space="preserve">市町村、入所（利用）者家族等に連絡しているか　　</w:t>
            </w:r>
          </w:p>
        </w:tc>
        <w:tc>
          <w:tcPr>
            <w:tcW w:w="1984" w:type="dxa"/>
          </w:tcPr>
          <w:p w14:paraId="7F833723"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4280232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655AA97E" w14:textId="67E744B4"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1804597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08144697" w14:textId="19441EB4"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0CE4D212"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135F6BBD"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1B2515B3"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78BE3463" w14:textId="3F9671DA"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事故状況、事故に際して採った処置が記録されているか</w:t>
            </w:r>
          </w:p>
        </w:tc>
        <w:tc>
          <w:tcPr>
            <w:tcW w:w="1984" w:type="dxa"/>
          </w:tcPr>
          <w:p w14:paraId="25D88155"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5234564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912AE29" w14:textId="7DE6633B"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30631450"/>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33ECBB4B" w14:textId="62253943"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1BD9F381"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3EC5BB94"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5044E1BE"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7D951328" w14:textId="7891DA80"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損害賠償すべき事故が発生した場合に、速やかに賠償を行っているか</w:t>
            </w:r>
          </w:p>
        </w:tc>
        <w:tc>
          <w:tcPr>
            <w:tcW w:w="1984" w:type="dxa"/>
          </w:tcPr>
          <w:p w14:paraId="7FA0C2A0"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51988095"/>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3CDB9961" w14:textId="555769E9"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797306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5B0CDD44" w14:textId="6CB0272B"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17915DBC"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60325718"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5ED6C99C"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71013BD6" w14:textId="227A71AF"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事故発生の防止のための委員会及び従業者に対する研修を定期的に行っているか</w:t>
            </w:r>
          </w:p>
        </w:tc>
        <w:tc>
          <w:tcPr>
            <w:tcW w:w="1984" w:type="dxa"/>
          </w:tcPr>
          <w:p w14:paraId="2E54E2A6"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2233308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10D34E72" w14:textId="0987B8E0"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5613276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57617C99" w14:textId="4F97E259"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51F5DD29"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476152A9"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044548C9"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7105F2A0" w14:textId="11562293"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上記の措置を適切に実施するための担当者を置いているか</w:t>
            </w:r>
          </w:p>
        </w:tc>
        <w:tc>
          <w:tcPr>
            <w:tcW w:w="1984" w:type="dxa"/>
          </w:tcPr>
          <w:p w14:paraId="14A56551"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38652203"/>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49FDD930" w14:textId="282C97A3"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20627201"/>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tcPr>
          <w:p w14:paraId="0C39D964" w14:textId="1575244A"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vMerge/>
          </w:tcPr>
          <w:p w14:paraId="22558F25"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7F9E1FBC" w14:textId="5550046A" w:rsidTr="0099593B">
        <w:tc>
          <w:tcPr>
            <w:cnfStyle w:val="001000000000" w:firstRow="0" w:lastRow="0" w:firstColumn="1" w:lastColumn="0" w:oddVBand="0" w:evenVBand="0" w:oddHBand="0" w:evenHBand="0" w:firstRowFirstColumn="0" w:firstRowLastColumn="0" w:lastRowFirstColumn="0" w:lastRowLastColumn="0"/>
            <w:tcW w:w="1419" w:type="dxa"/>
            <w:vMerge w:val="restart"/>
          </w:tcPr>
          <w:p w14:paraId="364C6366"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虐待の防止</w:t>
            </w:r>
          </w:p>
          <w:p w14:paraId="2B8E18B2" w14:textId="77777777" w:rsidR="00D84179" w:rsidRPr="007431A7" w:rsidRDefault="00D84179" w:rsidP="005E1B7C">
            <w:pPr>
              <w:spacing w:line="240" w:lineRule="exact"/>
              <w:jc w:val="left"/>
              <w:rPr>
                <w:rFonts w:ascii="Meiryo UI" w:eastAsia="Meiryo UI" w:hAnsi="Meiryo UI"/>
                <w:sz w:val="20"/>
                <w:szCs w:val="20"/>
              </w:rPr>
            </w:pPr>
            <w:r w:rsidRPr="007431A7">
              <w:rPr>
                <w:rFonts w:ascii="Meiryo UI" w:eastAsia="Meiryo UI" w:hAnsi="Meiryo UI" w:hint="eastAsia"/>
                <w:sz w:val="20"/>
                <w:szCs w:val="20"/>
              </w:rPr>
              <w:t>（第3条の3</w:t>
            </w:r>
            <w:r w:rsidRPr="007431A7">
              <w:rPr>
                <w:rFonts w:ascii="Meiryo UI" w:eastAsia="Meiryo UI" w:hAnsi="Meiryo UI"/>
                <w:sz w:val="20"/>
                <w:szCs w:val="20"/>
              </w:rPr>
              <w:t>8</w:t>
            </w:r>
            <w:r w:rsidRPr="007431A7">
              <w:rPr>
                <w:rFonts w:ascii="Meiryo UI" w:eastAsia="Meiryo UI" w:hAnsi="Meiryo UI" w:hint="eastAsia"/>
                <w:sz w:val="20"/>
                <w:szCs w:val="20"/>
              </w:rPr>
              <w:t>の2）</w:t>
            </w:r>
          </w:p>
          <w:p w14:paraId="055639F0"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57F9546C" w14:textId="77777777"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虐待の発生又はその再発を防止するため次の措置を講じているか</w:t>
            </w:r>
          </w:p>
          <w:p w14:paraId="1328A1D5" w14:textId="74F1AD62"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9D2CB2">
              <w:rPr>
                <w:rFonts w:ascii="Meiryo UI" w:eastAsia="Meiryo UI" w:hAnsi="Meiryo UI" w:hint="eastAsia"/>
                <w:sz w:val="20"/>
                <w:szCs w:val="20"/>
              </w:rPr>
              <w:t>虐待の防止のための対策を検討する委員会の定期開催及びその結果の従業者への周知</w:t>
            </w:r>
          </w:p>
          <w:p w14:paraId="18D51FC1" w14:textId="6E1FD1F8"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9D2CB2">
              <w:rPr>
                <w:rFonts w:ascii="Meiryo UI" w:eastAsia="Meiryo UI" w:hAnsi="Meiryo UI" w:hint="eastAsia"/>
                <w:sz w:val="20"/>
                <w:szCs w:val="20"/>
              </w:rPr>
              <w:t>虐待の防止のための指針</w:t>
            </w:r>
          </w:p>
          <w:p w14:paraId="432FEB81" w14:textId="094B3DA9"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hint="eastAsia"/>
                <w:sz w:val="20"/>
                <w:szCs w:val="20"/>
              </w:rPr>
              <w:t>・</w:t>
            </w:r>
            <w:r w:rsidRPr="009D2CB2">
              <w:rPr>
                <w:rFonts w:ascii="Meiryo UI" w:eastAsia="Meiryo UI" w:hAnsi="Meiryo UI" w:hint="eastAsia"/>
                <w:sz w:val="20"/>
                <w:szCs w:val="20"/>
              </w:rPr>
              <w:t>虐待の防止のための研修の定期実施</w:t>
            </w:r>
          </w:p>
          <w:p w14:paraId="351B296C" w14:textId="77777777" w:rsidR="00D84179" w:rsidRPr="007431A7" w:rsidRDefault="00D84179" w:rsidP="005E1B7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6E10E8AD" w14:textId="77777777" w:rsidR="00D84179" w:rsidRPr="007431A7" w:rsidRDefault="00D84179" w:rsidP="005E1B7C">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84" w:type="dxa"/>
          </w:tcPr>
          <w:p w14:paraId="2C484C4A"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51679879"/>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3E383A1E" w14:textId="0E6A0DEE"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18"/>
                <w:szCs w:val="18"/>
              </w:rPr>
              <w:t>直近の委員会開催日</w:t>
            </w:r>
            <w:r w:rsidRPr="00805D6B">
              <w:rPr>
                <w:rFonts w:ascii="Meiryo UI" w:eastAsia="Meiryo UI" w:hAnsi="Meiryo UI" w:hint="eastAsia"/>
                <w:sz w:val="20"/>
                <w:szCs w:val="20"/>
              </w:rPr>
              <w:t xml:space="preserve">（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0E1A63EC" w14:textId="15A50FBF"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開催頻度　　（　　　　　　　　　）</w:t>
            </w:r>
          </w:p>
          <w:p w14:paraId="2578121A" w14:textId="7859D346" w:rsidR="0049679D" w:rsidRPr="00805D6B" w:rsidRDefault="0049679D" w:rsidP="004967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 xml:space="preserve">直近の研修実施日（　　　　　　　</w:t>
            </w:r>
            <w:r w:rsidR="005F3765" w:rsidRPr="00805D6B">
              <w:rPr>
                <w:rFonts w:ascii="Meiryo UI" w:eastAsia="Meiryo UI" w:hAnsi="Meiryo UI" w:hint="eastAsia"/>
                <w:sz w:val="20"/>
                <w:szCs w:val="20"/>
              </w:rPr>
              <w:t xml:space="preserve">　　</w:t>
            </w:r>
            <w:r w:rsidRPr="00805D6B">
              <w:rPr>
                <w:rFonts w:ascii="Meiryo UI" w:eastAsia="Meiryo UI" w:hAnsi="Meiryo UI" w:hint="eastAsia"/>
                <w:sz w:val="20"/>
                <w:szCs w:val="20"/>
              </w:rPr>
              <w:t>）</w:t>
            </w:r>
          </w:p>
          <w:p w14:paraId="36FA5FC1" w14:textId="290B09CF" w:rsidR="0049679D" w:rsidRPr="00805D6B" w:rsidRDefault="0049679D"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805D6B">
              <w:rPr>
                <w:rFonts w:ascii="Meiryo UI" w:eastAsia="Meiryo UI" w:hAnsi="Meiryo UI" w:hint="eastAsia"/>
                <w:sz w:val="20"/>
                <w:szCs w:val="20"/>
              </w:rPr>
              <w:t>実施頻度　　　（　　　　　　　　　）</w:t>
            </w:r>
          </w:p>
          <w:p w14:paraId="54FB84A7" w14:textId="6CA37E1C" w:rsidR="00D84179" w:rsidRPr="00D84179"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61906342"/>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tc>
        <w:tc>
          <w:tcPr>
            <w:tcW w:w="2694" w:type="dxa"/>
            <w:vMerge w:val="restart"/>
          </w:tcPr>
          <w:p w14:paraId="19BB29E3" w14:textId="2A81EA05"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虐待の防止のための対策を検討する委員会の開催状況及び結果がわかるもの</w:t>
            </w:r>
          </w:p>
          <w:p w14:paraId="3C42B8D1"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虐待の防止のための指針</w:t>
            </w:r>
          </w:p>
          <w:p w14:paraId="66B8EB1D" w14:textId="77777777"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虐待の防止のための研修の計画及び実績がわかるもの</w:t>
            </w:r>
          </w:p>
          <w:p w14:paraId="5F20926C" w14:textId="77777777" w:rsidR="00D84179" w:rsidRPr="007431A7" w:rsidRDefault="00D84179" w:rsidP="000759D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7431A7">
              <w:rPr>
                <w:rFonts w:ascii="Meiryo UI" w:eastAsia="Meiryo UI" w:hAnsi="Meiryo UI" w:hint="eastAsia"/>
                <w:sz w:val="20"/>
                <w:szCs w:val="20"/>
              </w:rPr>
              <w:t>担当者を</w:t>
            </w:r>
            <w:r w:rsidRPr="00747405">
              <w:rPr>
                <w:rFonts w:ascii="Meiryo UI" w:eastAsia="Meiryo UI" w:hAnsi="Meiryo UI" w:hint="eastAsia"/>
                <w:sz w:val="20"/>
                <w:szCs w:val="20"/>
              </w:rPr>
              <w:t>置いていることが</w:t>
            </w:r>
            <w:r w:rsidRPr="007431A7">
              <w:rPr>
                <w:rFonts w:ascii="Meiryo UI" w:eastAsia="Meiryo UI" w:hAnsi="Meiryo UI" w:hint="eastAsia"/>
                <w:sz w:val="20"/>
                <w:szCs w:val="20"/>
              </w:rPr>
              <w:t>わかるもの</w:t>
            </w:r>
          </w:p>
        </w:tc>
        <w:tc>
          <w:tcPr>
            <w:tcW w:w="1559" w:type="dxa"/>
          </w:tcPr>
          <w:p w14:paraId="79C64566"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4179" w:rsidRPr="007431A7" w14:paraId="5F0973F9" w14:textId="77777777" w:rsidTr="0099593B">
        <w:tc>
          <w:tcPr>
            <w:cnfStyle w:val="001000000000" w:firstRow="0" w:lastRow="0" w:firstColumn="1" w:lastColumn="0" w:oddVBand="0" w:evenVBand="0" w:oddHBand="0" w:evenHBand="0" w:firstRowFirstColumn="0" w:firstRowLastColumn="0" w:lastRowFirstColumn="0" w:lastRowLastColumn="0"/>
            <w:tcW w:w="1419" w:type="dxa"/>
            <w:vMerge/>
          </w:tcPr>
          <w:p w14:paraId="2DA00915" w14:textId="77777777" w:rsidR="00D84179" w:rsidRPr="007431A7" w:rsidRDefault="00D84179" w:rsidP="005E1B7C">
            <w:pPr>
              <w:spacing w:line="240" w:lineRule="exact"/>
              <w:jc w:val="left"/>
              <w:rPr>
                <w:rFonts w:ascii="Meiryo UI" w:eastAsia="Meiryo UI" w:hAnsi="Meiryo UI"/>
                <w:sz w:val="20"/>
                <w:szCs w:val="20"/>
              </w:rPr>
            </w:pPr>
          </w:p>
        </w:tc>
        <w:tc>
          <w:tcPr>
            <w:tcW w:w="2693" w:type="dxa"/>
          </w:tcPr>
          <w:p w14:paraId="6F892D8A" w14:textId="20D782DB" w:rsidR="00D84179" w:rsidRPr="009D2CB2" w:rsidRDefault="00D84179" w:rsidP="009D2CB2">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9D2CB2">
              <w:rPr>
                <w:rFonts w:ascii="Meiryo UI" w:eastAsia="Meiryo UI" w:hAnsi="Meiryo UI" w:hint="eastAsia"/>
                <w:sz w:val="20"/>
                <w:szCs w:val="20"/>
              </w:rPr>
              <w:t>上記の措置を適切に実施するための担当者を置いているか</w:t>
            </w:r>
          </w:p>
        </w:tc>
        <w:tc>
          <w:tcPr>
            <w:tcW w:w="1984" w:type="dxa"/>
          </w:tcPr>
          <w:p w14:paraId="723CECC4" w14:textId="77777777"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26309666"/>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適</w:t>
            </w:r>
          </w:p>
          <w:p w14:paraId="08483177" w14:textId="26541869" w:rsidR="00195897" w:rsidRDefault="00805D6B"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07182082"/>
                <w14:checkbox>
                  <w14:checked w14:val="0"/>
                  <w14:checkedState w14:val="00FE" w14:font="Wingdings"/>
                  <w14:uncheckedState w14:val="2610" w14:font="ＭＳ ゴシック"/>
                </w14:checkbox>
              </w:sdtPr>
              <w:sdtEndPr/>
              <w:sdtContent>
                <w:r w:rsidR="00195897">
                  <w:rPr>
                    <w:rFonts w:ascii="ＭＳ ゴシック" w:eastAsia="ＭＳ ゴシック" w:hAnsi="ＭＳ ゴシック" w:hint="eastAsia"/>
                    <w:sz w:val="20"/>
                    <w:szCs w:val="20"/>
                  </w:rPr>
                  <w:t>☐</w:t>
                </w:r>
              </w:sdtContent>
            </w:sdt>
            <w:r w:rsidR="00195897">
              <w:rPr>
                <w:rFonts w:ascii="Meiryo UI" w:eastAsia="Meiryo UI" w:hAnsi="Meiryo UI" w:hint="eastAsia"/>
                <w:sz w:val="20"/>
                <w:szCs w:val="20"/>
              </w:rPr>
              <w:t xml:space="preserve">　不適</w:t>
            </w:r>
          </w:p>
          <w:p w14:paraId="7D33CF58" w14:textId="5CBC083D" w:rsidR="00D84179" w:rsidRPr="00195897" w:rsidRDefault="00D84179" w:rsidP="00195897">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2694" w:type="dxa"/>
            <w:vMerge/>
          </w:tcPr>
          <w:p w14:paraId="7CA4E8D6" w14:textId="501CD568" w:rsidR="00D84179" w:rsidRPr="007431A7" w:rsidRDefault="00D84179" w:rsidP="000759DA">
            <w:pPr>
              <w:pStyle w:val="a8"/>
              <w:numPr>
                <w:ilvl w:val="1"/>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5D85548C" w14:textId="77777777" w:rsidR="00D84179" w:rsidRPr="00B41F80" w:rsidRDefault="00D84179" w:rsidP="00B41F80">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694156D9" w14:textId="77777777" w:rsidR="000759DA" w:rsidRPr="00CA7B09" w:rsidRDefault="000759DA" w:rsidP="000759DA">
      <w:r w:rsidRPr="007431A7">
        <w:rPr>
          <w:rFonts w:hint="eastAsia"/>
        </w:rPr>
        <w:t>注）　確認項目の条項は「指定地域密着型サービスの事業の人員、設備及び運営に関する</w:t>
      </w:r>
      <w:r w:rsidRPr="007431A7">
        <w:rPr>
          <w:rFonts w:hint="eastAsia"/>
        </w:rPr>
        <w:lastRenderedPageBreak/>
        <w:t>基準（平成1</w:t>
      </w:r>
      <w:r w:rsidRPr="007431A7">
        <w:t>8</w:t>
      </w:r>
      <w:r w:rsidRPr="007431A7">
        <w:rPr>
          <w:rFonts w:hint="eastAsia"/>
        </w:rPr>
        <w:t>年厚生労働省令第3</w:t>
      </w:r>
      <w:r w:rsidRPr="007431A7">
        <w:t>4</w:t>
      </w:r>
      <w:r w:rsidRPr="007431A7">
        <w:rPr>
          <w:rFonts w:hint="eastAsia"/>
        </w:rPr>
        <w:t>号）」から抽出・設定したもの</w:t>
      </w:r>
    </w:p>
    <w:p w14:paraId="519ADDC2" w14:textId="77777777" w:rsidR="000759DA" w:rsidRPr="000759DA" w:rsidRDefault="000759DA"/>
    <w:sectPr w:rsidR="000759DA" w:rsidRPr="000759DA">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EAE9D0" w14:textId="77777777" w:rsidR="00A02070" w:rsidRDefault="00A02070" w:rsidP="00C43342">
      <w:r>
        <w:separator/>
      </w:r>
    </w:p>
  </w:endnote>
  <w:endnote w:type="continuationSeparator" w:id="0">
    <w:p w14:paraId="42C74030" w14:textId="77777777" w:rsidR="00A02070" w:rsidRDefault="00A02070" w:rsidP="00C4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6295229"/>
      <w:docPartObj>
        <w:docPartGallery w:val="Page Numbers (Bottom of Page)"/>
        <w:docPartUnique/>
      </w:docPartObj>
    </w:sdtPr>
    <w:sdtEndPr/>
    <w:sdtContent>
      <w:p w14:paraId="558151B1" w14:textId="5ABF1235" w:rsidR="000759DA" w:rsidRDefault="000759DA">
        <w:pPr>
          <w:pStyle w:val="a6"/>
          <w:jc w:val="center"/>
        </w:pPr>
        <w:r>
          <w:fldChar w:fldCharType="begin"/>
        </w:r>
        <w:r>
          <w:instrText>PAGE   \* MERGEFORMAT</w:instrText>
        </w:r>
        <w:r>
          <w:fldChar w:fldCharType="separate"/>
        </w:r>
        <w:r w:rsidR="00C01085" w:rsidRPr="00C01085">
          <w:rPr>
            <w:noProof/>
            <w:lang w:val="ja-JP"/>
          </w:rPr>
          <w:t>1</w:t>
        </w:r>
        <w:r>
          <w:fldChar w:fldCharType="end"/>
        </w:r>
      </w:p>
    </w:sdtContent>
  </w:sdt>
  <w:p w14:paraId="2ADF26BE" w14:textId="77777777" w:rsidR="000759DA" w:rsidRDefault="000759D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2A9B35" w14:textId="77777777" w:rsidR="00A02070" w:rsidRDefault="00A02070" w:rsidP="00C43342">
      <w:r>
        <w:separator/>
      </w:r>
    </w:p>
  </w:footnote>
  <w:footnote w:type="continuationSeparator" w:id="0">
    <w:p w14:paraId="05667F1C" w14:textId="77777777" w:rsidR="00A02070" w:rsidRDefault="00A02070" w:rsidP="00C4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2A885" w14:textId="2FB19CDC" w:rsidR="00890622" w:rsidRPr="005D3039" w:rsidRDefault="00890622">
    <w:pPr>
      <w:pStyle w:val="a4"/>
      <w:rPr>
        <w:rFonts w:ascii="Meiryo UI" w:eastAsia="Meiryo UI" w:hAnsi="Meiryo UI"/>
        <w:sz w:val="36"/>
        <w:szCs w:val="36"/>
      </w:rPr>
    </w:pPr>
    <w:r w:rsidRPr="005D3039">
      <w:rPr>
        <w:rFonts w:ascii="Meiryo UI" w:eastAsia="Meiryo UI" w:hAnsi="Meiryo UI"/>
        <w:sz w:val="36"/>
        <w:szCs w:val="36"/>
      </w:rPr>
      <w:t>６０７地域密着型介護老人福祉施設入所者生活介護</w:t>
    </w:r>
  </w:p>
  <w:p w14:paraId="5F70B945" w14:textId="77777777" w:rsidR="00890622" w:rsidRDefault="0089062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850F1"/>
    <w:multiLevelType w:val="hybridMultilevel"/>
    <w:tmpl w:val="99562812"/>
    <w:lvl w:ilvl="0" w:tplc="847ABE72">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5E2373"/>
    <w:multiLevelType w:val="hybridMultilevel"/>
    <w:tmpl w:val="43B295D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D67420"/>
    <w:multiLevelType w:val="hybridMultilevel"/>
    <w:tmpl w:val="7C347EB0"/>
    <w:lvl w:ilvl="0" w:tplc="B5B8CCE0">
      <w:start w:val="10"/>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A166233"/>
    <w:multiLevelType w:val="hybridMultilevel"/>
    <w:tmpl w:val="24FACFD4"/>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ACF1EE7"/>
    <w:multiLevelType w:val="hybridMultilevel"/>
    <w:tmpl w:val="8292A01E"/>
    <w:lvl w:ilvl="0" w:tplc="5860C546">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180062"/>
    <w:multiLevelType w:val="hybridMultilevel"/>
    <w:tmpl w:val="08BC70B2"/>
    <w:lvl w:ilvl="0" w:tplc="11B0DE8C">
      <w:start w:val="1"/>
      <w:numFmt w:val="bullet"/>
      <w:lvlText w:val="○"/>
      <w:lvlJc w:val="left"/>
      <w:pPr>
        <w:ind w:left="420" w:hanging="420"/>
      </w:pPr>
      <w:rPr>
        <w:rFonts w:ascii="Meiryo UI" w:eastAsia="Meiryo UI" w:hAnsi="Meiryo UI" w:hint="eastAsia"/>
      </w:rPr>
    </w:lvl>
    <w:lvl w:ilvl="1" w:tplc="B5B8CCE0">
      <w:start w:val="1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33D03BB"/>
    <w:multiLevelType w:val="hybridMultilevel"/>
    <w:tmpl w:val="B4D4DD3A"/>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3C45609"/>
    <w:multiLevelType w:val="hybridMultilevel"/>
    <w:tmpl w:val="A8AEC176"/>
    <w:lvl w:ilvl="0" w:tplc="11B0DE8C">
      <w:start w:val="1"/>
      <w:numFmt w:val="bullet"/>
      <w:lvlText w:val="○"/>
      <w:lvlJc w:val="left"/>
      <w:pPr>
        <w:ind w:left="420" w:hanging="420"/>
      </w:pPr>
      <w:rPr>
        <w:rFonts w:ascii="Meiryo UI" w:eastAsia="Meiryo UI" w:hAnsi="Meiryo UI" w:hint="eastAsia"/>
      </w:rPr>
    </w:lvl>
    <w:lvl w:ilvl="1" w:tplc="6FC073B6">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17056AB"/>
    <w:multiLevelType w:val="hybridMultilevel"/>
    <w:tmpl w:val="4B2AE2E4"/>
    <w:lvl w:ilvl="0" w:tplc="B5B8CCE0">
      <w:start w:val="10"/>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0B941F1"/>
    <w:multiLevelType w:val="hybridMultilevel"/>
    <w:tmpl w:val="E998F45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3C2B45"/>
    <w:multiLevelType w:val="hybridMultilevel"/>
    <w:tmpl w:val="4E92C806"/>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44D0C35"/>
    <w:multiLevelType w:val="hybridMultilevel"/>
    <w:tmpl w:val="08980168"/>
    <w:lvl w:ilvl="0" w:tplc="210ADCB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48D0423"/>
    <w:multiLevelType w:val="hybridMultilevel"/>
    <w:tmpl w:val="6728DC9A"/>
    <w:lvl w:ilvl="0" w:tplc="32704048">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8F05D2A"/>
    <w:multiLevelType w:val="hybridMultilevel"/>
    <w:tmpl w:val="1EB4383E"/>
    <w:lvl w:ilvl="0" w:tplc="E780DBFE">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F7B74E1"/>
    <w:multiLevelType w:val="hybridMultilevel"/>
    <w:tmpl w:val="33AC9762"/>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42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43238643">
    <w:abstractNumId w:val="7"/>
  </w:num>
  <w:num w:numId="2" w16cid:durableId="150800680">
    <w:abstractNumId w:val="13"/>
  </w:num>
  <w:num w:numId="3" w16cid:durableId="522597996">
    <w:abstractNumId w:val="4"/>
  </w:num>
  <w:num w:numId="4" w16cid:durableId="1589730178">
    <w:abstractNumId w:val="12"/>
  </w:num>
  <w:num w:numId="5" w16cid:durableId="1916933237">
    <w:abstractNumId w:val="11"/>
  </w:num>
  <w:num w:numId="6" w16cid:durableId="1821849225">
    <w:abstractNumId w:val="0"/>
  </w:num>
  <w:num w:numId="7" w16cid:durableId="1869488802">
    <w:abstractNumId w:val="10"/>
  </w:num>
  <w:num w:numId="8" w16cid:durableId="2040737365">
    <w:abstractNumId w:val="3"/>
  </w:num>
  <w:num w:numId="9" w16cid:durableId="582572079">
    <w:abstractNumId w:val="6"/>
  </w:num>
  <w:num w:numId="10" w16cid:durableId="1999840207">
    <w:abstractNumId w:val="1"/>
  </w:num>
  <w:num w:numId="11" w16cid:durableId="127207837">
    <w:abstractNumId w:val="5"/>
  </w:num>
  <w:num w:numId="12" w16cid:durableId="1933465384">
    <w:abstractNumId w:val="14"/>
  </w:num>
  <w:num w:numId="13" w16cid:durableId="2139101618">
    <w:abstractNumId w:val="8"/>
  </w:num>
  <w:num w:numId="14" w16cid:durableId="1388454042">
    <w:abstractNumId w:val="2"/>
  </w:num>
  <w:num w:numId="15" w16cid:durableId="20775869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D8"/>
    <w:rsid w:val="00001435"/>
    <w:rsid w:val="00012D87"/>
    <w:rsid w:val="00015EF7"/>
    <w:rsid w:val="000431C4"/>
    <w:rsid w:val="000576FA"/>
    <w:rsid w:val="00061644"/>
    <w:rsid w:val="00062110"/>
    <w:rsid w:val="000759DA"/>
    <w:rsid w:val="00083F5D"/>
    <w:rsid w:val="000A16C0"/>
    <w:rsid w:val="000A3293"/>
    <w:rsid w:val="000A4AC9"/>
    <w:rsid w:val="000A73EA"/>
    <w:rsid w:val="000A7F3C"/>
    <w:rsid w:val="000B5C01"/>
    <w:rsid w:val="000C18FD"/>
    <w:rsid w:val="000D3FB0"/>
    <w:rsid w:val="000D5105"/>
    <w:rsid w:val="000D5DE9"/>
    <w:rsid w:val="000E0CEC"/>
    <w:rsid w:val="00106656"/>
    <w:rsid w:val="001124C3"/>
    <w:rsid w:val="001139B6"/>
    <w:rsid w:val="00120DCE"/>
    <w:rsid w:val="00122404"/>
    <w:rsid w:val="0012353F"/>
    <w:rsid w:val="00127E80"/>
    <w:rsid w:val="00130354"/>
    <w:rsid w:val="00153A22"/>
    <w:rsid w:val="00155D4A"/>
    <w:rsid w:val="00167D29"/>
    <w:rsid w:val="0017410D"/>
    <w:rsid w:val="00183888"/>
    <w:rsid w:val="00187D8F"/>
    <w:rsid w:val="001914C9"/>
    <w:rsid w:val="00195897"/>
    <w:rsid w:val="001A102F"/>
    <w:rsid w:val="001A2D02"/>
    <w:rsid w:val="001B0829"/>
    <w:rsid w:val="001B0965"/>
    <w:rsid w:val="001B3473"/>
    <w:rsid w:val="001B3581"/>
    <w:rsid w:val="001C0BF8"/>
    <w:rsid w:val="001C4699"/>
    <w:rsid w:val="001C57E7"/>
    <w:rsid w:val="001C619D"/>
    <w:rsid w:val="001D1E05"/>
    <w:rsid w:val="001D51FF"/>
    <w:rsid w:val="001F3D24"/>
    <w:rsid w:val="002016CA"/>
    <w:rsid w:val="0022120D"/>
    <w:rsid w:val="002240BA"/>
    <w:rsid w:val="0022438F"/>
    <w:rsid w:val="0023335D"/>
    <w:rsid w:val="002536CE"/>
    <w:rsid w:val="00260B24"/>
    <w:rsid w:val="00264330"/>
    <w:rsid w:val="0026436F"/>
    <w:rsid w:val="00266491"/>
    <w:rsid w:val="00271E6B"/>
    <w:rsid w:val="00274506"/>
    <w:rsid w:val="00277C38"/>
    <w:rsid w:val="00287149"/>
    <w:rsid w:val="0029065C"/>
    <w:rsid w:val="002A290D"/>
    <w:rsid w:val="002A4F11"/>
    <w:rsid w:val="002A73EC"/>
    <w:rsid w:val="002B4A70"/>
    <w:rsid w:val="002B62C1"/>
    <w:rsid w:val="002C556B"/>
    <w:rsid w:val="002D5515"/>
    <w:rsid w:val="002E45A8"/>
    <w:rsid w:val="002F14B4"/>
    <w:rsid w:val="002F150D"/>
    <w:rsid w:val="00302E2A"/>
    <w:rsid w:val="003162A1"/>
    <w:rsid w:val="00317F68"/>
    <w:rsid w:val="00325EA4"/>
    <w:rsid w:val="003275CC"/>
    <w:rsid w:val="003572B0"/>
    <w:rsid w:val="00367DC1"/>
    <w:rsid w:val="00375336"/>
    <w:rsid w:val="00382788"/>
    <w:rsid w:val="0038419A"/>
    <w:rsid w:val="00386E6A"/>
    <w:rsid w:val="00387714"/>
    <w:rsid w:val="00391198"/>
    <w:rsid w:val="0039382D"/>
    <w:rsid w:val="00396D86"/>
    <w:rsid w:val="003A0079"/>
    <w:rsid w:val="003B4759"/>
    <w:rsid w:val="003C2173"/>
    <w:rsid w:val="003C4C3E"/>
    <w:rsid w:val="003D2386"/>
    <w:rsid w:val="003D5DE2"/>
    <w:rsid w:val="003E0A8D"/>
    <w:rsid w:val="00406984"/>
    <w:rsid w:val="004101E0"/>
    <w:rsid w:val="004152F2"/>
    <w:rsid w:val="00426690"/>
    <w:rsid w:val="004307E2"/>
    <w:rsid w:val="0043323D"/>
    <w:rsid w:val="004448CD"/>
    <w:rsid w:val="00445F76"/>
    <w:rsid w:val="0044664A"/>
    <w:rsid w:val="0045132F"/>
    <w:rsid w:val="0045575A"/>
    <w:rsid w:val="00466BEA"/>
    <w:rsid w:val="0046756E"/>
    <w:rsid w:val="00474B90"/>
    <w:rsid w:val="0049679D"/>
    <w:rsid w:val="00497CAA"/>
    <w:rsid w:val="004A381E"/>
    <w:rsid w:val="004C30A6"/>
    <w:rsid w:val="004C799A"/>
    <w:rsid w:val="004D19F4"/>
    <w:rsid w:val="004D3BFB"/>
    <w:rsid w:val="004D3D37"/>
    <w:rsid w:val="004E6533"/>
    <w:rsid w:val="005110C8"/>
    <w:rsid w:val="005128E0"/>
    <w:rsid w:val="00520239"/>
    <w:rsid w:val="005203FC"/>
    <w:rsid w:val="00521889"/>
    <w:rsid w:val="0052332A"/>
    <w:rsid w:val="00526AF6"/>
    <w:rsid w:val="005342A4"/>
    <w:rsid w:val="00536740"/>
    <w:rsid w:val="0053749D"/>
    <w:rsid w:val="0055455E"/>
    <w:rsid w:val="00554B90"/>
    <w:rsid w:val="005579EB"/>
    <w:rsid w:val="00570F5F"/>
    <w:rsid w:val="00573B88"/>
    <w:rsid w:val="00581494"/>
    <w:rsid w:val="00585CCE"/>
    <w:rsid w:val="005909B3"/>
    <w:rsid w:val="005A20D1"/>
    <w:rsid w:val="005B7297"/>
    <w:rsid w:val="005D2330"/>
    <w:rsid w:val="005D3039"/>
    <w:rsid w:val="005E645A"/>
    <w:rsid w:val="005F3765"/>
    <w:rsid w:val="005F7E16"/>
    <w:rsid w:val="006039F8"/>
    <w:rsid w:val="00603DE4"/>
    <w:rsid w:val="00612912"/>
    <w:rsid w:val="00620346"/>
    <w:rsid w:val="00631CCE"/>
    <w:rsid w:val="006337F5"/>
    <w:rsid w:val="00635517"/>
    <w:rsid w:val="0064376B"/>
    <w:rsid w:val="00650DC4"/>
    <w:rsid w:val="0065791D"/>
    <w:rsid w:val="006609AC"/>
    <w:rsid w:val="006763DB"/>
    <w:rsid w:val="00676C73"/>
    <w:rsid w:val="00681A0D"/>
    <w:rsid w:val="006838F6"/>
    <w:rsid w:val="006909AB"/>
    <w:rsid w:val="00695358"/>
    <w:rsid w:val="006A4CD5"/>
    <w:rsid w:val="006A53D0"/>
    <w:rsid w:val="006B0E24"/>
    <w:rsid w:val="006B6CB3"/>
    <w:rsid w:val="006C3BE3"/>
    <w:rsid w:val="006C7A92"/>
    <w:rsid w:val="006D2042"/>
    <w:rsid w:val="006E03D9"/>
    <w:rsid w:val="006F059E"/>
    <w:rsid w:val="006F5F85"/>
    <w:rsid w:val="00705619"/>
    <w:rsid w:val="00723397"/>
    <w:rsid w:val="00723B95"/>
    <w:rsid w:val="00725A7B"/>
    <w:rsid w:val="007425A4"/>
    <w:rsid w:val="00751D7C"/>
    <w:rsid w:val="00754372"/>
    <w:rsid w:val="007576C4"/>
    <w:rsid w:val="00760391"/>
    <w:rsid w:val="0076549B"/>
    <w:rsid w:val="00765BC6"/>
    <w:rsid w:val="00774E4D"/>
    <w:rsid w:val="00782EF8"/>
    <w:rsid w:val="007A2319"/>
    <w:rsid w:val="007A6E02"/>
    <w:rsid w:val="007C02C3"/>
    <w:rsid w:val="007D2320"/>
    <w:rsid w:val="007E1831"/>
    <w:rsid w:val="007E668B"/>
    <w:rsid w:val="00805D6B"/>
    <w:rsid w:val="00807EBE"/>
    <w:rsid w:val="008107A7"/>
    <w:rsid w:val="00810CEA"/>
    <w:rsid w:val="008172AE"/>
    <w:rsid w:val="00826697"/>
    <w:rsid w:val="008315C1"/>
    <w:rsid w:val="00831A7C"/>
    <w:rsid w:val="008428FD"/>
    <w:rsid w:val="00853655"/>
    <w:rsid w:val="0085435D"/>
    <w:rsid w:val="00856032"/>
    <w:rsid w:val="00861E42"/>
    <w:rsid w:val="008678E9"/>
    <w:rsid w:val="00872645"/>
    <w:rsid w:val="00872764"/>
    <w:rsid w:val="00882068"/>
    <w:rsid w:val="00887387"/>
    <w:rsid w:val="00890622"/>
    <w:rsid w:val="008C2A9F"/>
    <w:rsid w:val="008C6428"/>
    <w:rsid w:val="008D22A3"/>
    <w:rsid w:val="008D2657"/>
    <w:rsid w:val="008D2BF6"/>
    <w:rsid w:val="008E42B4"/>
    <w:rsid w:val="008F265D"/>
    <w:rsid w:val="00900EFB"/>
    <w:rsid w:val="00905B11"/>
    <w:rsid w:val="009116E0"/>
    <w:rsid w:val="009263D2"/>
    <w:rsid w:val="00933676"/>
    <w:rsid w:val="00935879"/>
    <w:rsid w:val="00963149"/>
    <w:rsid w:val="00974EDB"/>
    <w:rsid w:val="00977659"/>
    <w:rsid w:val="009829F6"/>
    <w:rsid w:val="0099076A"/>
    <w:rsid w:val="00994FD2"/>
    <w:rsid w:val="0099593B"/>
    <w:rsid w:val="009A2BF0"/>
    <w:rsid w:val="009B6A7E"/>
    <w:rsid w:val="009B782D"/>
    <w:rsid w:val="009C2DFD"/>
    <w:rsid w:val="009D2CB2"/>
    <w:rsid w:val="009D458D"/>
    <w:rsid w:val="009F6F71"/>
    <w:rsid w:val="009F7649"/>
    <w:rsid w:val="00A02070"/>
    <w:rsid w:val="00A04E32"/>
    <w:rsid w:val="00A071A7"/>
    <w:rsid w:val="00A0758F"/>
    <w:rsid w:val="00A13BC5"/>
    <w:rsid w:val="00A31C46"/>
    <w:rsid w:val="00A3358F"/>
    <w:rsid w:val="00A4793B"/>
    <w:rsid w:val="00A55B08"/>
    <w:rsid w:val="00A60CD5"/>
    <w:rsid w:val="00A714D8"/>
    <w:rsid w:val="00A7744E"/>
    <w:rsid w:val="00A77A97"/>
    <w:rsid w:val="00AA6E55"/>
    <w:rsid w:val="00AB45D2"/>
    <w:rsid w:val="00AB561C"/>
    <w:rsid w:val="00AB69A1"/>
    <w:rsid w:val="00AC1BE5"/>
    <w:rsid w:val="00AC2D05"/>
    <w:rsid w:val="00AD038E"/>
    <w:rsid w:val="00AD4A6E"/>
    <w:rsid w:val="00AD6E5B"/>
    <w:rsid w:val="00AE064E"/>
    <w:rsid w:val="00AE1634"/>
    <w:rsid w:val="00AE4691"/>
    <w:rsid w:val="00AE707B"/>
    <w:rsid w:val="00AF5823"/>
    <w:rsid w:val="00B106FC"/>
    <w:rsid w:val="00B21344"/>
    <w:rsid w:val="00B22E0D"/>
    <w:rsid w:val="00B37015"/>
    <w:rsid w:val="00B41F80"/>
    <w:rsid w:val="00B51A18"/>
    <w:rsid w:val="00B632FD"/>
    <w:rsid w:val="00B646D9"/>
    <w:rsid w:val="00B64A9C"/>
    <w:rsid w:val="00B70B11"/>
    <w:rsid w:val="00BA4972"/>
    <w:rsid w:val="00BE0A22"/>
    <w:rsid w:val="00BE6EA6"/>
    <w:rsid w:val="00BF6364"/>
    <w:rsid w:val="00C01085"/>
    <w:rsid w:val="00C027EE"/>
    <w:rsid w:val="00C147A2"/>
    <w:rsid w:val="00C147DA"/>
    <w:rsid w:val="00C174B3"/>
    <w:rsid w:val="00C242EE"/>
    <w:rsid w:val="00C27F8A"/>
    <w:rsid w:val="00C3507F"/>
    <w:rsid w:val="00C43342"/>
    <w:rsid w:val="00C46C58"/>
    <w:rsid w:val="00C54EF2"/>
    <w:rsid w:val="00C712F5"/>
    <w:rsid w:val="00C81D15"/>
    <w:rsid w:val="00C92564"/>
    <w:rsid w:val="00C94765"/>
    <w:rsid w:val="00CA02FB"/>
    <w:rsid w:val="00CA0FAE"/>
    <w:rsid w:val="00CC44D7"/>
    <w:rsid w:val="00CE2302"/>
    <w:rsid w:val="00CE2CC6"/>
    <w:rsid w:val="00CE61E5"/>
    <w:rsid w:val="00CE73DD"/>
    <w:rsid w:val="00CF037D"/>
    <w:rsid w:val="00CF5A54"/>
    <w:rsid w:val="00D03849"/>
    <w:rsid w:val="00D136D8"/>
    <w:rsid w:val="00D13786"/>
    <w:rsid w:val="00D1476C"/>
    <w:rsid w:val="00D37897"/>
    <w:rsid w:val="00D40CAB"/>
    <w:rsid w:val="00D43517"/>
    <w:rsid w:val="00D5418F"/>
    <w:rsid w:val="00D55885"/>
    <w:rsid w:val="00D60966"/>
    <w:rsid w:val="00D73072"/>
    <w:rsid w:val="00D74DD4"/>
    <w:rsid w:val="00D75B19"/>
    <w:rsid w:val="00D80B57"/>
    <w:rsid w:val="00D84179"/>
    <w:rsid w:val="00D868FA"/>
    <w:rsid w:val="00D92B0D"/>
    <w:rsid w:val="00D94167"/>
    <w:rsid w:val="00DA351B"/>
    <w:rsid w:val="00DA4496"/>
    <w:rsid w:val="00DA631A"/>
    <w:rsid w:val="00DA7C77"/>
    <w:rsid w:val="00DB496C"/>
    <w:rsid w:val="00DC1750"/>
    <w:rsid w:val="00DC1BCF"/>
    <w:rsid w:val="00DD1980"/>
    <w:rsid w:val="00DD1E96"/>
    <w:rsid w:val="00DE46CA"/>
    <w:rsid w:val="00DE4A93"/>
    <w:rsid w:val="00DF0AE6"/>
    <w:rsid w:val="00E01FF4"/>
    <w:rsid w:val="00E04159"/>
    <w:rsid w:val="00E07646"/>
    <w:rsid w:val="00E24D64"/>
    <w:rsid w:val="00E25B3A"/>
    <w:rsid w:val="00E261DB"/>
    <w:rsid w:val="00E36B34"/>
    <w:rsid w:val="00E442B3"/>
    <w:rsid w:val="00E55461"/>
    <w:rsid w:val="00E55672"/>
    <w:rsid w:val="00E63C66"/>
    <w:rsid w:val="00E6552A"/>
    <w:rsid w:val="00E65A43"/>
    <w:rsid w:val="00E665C8"/>
    <w:rsid w:val="00E83BF9"/>
    <w:rsid w:val="00E92099"/>
    <w:rsid w:val="00E93787"/>
    <w:rsid w:val="00E95FD3"/>
    <w:rsid w:val="00EA45ED"/>
    <w:rsid w:val="00EC4838"/>
    <w:rsid w:val="00ED4040"/>
    <w:rsid w:val="00EE0AF5"/>
    <w:rsid w:val="00EE3CDE"/>
    <w:rsid w:val="00EF7355"/>
    <w:rsid w:val="00EF76A4"/>
    <w:rsid w:val="00EF7DD6"/>
    <w:rsid w:val="00F021A1"/>
    <w:rsid w:val="00F07536"/>
    <w:rsid w:val="00F3402D"/>
    <w:rsid w:val="00F34AB7"/>
    <w:rsid w:val="00F40A67"/>
    <w:rsid w:val="00F7338D"/>
    <w:rsid w:val="00F73735"/>
    <w:rsid w:val="00F7516B"/>
    <w:rsid w:val="00F911B2"/>
    <w:rsid w:val="00F94B97"/>
    <w:rsid w:val="00FB10D9"/>
    <w:rsid w:val="00FB5634"/>
    <w:rsid w:val="00FC02A6"/>
    <w:rsid w:val="00FC2373"/>
    <w:rsid w:val="00FC3BEE"/>
    <w:rsid w:val="00FD0E26"/>
    <w:rsid w:val="00FE0271"/>
    <w:rsid w:val="00FE0E37"/>
    <w:rsid w:val="00FE1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5E91A"/>
  <w15:chartTrackingRefBased/>
  <w15:docId w15:val="{95E92E7B-DD7B-4601-8AD0-370A36BD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rsid w:val="00FC3BE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4">
    <w:name w:val="header"/>
    <w:basedOn w:val="a"/>
    <w:link w:val="a5"/>
    <w:uiPriority w:val="99"/>
    <w:unhideWhenUsed/>
    <w:rsid w:val="00FC3BEE"/>
    <w:pPr>
      <w:tabs>
        <w:tab w:val="center" w:pos="4252"/>
        <w:tab w:val="right" w:pos="8504"/>
      </w:tabs>
      <w:snapToGrid w:val="0"/>
    </w:pPr>
  </w:style>
  <w:style w:type="character" w:customStyle="1" w:styleId="a5">
    <w:name w:val="ヘッダー (文字)"/>
    <w:basedOn w:val="a0"/>
    <w:link w:val="a4"/>
    <w:uiPriority w:val="99"/>
    <w:rsid w:val="00FC3BEE"/>
  </w:style>
  <w:style w:type="paragraph" w:styleId="a6">
    <w:name w:val="footer"/>
    <w:basedOn w:val="a"/>
    <w:link w:val="a7"/>
    <w:uiPriority w:val="99"/>
    <w:unhideWhenUsed/>
    <w:rsid w:val="00FC3BEE"/>
    <w:pPr>
      <w:tabs>
        <w:tab w:val="center" w:pos="4252"/>
        <w:tab w:val="right" w:pos="8504"/>
      </w:tabs>
      <w:snapToGrid w:val="0"/>
    </w:pPr>
  </w:style>
  <w:style w:type="character" w:customStyle="1" w:styleId="a7">
    <w:name w:val="フッター (文字)"/>
    <w:basedOn w:val="a0"/>
    <w:link w:val="a6"/>
    <w:uiPriority w:val="99"/>
    <w:rsid w:val="00FC3BEE"/>
  </w:style>
  <w:style w:type="paragraph" w:styleId="a8">
    <w:name w:val="List Paragraph"/>
    <w:basedOn w:val="a"/>
    <w:uiPriority w:val="34"/>
    <w:qFormat/>
    <w:rsid w:val="007E668B"/>
    <w:pPr>
      <w:ind w:leftChars="400" w:left="840"/>
    </w:pPr>
  </w:style>
  <w:style w:type="paragraph" w:styleId="a9">
    <w:name w:val="Revision"/>
    <w:hidden/>
    <w:uiPriority w:val="99"/>
    <w:semiHidden/>
    <w:rsid w:val="001139B6"/>
  </w:style>
  <w:style w:type="table" w:styleId="1">
    <w:name w:val="Grid Table 1 Light"/>
    <w:basedOn w:val="a1"/>
    <w:uiPriority w:val="46"/>
    <w:rsid w:val="000759D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a">
    <w:name w:val="Balloon Text"/>
    <w:basedOn w:val="a"/>
    <w:link w:val="ab"/>
    <w:uiPriority w:val="99"/>
    <w:semiHidden/>
    <w:unhideWhenUsed/>
    <w:rsid w:val="00905B1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5B11"/>
    <w:rPr>
      <w:rFonts w:asciiTheme="majorHAnsi" w:eastAsiaTheme="majorEastAsia" w:hAnsiTheme="majorHAnsi" w:cstheme="majorBidi"/>
      <w:sz w:val="18"/>
      <w:szCs w:val="18"/>
    </w:rPr>
  </w:style>
  <w:style w:type="table" w:customStyle="1" w:styleId="11">
    <w:name w:val="グリッド (表) 1 淡色1"/>
    <w:basedOn w:val="a1"/>
    <w:next w:val="1"/>
    <w:uiPriority w:val="46"/>
    <w:rsid w:val="00C0108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75216-E075-437E-A7A9-6F64423B300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164</TotalTime>
  <Pages>7</Pages>
  <Words>939</Words>
  <Characters>5355</Characters>
  <DocSecurity>0</DocSecurity>
  <Lines>44</Lines>
  <Paragraphs>12</Paragraphs>
  <ScaleCrop>false</ScaleCrop>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2024-09-19T01:17:00Z</cp:lastPrinted>
  <dcterms:created xsi:type="dcterms:W3CDTF">2024-02-22T09:37:00Z</dcterms:created>
  <dcterms:modified xsi:type="dcterms:W3CDTF">2026-08-25T06:36:00Z</dcterms:modified>
</cp:coreProperties>
</file>