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DF877" w14:textId="6FC0A7FF" w:rsidR="00A4095F" w:rsidRPr="00472288" w:rsidRDefault="00BF608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共通様式</w:t>
      </w:r>
      <w:r w:rsidR="00984B9D">
        <w:rPr>
          <w:rFonts w:ascii="メイリオ" w:eastAsia="メイリオ" w:hAnsi="メイリオ" w:cs="メイリオ" w:hint="eastAsia"/>
          <w:sz w:val="24"/>
          <w:szCs w:val="24"/>
        </w:rPr>
        <w:t>７</w:t>
      </w:r>
    </w:p>
    <w:p w14:paraId="7DB702FF" w14:textId="0B0F9480" w:rsidR="00A4095F" w:rsidRDefault="0090699F" w:rsidP="00984B9D">
      <w:pPr>
        <w:spacing w:line="360" w:lineRule="exact"/>
        <w:ind w:rightChars="100" w:right="210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年　　月　　日</w:t>
      </w:r>
    </w:p>
    <w:p w14:paraId="65A0294B" w14:textId="4CF9D600" w:rsidR="00A4095F" w:rsidRPr="00472288" w:rsidRDefault="0090699F" w:rsidP="00984B9D">
      <w:pPr>
        <w:spacing w:line="36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豊田市長　様</w:t>
      </w:r>
    </w:p>
    <w:p w14:paraId="734B5760" w14:textId="51DD6713" w:rsidR="003B2DE7" w:rsidRDefault="00C83064" w:rsidP="003B2DE7">
      <w:pPr>
        <w:spacing w:line="360" w:lineRule="exact"/>
        <w:ind w:firstLineChars="1300" w:firstLine="312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報告</w:t>
      </w:r>
      <w:r w:rsidR="00500A1E" w:rsidRPr="00472288">
        <w:rPr>
          <w:rFonts w:ascii="メイリオ" w:eastAsia="メイリオ" w:hAnsi="メイリオ" w:cs="メイリオ" w:hint="eastAsia"/>
          <w:sz w:val="24"/>
          <w:szCs w:val="24"/>
        </w:rPr>
        <w:t>者</w:t>
      </w:r>
    </w:p>
    <w:p w14:paraId="10DF35B3" w14:textId="0C74850D" w:rsidR="003B2DE7" w:rsidRDefault="00472288" w:rsidP="003B2DE7">
      <w:pPr>
        <w:spacing w:line="360" w:lineRule="exact"/>
        <w:ind w:left="796" w:firstLineChars="483" w:firstLine="246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3B2DE7">
        <w:rPr>
          <w:rFonts w:ascii="メイリオ" w:eastAsia="メイリオ" w:hAnsi="メイリオ" w:cs="メイリオ" w:hint="eastAsia"/>
          <w:spacing w:val="135"/>
          <w:kern w:val="0"/>
          <w:sz w:val="24"/>
          <w:szCs w:val="24"/>
          <w:fitText w:val="1260" w:id="-979116287"/>
        </w:rPr>
        <w:t>法人</w:t>
      </w:r>
      <w:r w:rsidRPr="003B2DE7">
        <w:rPr>
          <w:rFonts w:ascii="メイリオ" w:eastAsia="メイリオ" w:hAnsi="メイリオ" w:cs="メイリオ" w:hint="eastAsia"/>
          <w:kern w:val="0"/>
          <w:sz w:val="24"/>
          <w:szCs w:val="24"/>
          <w:fitText w:val="1260" w:id="-979116287"/>
        </w:rPr>
        <w:t>名</w:t>
      </w:r>
    </w:p>
    <w:p w14:paraId="5549D8B8" w14:textId="77777777" w:rsidR="003B2DE7" w:rsidRDefault="0090699F" w:rsidP="003B2DE7">
      <w:pPr>
        <w:spacing w:line="360" w:lineRule="exact"/>
        <w:ind w:left="2246" w:firstLineChars="650" w:firstLine="101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3D7472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代表者</w:t>
      </w:r>
      <w:r w:rsidR="00472288" w:rsidRPr="003D7472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の職・氏</w:t>
      </w:r>
      <w:r w:rsidR="00472288" w:rsidRPr="003D7472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szCs w:val="24"/>
          <w:fitText w:val="1260" w:id="-979116288"/>
        </w:rPr>
        <w:t>名</w:t>
      </w:r>
    </w:p>
    <w:p w14:paraId="15EAD4C0" w14:textId="77777777" w:rsidR="009F310A" w:rsidRPr="00472288" w:rsidRDefault="009F310A" w:rsidP="00FD0195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1196D42E" w14:textId="18E3D9EB" w:rsidR="00A4095F" w:rsidRDefault="00315713" w:rsidP="00A4095F">
      <w:pPr>
        <w:spacing w:line="36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 w:rsidRPr="00315713">
        <w:rPr>
          <w:rFonts w:ascii="メイリオ" w:eastAsia="メイリオ" w:hAnsi="メイリオ" w:cs="メイリオ" w:hint="eastAsia"/>
          <w:sz w:val="28"/>
          <w:szCs w:val="28"/>
        </w:rPr>
        <w:t>入札</w:t>
      </w:r>
      <w:r w:rsidR="00CF0D02">
        <w:rPr>
          <w:rFonts w:ascii="メイリオ" w:eastAsia="メイリオ" w:hAnsi="メイリオ" w:cs="メイリオ" w:hint="eastAsia"/>
          <w:sz w:val="28"/>
          <w:szCs w:val="28"/>
        </w:rPr>
        <w:t>等</w:t>
      </w:r>
      <w:r w:rsidRPr="00315713">
        <w:rPr>
          <w:rFonts w:ascii="メイリオ" w:eastAsia="メイリオ" w:hAnsi="メイリオ" w:cs="メイリオ" w:hint="eastAsia"/>
          <w:sz w:val="28"/>
          <w:szCs w:val="28"/>
        </w:rPr>
        <w:t>結果報告書</w:t>
      </w:r>
    </w:p>
    <w:p w14:paraId="42893878" w14:textId="77777777" w:rsidR="00315713" w:rsidRPr="00472288" w:rsidRDefault="00315713" w:rsidP="00A4095F">
      <w:pPr>
        <w:spacing w:line="360" w:lineRule="exact"/>
        <w:jc w:val="center"/>
        <w:rPr>
          <w:rFonts w:ascii="メイリオ" w:eastAsia="PMingLiU" w:hAnsi="メイリオ" w:cs="メイリオ"/>
          <w:lang w:eastAsia="zh-TW"/>
        </w:rPr>
      </w:pPr>
    </w:p>
    <w:p w14:paraId="258E9406" w14:textId="495637EE" w:rsidR="00FD0195" w:rsidRPr="00C74AA8" w:rsidRDefault="00A4095F" w:rsidP="00A4095F">
      <w:pPr>
        <w:spacing w:line="400" w:lineRule="exact"/>
        <w:ind w:firstLineChars="100" w:firstLine="240"/>
        <w:jc w:val="left"/>
        <w:rPr>
          <w:rFonts w:ascii="メイリオ" w:eastAsia="メイリオ" w:hAnsi="メイリオ" w:cs="メイリオ"/>
          <w:sz w:val="24"/>
        </w:rPr>
      </w:pPr>
      <w:r w:rsidRPr="00C83064">
        <w:rPr>
          <w:rFonts w:ascii="メイリオ" w:eastAsia="メイリオ" w:hAnsi="メイリオ" w:cs="メイリオ" w:hint="eastAsia"/>
          <w:sz w:val="24"/>
        </w:rPr>
        <w:t>入札</w:t>
      </w:r>
      <w:r w:rsidR="00CF0D02" w:rsidRPr="00C74AA8">
        <w:rPr>
          <w:rFonts w:ascii="メイリオ" w:eastAsia="メイリオ" w:hAnsi="メイリオ" w:cs="メイリオ" w:hint="eastAsia"/>
          <w:sz w:val="24"/>
        </w:rPr>
        <w:t>（見積徴収）</w:t>
      </w:r>
      <w:r w:rsidR="006836CC" w:rsidRPr="00C74AA8">
        <w:rPr>
          <w:rFonts w:ascii="メイリオ" w:eastAsia="メイリオ" w:hAnsi="メイリオ" w:cs="メイリオ" w:hint="eastAsia"/>
          <w:sz w:val="24"/>
        </w:rPr>
        <w:t>の結果について、</w:t>
      </w:r>
      <w:r w:rsidRPr="00C74AA8">
        <w:rPr>
          <w:rFonts w:ascii="メイリオ" w:eastAsia="メイリオ" w:hAnsi="メイリオ" w:cs="メイリオ" w:hint="eastAsia"/>
          <w:sz w:val="24"/>
        </w:rPr>
        <w:t>以下のとおり</w:t>
      </w:r>
      <w:r w:rsidR="006836CC" w:rsidRPr="00C74AA8">
        <w:rPr>
          <w:rFonts w:ascii="メイリオ" w:eastAsia="メイリオ" w:hAnsi="メイリオ" w:cs="メイリオ" w:hint="eastAsia"/>
          <w:sz w:val="24"/>
        </w:rPr>
        <w:t>報告</w:t>
      </w:r>
      <w:r w:rsidRPr="00C74AA8">
        <w:rPr>
          <w:rFonts w:ascii="メイリオ" w:eastAsia="メイリオ" w:hAnsi="メイリオ" w:cs="メイリオ" w:hint="eastAsia"/>
          <w:sz w:val="24"/>
        </w:rPr>
        <w:t>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2541"/>
        <w:gridCol w:w="2740"/>
        <w:gridCol w:w="1517"/>
      </w:tblGrid>
      <w:tr w:rsidR="00984B9D" w:rsidRPr="00C74AA8" w14:paraId="3F22595F" w14:textId="77777777" w:rsidTr="0035319B">
        <w:trPr>
          <w:trHeight w:val="450"/>
        </w:trPr>
        <w:tc>
          <w:tcPr>
            <w:tcW w:w="1597" w:type="dxa"/>
            <w:tcBorders>
              <w:right w:val="single" w:sz="8" w:space="0" w:color="auto"/>
            </w:tcBorders>
            <w:vAlign w:val="center"/>
          </w:tcPr>
          <w:p w14:paraId="465B049B" w14:textId="77777777" w:rsidR="00984B9D" w:rsidRPr="00C74AA8" w:rsidRDefault="00984B9D" w:rsidP="00C74AA8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施設名称</w:t>
            </w:r>
          </w:p>
        </w:tc>
        <w:tc>
          <w:tcPr>
            <w:tcW w:w="6798" w:type="dxa"/>
            <w:gridSpan w:val="3"/>
            <w:tcBorders>
              <w:left w:val="single" w:sz="8" w:space="0" w:color="auto"/>
            </w:tcBorders>
          </w:tcPr>
          <w:p w14:paraId="2CCC92A4" w14:textId="77777777" w:rsidR="00984B9D" w:rsidRPr="00C74AA8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984B9D" w:rsidRPr="00C74AA8" w14:paraId="45CC8761" w14:textId="77777777" w:rsidTr="0035319B">
        <w:trPr>
          <w:trHeight w:val="450"/>
        </w:trPr>
        <w:tc>
          <w:tcPr>
            <w:tcW w:w="159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14:paraId="23CB6968" w14:textId="77777777" w:rsidR="00984B9D" w:rsidRPr="00C74AA8" w:rsidRDefault="00984B9D" w:rsidP="00C74AA8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施設種別</w:t>
            </w:r>
          </w:p>
        </w:tc>
        <w:tc>
          <w:tcPr>
            <w:tcW w:w="6798" w:type="dxa"/>
            <w:gridSpan w:val="3"/>
            <w:tcBorders>
              <w:left w:val="single" w:sz="8" w:space="0" w:color="auto"/>
              <w:bottom w:val="double" w:sz="4" w:space="0" w:color="auto"/>
            </w:tcBorders>
          </w:tcPr>
          <w:p w14:paraId="4D9770BB" w14:textId="77777777" w:rsidR="00984B9D" w:rsidRPr="00C74AA8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984B9D" w:rsidRPr="00C74AA8" w14:paraId="5A4DA3C2" w14:textId="77777777" w:rsidTr="0035319B">
        <w:trPr>
          <w:trHeight w:val="450"/>
        </w:trPr>
        <w:tc>
          <w:tcPr>
            <w:tcW w:w="1597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727F16" w14:textId="77777777" w:rsidR="00984B9D" w:rsidRPr="00C74AA8" w:rsidRDefault="00984B9D" w:rsidP="00C74AA8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入札日</w:t>
            </w:r>
          </w:p>
        </w:tc>
        <w:tc>
          <w:tcPr>
            <w:tcW w:w="6798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824995" w14:textId="77777777" w:rsidR="00984B9D" w:rsidRPr="00C74AA8" w:rsidRDefault="00984B9D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984B9D" w:rsidRPr="00C74AA8" w14:paraId="5267E16E" w14:textId="77777777" w:rsidTr="0035319B">
        <w:trPr>
          <w:trHeight w:val="450"/>
        </w:trPr>
        <w:tc>
          <w:tcPr>
            <w:tcW w:w="15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902004" w14:textId="77777777" w:rsidR="00984B9D" w:rsidRPr="00C74AA8" w:rsidRDefault="00984B9D" w:rsidP="00C74AA8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入札場所</w:t>
            </w:r>
          </w:p>
        </w:tc>
        <w:tc>
          <w:tcPr>
            <w:tcW w:w="67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2931CB" w14:textId="77777777" w:rsidR="00984B9D" w:rsidRPr="00C74AA8" w:rsidRDefault="00984B9D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984B9D" w:rsidRPr="00C74AA8" w14:paraId="26CF4398" w14:textId="77777777" w:rsidTr="0035319B">
        <w:trPr>
          <w:trHeight w:val="450"/>
        </w:trPr>
        <w:tc>
          <w:tcPr>
            <w:tcW w:w="15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02B00" w14:textId="77777777" w:rsidR="00984B9D" w:rsidRPr="00C74AA8" w:rsidRDefault="00984B9D" w:rsidP="00C74AA8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予定価格</w:t>
            </w:r>
          </w:p>
        </w:tc>
        <w:tc>
          <w:tcPr>
            <w:tcW w:w="67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BE8A60" w14:textId="77777777" w:rsidR="00984B9D" w:rsidRPr="00C74AA8" w:rsidRDefault="00984B9D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 xml:space="preserve">　　　　　　　　　　　　　円（税抜き）</w:t>
            </w:r>
          </w:p>
        </w:tc>
      </w:tr>
      <w:tr w:rsidR="00984B9D" w:rsidRPr="00C74AA8" w14:paraId="1524A3DA" w14:textId="77777777" w:rsidTr="0035319B">
        <w:trPr>
          <w:trHeight w:val="450"/>
        </w:trPr>
        <w:tc>
          <w:tcPr>
            <w:tcW w:w="15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60D2F7" w14:textId="69C79C20" w:rsidR="00984B9D" w:rsidRPr="00C74AA8" w:rsidRDefault="00984B9D" w:rsidP="00C74AA8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落札業者</w:t>
            </w:r>
            <w:r w:rsidR="0035319B">
              <w:rPr>
                <w:rFonts w:ascii="メイリオ" w:eastAsia="メイリオ" w:hAnsi="メイリオ" w:cs="メイリオ" w:hint="eastAsia"/>
                <w:sz w:val="22"/>
                <w:szCs w:val="21"/>
              </w:rPr>
              <w:t>名</w:t>
            </w:r>
          </w:p>
        </w:tc>
        <w:tc>
          <w:tcPr>
            <w:tcW w:w="67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8A4923" w14:textId="77777777" w:rsidR="00984B9D" w:rsidRPr="00C74AA8" w:rsidRDefault="00984B9D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984B9D" w:rsidRPr="00C74AA8" w14:paraId="740F9067" w14:textId="77777777" w:rsidTr="0035319B">
        <w:trPr>
          <w:trHeight w:val="450"/>
        </w:trPr>
        <w:tc>
          <w:tcPr>
            <w:tcW w:w="1597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9AE9765" w14:textId="77777777" w:rsidR="00984B9D" w:rsidRPr="00C74AA8" w:rsidRDefault="00984B9D" w:rsidP="00C74AA8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落札価格</w:t>
            </w:r>
          </w:p>
        </w:tc>
        <w:tc>
          <w:tcPr>
            <w:tcW w:w="6798" w:type="dxa"/>
            <w:gridSpan w:val="3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79F2D62E" w14:textId="77777777" w:rsidR="00984B9D" w:rsidRPr="00C74AA8" w:rsidRDefault="00984B9D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 xml:space="preserve">　　　　　　　　　　　　　円（税抜き）</w:t>
            </w:r>
          </w:p>
        </w:tc>
      </w:tr>
      <w:tr w:rsidR="00984B9D" w:rsidRPr="00C74AA8" w14:paraId="3A080DAF" w14:textId="77777777" w:rsidTr="00984B9D">
        <w:trPr>
          <w:cantSplit/>
          <w:trHeight w:val="499"/>
        </w:trPr>
        <w:tc>
          <w:tcPr>
            <w:tcW w:w="8395" w:type="dxa"/>
            <w:gridSpan w:val="4"/>
            <w:tcBorders>
              <w:top w:val="double" w:sz="4" w:space="0" w:color="auto"/>
            </w:tcBorders>
            <w:vAlign w:val="center"/>
          </w:tcPr>
          <w:p w14:paraId="1423BCA0" w14:textId="77777777" w:rsidR="00984B9D" w:rsidRPr="00C74AA8" w:rsidRDefault="00984B9D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入　札　結　果</w:t>
            </w:r>
          </w:p>
        </w:tc>
      </w:tr>
      <w:tr w:rsidR="00984B9D" w:rsidRPr="00C74AA8" w14:paraId="16E58251" w14:textId="77777777" w:rsidTr="00984B9D">
        <w:trPr>
          <w:cantSplit/>
          <w:trHeight w:val="405"/>
        </w:trPr>
        <w:tc>
          <w:tcPr>
            <w:tcW w:w="4138" w:type="dxa"/>
            <w:gridSpan w:val="2"/>
            <w:vAlign w:val="center"/>
          </w:tcPr>
          <w:p w14:paraId="6201B7F5" w14:textId="77777777" w:rsidR="00984B9D" w:rsidRPr="00C74AA8" w:rsidRDefault="00984B9D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入札業者名</w:t>
            </w:r>
          </w:p>
        </w:tc>
        <w:tc>
          <w:tcPr>
            <w:tcW w:w="2740" w:type="dxa"/>
            <w:vAlign w:val="center"/>
          </w:tcPr>
          <w:p w14:paraId="76FB137C" w14:textId="77777777" w:rsidR="00984B9D" w:rsidRPr="00C74AA8" w:rsidRDefault="00984B9D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入札金額（税抜き）</w:t>
            </w:r>
          </w:p>
        </w:tc>
        <w:tc>
          <w:tcPr>
            <w:tcW w:w="1517" w:type="dxa"/>
            <w:vAlign w:val="center"/>
          </w:tcPr>
          <w:p w14:paraId="140EE2A8" w14:textId="77777777" w:rsidR="00984B9D" w:rsidRPr="00C74AA8" w:rsidRDefault="00984B9D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落札者</w:t>
            </w:r>
          </w:p>
          <w:p w14:paraId="192761F4" w14:textId="3AC0DDEF" w:rsidR="00984B9D" w:rsidRPr="00C74AA8" w:rsidRDefault="00984B9D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z w:val="22"/>
                <w:szCs w:val="21"/>
              </w:rPr>
              <w:t>（○印）</w:t>
            </w:r>
          </w:p>
        </w:tc>
      </w:tr>
      <w:tr w:rsidR="00984B9D" w:rsidRPr="00E258D0" w14:paraId="15761FF8" w14:textId="77777777" w:rsidTr="00984B9D">
        <w:trPr>
          <w:cantSplit/>
          <w:trHeight w:val="405"/>
        </w:trPr>
        <w:tc>
          <w:tcPr>
            <w:tcW w:w="4138" w:type="dxa"/>
            <w:gridSpan w:val="2"/>
          </w:tcPr>
          <w:p w14:paraId="7DC52B7F" w14:textId="77777777" w:rsidR="00984B9D" w:rsidRPr="00C74AA8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  <w:szCs w:val="21"/>
              </w:rPr>
            </w:pPr>
          </w:p>
        </w:tc>
        <w:tc>
          <w:tcPr>
            <w:tcW w:w="2740" w:type="dxa"/>
          </w:tcPr>
          <w:p w14:paraId="1022B1AF" w14:textId="77777777" w:rsidR="00984B9D" w:rsidRPr="00C74AA8" w:rsidRDefault="00984B9D" w:rsidP="0058176C">
            <w:pPr>
              <w:spacing w:line="400" w:lineRule="exact"/>
              <w:jc w:val="right"/>
              <w:rPr>
                <w:rFonts w:ascii="メイリオ" w:eastAsia="メイリオ" w:hAnsi="メイリオ" w:cs="メイリオ"/>
                <w:spacing w:val="-20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pacing w:val="-20"/>
                <w:sz w:val="22"/>
                <w:szCs w:val="21"/>
              </w:rPr>
              <w:t>円</w:t>
            </w:r>
          </w:p>
        </w:tc>
        <w:tc>
          <w:tcPr>
            <w:tcW w:w="1517" w:type="dxa"/>
          </w:tcPr>
          <w:p w14:paraId="1E073482" w14:textId="77777777" w:rsidR="00984B9D" w:rsidRPr="00C74AA8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  <w:szCs w:val="21"/>
              </w:rPr>
            </w:pPr>
          </w:p>
        </w:tc>
      </w:tr>
      <w:tr w:rsidR="00984B9D" w:rsidRPr="00E258D0" w14:paraId="4CFAA7B4" w14:textId="77777777" w:rsidTr="00984B9D">
        <w:trPr>
          <w:cantSplit/>
          <w:trHeight w:val="405"/>
        </w:trPr>
        <w:tc>
          <w:tcPr>
            <w:tcW w:w="4138" w:type="dxa"/>
            <w:gridSpan w:val="2"/>
          </w:tcPr>
          <w:p w14:paraId="6FB51E2B" w14:textId="77777777" w:rsidR="00984B9D" w:rsidRPr="00C74AA8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  <w:szCs w:val="21"/>
              </w:rPr>
            </w:pPr>
          </w:p>
        </w:tc>
        <w:tc>
          <w:tcPr>
            <w:tcW w:w="2740" w:type="dxa"/>
          </w:tcPr>
          <w:p w14:paraId="125356DA" w14:textId="77777777" w:rsidR="00984B9D" w:rsidRPr="00C74AA8" w:rsidRDefault="00984B9D" w:rsidP="0058176C">
            <w:pPr>
              <w:spacing w:line="400" w:lineRule="exact"/>
              <w:jc w:val="right"/>
              <w:rPr>
                <w:rFonts w:ascii="メイリオ" w:eastAsia="メイリオ" w:hAnsi="メイリオ" w:cs="メイリオ"/>
                <w:spacing w:val="-20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pacing w:val="-20"/>
                <w:sz w:val="22"/>
                <w:szCs w:val="21"/>
              </w:rPr>
              <w:t>円</w:t>
            </w:r>
          </w:p>
        </w:tc>
        <w:tc>
          <w:tcPr>
            <w:tcW w:w="1517" w:type="dxa"/>
          </w:tcPr>
          <w:p w14:paraId="2237AD28" w14:textId="77777777" w:rsidR="00984B9D" w:rsidRPr="00C74AA8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  <w:szCs w:val="21"/>
              </w:rPr>
            </w:pPr>
          </w:p>
        </w:tc>
      </w:tr>
      <w:tr w:rsidR="00984B9D" w:rsidRPr="00E258D0" w14:paraId="42AFCFBB" w14:textId="77777777" w:rsidTr="00984B9D">
        <w:trPr>
          <w:cantSplit/>
          <w:trHeight w:val="405"/>
        </w:trPr>
        <w:tc>
          <w:tcPr>
            <w:tcW w:w="4138" w:type="dxa"/>
            <w:gridSpan w:val="2"/>
          </w:tcPr>
          <w:p w14:paraId="47008BDE" w14:textId="77777777" w:rsidR="00984B9D" w:rsidRPr="00C74AA8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  <w:szCs w:val="21"/>
              </w:rPr>
            </w:pPr>
          </w:p>
        </w:tc>
        <w:tc>
          <w:tcPr>
            <w:tcW w:w="2740" w:type="dxa"/>
          </w:tcPr>
          <w:p w14:paraId="7B029791" w14:textId="77777777" w:rsidR="00984B9D" w:rsidRPr="00C74AA8" w:rsidRDefault="00984B9D" w:rsidP="0058176C">
            <w:pPr>
              <w:spacing w:line="400" w:lineRule="exact"/>
              <w:jc w:val="right"/>
              <w:rPr>
                <w:rFonts w:ascii="メイリオ" w:eastAsia="メイリオ" w:hAnsi="メイリオ" w:cs="メイリオ"/>
                <w:spacing w:val="-20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pacing w:val="-20"/>
                <w:sz w:val="22"/>
                <w:szCs w:val="21"/>
              </w:rPr>
              <w:t>円</w:t>
            </w:r>
          </w:p>
        </w:tc>
        <w:tc>
          <w:tcPr>
            <w:tcW w:w="1517" w:type="dxa"/>
          </w:tcPr>
          <w:p w14:paraId="2D7D804D" w14:textId="77777777" w:rsidR="00984B9D" w:rsidRPr="00C74AA8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  <w:szCs w:val="21"/>
              </w:rPr>
            </w:pPr>
          </w:p>
        </w:tc>
      </w:tr>
      <w:tr w:rsidR="00984B9D" w:rsidRPr="00E258D0" w14:paraId="4837647D" w14:textId="77777777" w:rsidTr="00984B9D">
        <w:trPr>
          <w:cantSplit/>
          <w:trHeight w:val="405"/>
        </w:trPr>
        <w:tc>
          <w:tcPr>
            <w:tcW w:w="4138" w:type="dxa"/>
            <w:gridSpan w:val="2"/>
          </w:tcPr>
          <w:p w14:paraId="6DC116E4" w14:textId="77777777" w:rsidR="00984B9D" w:rsidRPr="00C74AA8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  <w:szCs w:val="21"/>
              </w:rPr>
            </w:pPr>
          </w:p>
        </w:tc>
        <w:tc>
          <w:tcPr>
            <w:tcW w:w="2740" w:type="dxa"/>
          </w:tcPr>
          <w:p w14:paraId="2398207E" w14:textId="77777777" w:rsidR="00984B9D" w:rsidRPr="00C74AA8" w:rsidRDefault="00984B9D" w:rsidP="0058176C">
            <w:pPr>
              <w:spacing w:line="400" w:lineRule="exact"/>
              <w:jc w:val="right"/>
              <w:rPr>
                <w:rFonts w:ascii="メイリオ" w:eastAsia="メイリオ" w:hAnsi="メイリオ" w:cs="メイリオ"/>
                <w:spacing w:val="-20"/>
                <w:sz w:val="22"/>
                <w:szCs w:val="21"/>
              </w:rPr>
            </w:pPr>
            <w:r w:rsidRPr="00C74AA8">
              <w:rPr>
                <w:rFonts w:ascii="メイリオ" w:eastAsia="メイリオ" w:hAnsi="メイリオ" w:cs="メイリオ" w:hint="eastAsia"/>
                <w:spacing w:val="-20"/>
                <w:sz w:val="22"/>
                <w:szCs w:val="21"/>
              </w:rPr>
              <w:t>円</w:t>
            </w:r>
          </w:p>
        </w:tc>
        <w:tc>
          <w:tcPr>
            <w:tcW w:w="1517" w:type="dxa"/>
          </w:tcPr>
          <w:p w14:paraId="1E233866" w14:textId="77777777" w:rsidR="00984B9D" w:rsidRPr="00C74AA8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  <w:szCs w:val="21"/>
              </w:rPr>
            </w:pPr>
          </w:p>
        </w:tc>
      </w:tr>
    </w:tbl>
    <w:p w14:paraId="46732185" w14:textId="77777777" w:rsidR="00984B9D" w:rsidRDefault="00984B9D" w:rsidP="00984B9D">
      <w:pPr>
        <w:spacing w:line="300" w:lineRule="exact"/>
        <w:ind w:firstLineChars="100" w:firstLine="200"/>
        <w:jc w:val="left"/>
        <w:rPr>
          <w:rFonts w:ascii="メイリオ" w:eastAsia="メイリオ" w:hAnsi="メイリオ" w:cs="メイリオ"/>
          <w:spacing w:val="-20"/>
          <w:sz w:val="24"/>
        </w:rPr>
      </w:pPr>
    </w:p>
    <w:p w14:paraId="47F2F64F" w14:textId="49D9C036" w:rsidR="00984B9D" w:rsidRPr="003D7472" w:rsidRDefault="00984B9D" w:rsidP="00984B9D">
      <w:pPr>
        <w:spacing w:line="300" w:lineRule="exact"/>
        <w:ind w:firstLineChars="100" w:firstLine="240"/>
        <w:jc w:val="left"/>
        <w:rPr>
          <w:rFonts w:ascii="メイリオ" w:eastAsia="メイリオ" w:hAnsi="メイリオ" w:cs="メイリオ"/>
          <w:sz w:val="24"/>
        </w:rPr>
      </w:pPr>
      <w:r w:rsidRPr="003D7472">
        <w:rPr>
          <w:rFonts w:ascii="メイリオ" w:eastAsia="メイリオ" w:hAnsi="メイリオ" w:cs="メイリオ" w:hint="eastAsia"/>
          <w:sz w:val="24"/>
        </w:rPr>
        <w:t>上記の入札が適正に行われたことを証明します。</w:t>
      </w:r>
    </w:p>
    <w:p w14:paraId="41AFA9BD" w14:textId="77777777" w:rsidR="00984B9D" w:rsidRPr="003D7472" w:rsidRDefault="00984B9D" w:rsidP="00984B9D">
      <w:pPr>
        <w:spacing w:line="300" w:lineRule="exact"/>
        <w:ind w:firstLineChars="100" w:firstLine="240"/>
        <w:jc w:val="left"/>
        <w:rPr>
          <w:rFonts w:ascii="メイリオ" w:eastAsia="メイリオ" w:hAnsi="メイリオ" w:cs="メイリオ"/>
          <w:sz w:val="24"/>
        </w:rPr>
      </w:pPr>
    </w:p>
    <w:p w14:paraId="4EE01A00" w14:textId="495BD91C" w:rsidR="00984B9D" w:rsidRPr="003D7472" w:rsidRDefault="00984B9D" w:rsidP="0035319B">
      <w:pPr>
        <w:spacing w:line="400" w:lineRule="exact"/>
        <w:ind w:firstLineChars="1500" w:firstLine="3600"/>
        <w:jc w:val="left"/>
        <w:rPr>
          <w:rFonts w:ascii="メイリオ" w:eastAsia="メイリオ" w:hAnsi="メイリオ" w:cs="メイリオ"/>
          <w:sz w:val="24"/>
        </w:rPr>
      </w:pPr>
      <w:r w:rsidRPr="003D7472">
        <w:rPr>
          <w:rFonts w:ascii="メイリオ" w:eastAsia="メイリオ" w:hAnsi="メイリオ" w:cs="メイリオ" w:hint="eastAsia"/>
          <w:sz w:val="24"/>
        </w:rPr>
        <w:t>立会人職氏名</w:t>
      </w:r>
      <w:r w:rsidRPr="003D7472">
        <w:rPr>
          <w:rFonts w:ascii="メイリオ" w:eastAsia="メイリオ" w:hAnsi="メイリオ" w:cs="メイリオ" w:hint="eastAsia"/>
          <w:sz w:val="24"/>
          <w:u w:val="single"/>
        </w:rPr>
        <w:t xml:space="preserve">　　　　　　　　　　　　　　　　　　　　　</w:t>
      </w:r>
    </w:p>
    <w:p w14:paraId="2E9FECAF" w14:textId="15EDDA6F" w:rsidR="00984B9D" w:rsidRPr="0035319B" w:rsidRDefault="00984B9D" w:rsidP="00984B9D">
      <w:pPr>
        <w:spacing w:line="400" w:lineRule="exact"/>
        <w:jc w:val="left"/>
        <w:rPr>
          <w:rFonts w:ascii="メイリオ" w:eastAsia="メイリオ" w:hAnsi="メイリオ" w:cs="メイリオ"/>
          <w:sz w:val="24"/>
          <w:u w:val="single"/>
        </w:rPr>
      </w:pPr>
      <w:r w:rsidRPr="003D7472">
        <w:rPr>
          <w:rFonts w:ascii="メイリオ" w:eastAsia="メイリオ" w:hAnsi="メイリオ" w:cs="メイリオ" w:hint="eastAsia"/>
          <w:sz w:val="24"/>
        </w:rPr>
        <w:t xml:space="preserve">　　　　　　　　　　　　　　　　　　　　　</w:t>
      </w:r>
      <w:r w:rsidRPr="0035319B">
        <w:rPr>
          <w:rFonts w:ascii="メイリオ" w:eastAsia="メイリオ" w:hAnsi="メイリオ" w:cs="メイリオ" w:hint="eastAsia"/>
          <w:sz w:val="24"/>
          <w:u w:val="single"/>
        </w:rPr>
        <w:t xml:space="preserve">　　</w:t>
      </w:r>
      <w:r w:rsidR="003D7472" w:rsidRPr="0035319B">
        <w:rPr>
          <w:rFonts w:ascii="メイリオ" w:eastAsia="メイリオ" w:hAnsi="メイリオ" w:cs="メイリオ" w:hint="eastAsia"/>
          <w:sz w:val="24"/>
          <w:u w:val="single"/>
        </w:rPr>
        <w:t xml:space="preserve">　</w:t>
      </w:r>
      <w:r w:rsidRPr="0035319B">
        <w:rPr>
          <w:rFonts w:ascii="メイリオ" w:eastAsia="メイリオ" w:hAnsi="メイリオ" w:cs="メイリオ" w:hint="eastAsia"/>
          <w:sz w:val="24"/>
          <w:u w:val="single"/>
        </w:rPr>
        <w:t xml:space="preserve">　　　　　　　　　　　　　　　　　　　　　　</w:t>
      </w:r>
    </w:p>
    <w:p w14:paraId="4847BBA2" w14:textId="4706D670" w:rsidR="00984B9D" w:rsidRPr="0035319B" w:rsidRDefault="00984B9D" w:rsidP="00984B9D">
      <w:pPr>
        <w:spacing w:line="400" w:lineRule="exact"/>
        <w:jc w:val="left"/>
        <w:rPr>
          <w:rFonts w:ascii="メイリオ" w:eastAsia="メイリオ" w:hAnsi="メイリオ" w:cs="メイリオ"/>
          <w:sz w:val="24"/>
          <w:u w:val="single"/>
        </w:rPr>
      </w:pPr>
      <w:r w:rsidRPr="003D7472">
        <w:rPr>
          <w:rFonts w:ascii="メイリオ" w:eastAsia="メイリオ" w:hAnsi="メイリオ" w:cs="メイリオ" w:hint="eastAsia"/>
          <w:sz w:val="24"/>
        </w:rPr>
        <w:t xml:space="preserve">　　　　　　　　　　　　　　　　　　　　　</w:t>
      </w:r>
      <w:r w:rsidRPr="0035319B">
        <w:rPr>
          <w:rFonts w:ascii="メイリオ" w:eastAsia="メイリオ" w:hAnsi="メイリオ" w:cs="メイリオ" w:hint="eastAsia"/>
          <w:sz w:val="24"/>
          <w:u w:val="single"/>
        </w:rPr>
        <w:t xml:space="preserve">　　　　　　　　　　　　　　　　　　　　　　　　　</w:t>
      </w:r>
    </w:p>
    <w:p w14:paraId="02F614D4" w14:textId="55A8E893" w:rsidR="00984B9D" w:rsidRPr="0035319B" w:rsidRDefault="00984B9D" w:rsidP="00984B9D">
      <w:pPr>
        <w:spacing w:line="400" w:lineRule="exact"/>
        <w:jc w:val="left"/>
        <w:rPr>
          <w:rFonts w:ascii="メイリオ" w:eastAsia="メイリオ" w:hAnsi="メイリオ" w:cs="メイリオ"/>
          <w:sz w:val="24"/>
          <w:u w:val="single"/>
        </w:rPr>
      </w:pPr>
      <w:r w:rsidRPr="003D7472">
        <w:rPr>
          <w:rFonts w:ascii="メイリオ" w:eastAsia="メイリオ" w:hAnsi="メイリオ" w:cs="メイリオ" w:hint="eastAsia"/>
          <w:sz w:val="24"/>
        </w:rPr>
        <w:t xml:space="preserve">　　　　　　　　　　　　　　　　　　　　　</w:t>
      </w:r>
      <w:r w:rsidRPr="0035319B">
        <w:rPr>
          <w:rFonts w:ascii="メイリオ" w:eastAsia="メイリオ" w:hAnsi="メイリオ" w:cs="メイリオ" w:hint="eastAsia"/>
          <w:sz w:val="24"/>
          <w:u w:val="single"/>
        </w:rPr>
        <w:t xml:space="preserve">　　　　　　　　　　　　　　　　　　　　　　　　　</w:t>
      </w:r>
    </w:p>
    <w:p w14:paraId="21872280" w14:textId="343E5C78" w:rsidR="00984B9D" w:rsidRPr="0035319B" w:rsidRDefault="00984B9D" w:rsidP="00984B9D">
      <w:pPr>
        <w:spacing w:line="400" w:lineRule="exact"/>
        <w:jc w:val="left"/>
        <w:rPr>
          <w:rFonts w:ascii="メイリオ" w:eastAsia="メイリオ" w:hAnsi="メイリオ" w:cs="メイリオ"/>
          <w:sz w:val="24"/>
          <w:u w:val="single"/>
        </w:rPr>
      </w:pPr>
      <w:r w:rsidRPr="003D7472">
        <w:rPr>
          <w:rFonts w:ascii="メイリオ" w:eastAsia="メイリオ" w:hAnsi="メイリオ" w:cs="メイリオ" w:hint="eastAsia"/>
          <w:sz w:val="24"/>
        </w:rPr>
        <w:t xml:space="preserve">　　　　　　　　　　　　　　　　　　　　　</w:t>
      </w:r>
      <w:r w:rsidRPr="0035319B">
        <w:rPr>
          <w:rFonts w:ascii="メイリオ" w:eastAsia="メイリオ" w:hAnsi="メイリオ" w:cs="メイリオ" w:hint="eastAsia"/>
          <w:sz w:val="24"/>
          <w:u w:val="single"/>
        </w:rPr>
        <w:t xml:space="preserve">　　　　　　　　　　　　　　　　　　　　　　　　　</w:t>
      </w:r>
    </w:p>
    <w:p w14:paraId="58434351" w14:textId="38D47366" w:rsidR="00984B9D" w:rsidRPr="0035319B" w:rsidRDefault="00984B9D" w:rsidP="00984B9D">
      <w:pPr>
        <w:spacing w:line="400" w:lineRule="exact"/>
        <w:jc w:val="left"/>
        <w:rPr>
          <w:rFonts w:ascii="メイリオ" w:eastAsia="メイリオ" w:hAnsi="メイリオ" w:cs="メイリオ"/>
          <w:sz w:val="24"/>
          <w:u w:val="single"/>
        </w:rPr>
      </w:pPr>
      <w:r w:rsidRPr="003D7472">
        <w:rPr>
          <w:rFonts w:ascii="メイリオ" w:eastAsia="メイリオ" w:hAnsi="メイリオ" w:cs="メイリオ" w:hint="eastAsia"/>
          <w:sz w:val="24"/>
        </w:rPr>
        <w:t xml:space="preserve">　　　　　　　　　　　　　　　　　　　　　</w:t>
      </w:r>
      <w:r w:rsidRPr="0035319B">
        <w:rPr>
          <w:rFonts w:ascii="メイリオ" w:eastAsia="メイリオ" w:hAnsi="メイリオ" w:cs="メイリオ" w:hint="eastAsia"/>
          <w:sz w:val="24"/>
          <w:u w:val="single"/>
        </w:rPr>
        <w:t xml:space="preserve">　　　　　　　　　　　　　　　　　　　　　　　　　</w:t>
      </w:r>
    </w:p>
    <w:p w14:paraId="7F34801D" w14:textId="77777777" w:rsidR="00BF6085" w:rsidRPr="003D7472" w:rsidRDefault="00BF6085" w:rsidP="00EC1B98">
      <w:pPr>
        <w:spacing w:line="20" w:lineRule="exact"/>
        <w:ind w:leftChars="100" w:left="210" w:firstLineChars="100" w:firstLine="240"/>
        <w:jc w:val="center"/>
        <w:rPr>
          <w:rFonts w:ascii="メイリオ" w:eastAsia="メイリオ" w:hAnsi="メイリオ" w:cs="メイリオ"/>
          <w:sz w:val="24"/>
          <w:szCs w:val="24"/>
        </w:rPr>
      </w:pPr>
    </w:p>
    <w:sectPr w:rsidR="00BF6085" w:rsidRPr="003D7472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190C86"/>
    <w:rsid w:val="001B21C2"/>
    <w:rsid w:val="00214ECD"/>
    <w:rsid w:val="00283067"/>
    <w:rsid w:val="00284B6A"/>
    <w:rsid w:val="002A1051"/>
    <w:rsid w:val="002B42DB"/>
    <w:rsid w:val="00315713"/>
    <w:rsid w:val="003300CA"/>
    <w:rsid w:val="0035319B"/>
    <w:rsid w:val="003B2DE7"/>
    <w:rsid w:val="003C3398"/>
    <w:rsid w:val="003D7472"/>
    <w:rsid w:val="004114D0"/>
    <w:rsid w:val="004620EA"/>
    <w:rsid w:val="00472288"/>
    <w:rsid w:val="004C2C52"/>
    <w:rsid w:val="00500A1E"/>
    <w:rsid w:val="00534269"/>
    <w:rsid w:val="00547A1A"/>
    <w:rsid w:val="00584728"/>
    <w:rsid w:val="00590F78"/>
    <w:rsid w:val="005D3027"/>
    <w:rsid w:val="005E3EEC"/>
    <w:rsid w:val="005F603D"/>
    <w:rsid w:val="00602E68"/>
    <w:rsid w:val="00623F1B"/>
    <w:rsid w:val="006465B9"/>
    <w:rsid w:val="006645BB"/>
    <w:rsid w:val="006836CC"/>
    <w:rsid w:val="006B4AB6"/>
    <w:rsid w:val="006E0456"/>
    <w:rsid w:val="00767F0E"/>
    <w:rsid w:val="00777259"/>
    <w:rsid w:val="007B6490"/>
    <w:rsid w:val="007C0687"/>
    <w:rsid w:val="007D7200"/>
    <w:rsid w:val="0090699F"/>
    <w:rsid w:val="009461CA"/>
    <w:rsid w:val="00984B9D"/>
    <w:rsid w:val="009A5C39"/>
    <w:rsid w:val="009B1ED7"/>
    <w:rsid w:val="009F310A"/>
    <w:rsid w:val="00A1668B"/>
    <w:rsid w:val="00A4095F"/>
    <w:rsid w:val="00A57B32"/>
    <w:rsid w:val="00A7726D"/>
    <w:rsid w:val="00AD1D01"/>
    <w:rsid w:val="00B33FB9"/>
    <w:rsid w:val="00B925F4"/>
    <w:rsid w:val="00BA6A61"/>
    <w:rsid w:val="00BB46B9"/>
    <w:rsid w:val="00BF6085"/>
    <w:rsid w:val="00C10981"/>
    <w:rsid w:val="00C25278"/>
    <w:rsid w:val="00C74AA8"/>
    <w:rsid w:val="00C75DE9"/>
    <w:rsid w:val="00C83064"/>
    <w:rsid w:val="00CA0A1D"/>
    <w:rsid w:val="00CB5863"/>
    <w:rsid w:val="00CE6472"/>
    <w:rsid w:val="00CF0D02"/>
    <w:rsid w:val="00D360F1"/>
    <w:rsid w:val="00DB66D5"/>
    <w:rsid w:val="00E115EC"/>
    <w:rsid w:val="00E30AFF"/>
    <w:rsid w:val="00E41826"/>
    <w:rsid w:val="00E878CE"/>
    <w:rsid w:val="00EA3739"/>
    <w:rsid w:val="00EB7836"/>
    <w:rsid w:val="00EC1B98"/>
    <w:rsid w:val="00EF4289"/>
    <w:rsid w:val="00F327A3"/>
    <w:rsid w:val="00F42C76"/>
    <w:rsid w:val="00F42E0D"/>
    <w:rsid w:val="00F83B5D"/>
    <w:rsid w:val="00F90E46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319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35319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35319B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160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17</cp:revision>
  <cp:lastPrinted>2015-10-16T08:37:00Z</cp:lastPrinted>
  <dcterms:created xsi:type="dcterms:W3CDTF">2024-05-20T06:48:00Z</dcterms:created>
  <dcterms:modified xsi:type="dcterms:W3CDTF">2024-05-31T06:15:00Z</dcterms:modified>
</cp:coreProperties>
</file>