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EA12B" w14:textId="4B652ED1" w:rsidR="00552FD9" w:rsidRPr="003739C1" w:rsidRDefault="003739C1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  <w:r w:rsidRPr="003739C1">
        <w:rPr>
          <w:rFonts w:ascii="HGｺﾞｼｯｸM" w:eastAsia="HGｺﾞｼｯｸM" w:hAnsi="メイリオ" w:hint="eastAsia"/>
          <w:sz w:val="20"/>
          <w:szCs w:val="24"/>
        </w:rPr>
        <w:t>（様式第</w:t>
      </w:r>
      <w:r w:rsidR="009C1585">
        <w:rPr>
          <w:rFonts w:ascii="HGｺﾞｼｯｸM" w:eastAsia="HGｺﾞｼｯｸM" w:hAnsi="メイリオ" w:hint="eastAsia"/>
          <w:sz w:val="20"/>
          <w:szCs w:val="24"/>
        </w:rPr>
        <w:t>４</w:t>
      </w:r>
      <w:r w:rsidR="00552FD9" w:rsidRPr="003739C1">
        <w:rPr>
          <w:rFonts w:ascii="HGｺﾞｼｯｸM" w:eastAsia="HGｺﾞｼｯｸM" w:hAnsi="メイリオ" w:hint="eastAsia"/>
          <w:sz w:val="20"/>
          <w:szCs w:val="24"/>
        </w:rPr>
        <w:t>号）</w:t>
      </w:r>
      <w:r w:rsidR="00552FD9" w:rsidRPr="003739C1">
        <w:rPr>
          <w:rFonts w:ascii="HGｺﾞｼｯｸM" w:eastAsia="HGｺﾞｼｯｸM" w:hAnsi="メイリオ" w:hint="eastAsia"/>
          <w:sz w:val="24"/>
          <w:szCs w:val="24"/>
        </w:rPr>
        <w:t xml:space="preserve">                                        </w:t>
      </w:r>
    </w:p>
    <w:p w14:paraId="7219CF33" w14:textId="77777777"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b/>
          <w:sz w:val="24"/>
          <w:szCs w:val="24"/>
        </w:rPr>
      </w:pP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</w:t>
      </w:r>
      <w:r w:rsidRPr="003739C1">
        <w:rPr>
          <w:rFonts w:ascii="HGｺﾞｼｯｸM" w:eastAsia="HGｺﾞｼｯｸM" w:hAnsi="メイリオ" w:hint="eastAsia"/>
          <w:b/>
          <w:spacing w:val="8"/>
          <w:sz w:val="24"/>
          <w:szCs w:val="24"/>
        </w:rPr>
        <w:t xml:space="preserve">                                            </w:t>
      </w:r>
    </w:p>
    <w:p w14:paraId="632EDCE6" w14:textId="77777777" w:rsidR="00552FD9" w:rsidRPr="00EF10EE" w:rsidRDefault="00552FD9" w:rsidP="00753E68">
      <w:pPr>
        <w:spacing w:line="360" w:lineRule="exact"/>
        <w:jc w:val="center"/>
        <w:rPr>
          <w:rFonts w:ascii="HGｺﾞｼｯｸM" w:eastAsia="HGｺﾞｼｯｸM" w:hAnsi="メイリオ"/>
          <w:sz w:val="24"/>
          <w:szCs w:val="24"/>
        </w:rPr>
      </w:pPr>
      <w:r w:rsidRPr="00EF10EE">
        <w:rPr>
          <w:rFonts w:ascii="HGｺﾞｼｯｸM" w:eastAsia="HGｺﾞｼｯｸM" w:hAnsi="メイリオ" w:hint="eastAsia"/>
          <w:sz w:val="24"/>
          <w:szCs w:val="24"/>
        </w:rPr>
        <w:t>オートロック装置</w:t>
      </w:r>
      <w:r w:rsidR="00092974" w:rsidRPr="00EF10EE">
        <w:rPr>
          <w:rFonts w:ascii="HGｺﾞｼｯｸM" w:eastAsia="HGｺﾞｼｯｸM" w:hAnsi="メイリオ" w:hint="eastAsia"/>
          <w:sz w:val="24"/>
          <w:szCs w:val="24"/>
        </w:rPr>
        <w:t>等</w:t>
      </w:r>
      <w:r w:rsidR="00B84B40" w:rsidRPr="00EF10EE">
        <w:rPr>
          <w:rFonts w:ascii="HGｺﾞｼｯｸM" w:eastAsia="HGｺﾞｼｯｸM" w:hAnsi="メイリオ" w:hint="eastAsia"/>
          <w:sz w:val="24"/>
          <w:szCs w:val="24"/>
        </w:rPr>
        <w:t>の解錠</w:t>
      </w:r>
      <w:r w:rsidRPr="00EF10EE">
        <w:rPr>
          <w:rFonts w:ascii="HGｺﾞｼｯｸM" w:eastAsia="HGｺﾞｼｯｸM" w:hAnsi="メイリオ" w:hint="eastAsia"/>
          <w:sz w:val="24"/>
          <w:szCs w:val="24"/>
        </w:rPr>
        <w:t>届</w:t>
      </w:r>
    </w:p>
    <w:p w14:paraId="17DD49AF" w14:textId="77777777"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  <w:r w:rsidRPr="003739C1">
        <w:rPr>
          <w:rFonts w:ascii="HGｺﾞｼｯｸM" w:eastAsia="HGｺﾞｼｯｸM" w:hAnsi="メイリオ" w:hint="eastAsia"/>
          <w:b/>
          <w:spacing w:val="8"/>
          <w:sz w:val="24"/>
          <w:szCs w:val="24"/>
        </w:rPr>
        <w:t xml:space="preserve">                                              </w:t>
      </w:r>
    </w:p>
    <w:p w14:paraId="1F608828" w14:textId="77777777" w:rsidR="00552FD9" w:rsidRPr="003739C1" w:rsidRDefault="00552FD9" w:rsidP="00EF10EE">
      <w:pPr>
        <w:wordWrap w:val="0"/>
        <w:spacing w:line="360" w:lineRule="exact"/>
        <w:jc w:val="right"/>
        <w:rPr>
          <w:rFonts w:ascii="HGｺﾞｼｯｸM" w:eastAsia="HGｺﾞｼｯｸM" w:hAnsi="メイリオ"/>
          <w:sz w:val="24"/>
          <w:szCs w:val="24"/>
        </w:rPr>
      </w:pP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                                        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年</w:t>
      </w: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月</w:t>
      </w: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日</w:t>
      </w:r>
      <w:r w:rsidR="00EF10EE">
        <w:rPr>
          <w:rFonts w:ascii="HGｺﾞｼｯｸM" w:eastAsia="HGｺﾞｼｯｸM" w:hAnsi="メイリオ" w:hint="eastAsia"/>
          <w:sz w:val="24"/>
          <w:szCs w:val="24"/>
        </w:rPr>
        <w:t xml:space="preserve">　</w:t>
      </w:r>
    </w:p>
    <w:p w14:paraId="5554283E" w14:textId="77777777"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豊田市事業管理者</w:t>
      </w: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　　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様</w:t>
      </w:r>
    </w:p>
    <w:p w14:paraId="1898B7D4" w14:textId="77777777"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</w:p>
    <w:p w14:paraId="35D109AC" w14:textId="77777777"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</w:p>
    <w:p w14:paraId="2F6CD42B" w14:textId="77777777"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                        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申請者  住</w:t>
      </w: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所</w:t>
      </w:r>
    </w:p>
    <w:p w14:paraId="7D143070" w14:textId="77777777"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                               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氏</w:t>
      </w: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名</w:t>
      </w: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</w:t>
      </w:r>
      <w:r w:rsidR="00D94A94"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　　　　　　　　　</w:t>
      </w: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  </w:t>
      </w:r>
      <w:r w:rsidR="00EF10EE">
        <w:rPr>
          <w:rFonts w:ascii="HGｺﾞｼｯｸM" w:eastAsia="HGｺﾞｼｯｸM" w:hAnsi="メイリオ" w:hint="eastAsia"/>
          <w:sz w:val="24"/>
          <w:szCs w:val="24"/>
        </w:rPr>
        <w:t xml:space="preserve">　</w:t>
      </w:r>
    </w:p>
    <w:p w14:paraId="0A932915" w14:textId="77777777"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                               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電</w:t>
      </w: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 xml:space="preserve">話 </w:t>
      </w:r>
    </w:p>
    <w:p w14:paraId="4A9BCFCA" w14:textId="77777777"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</w:p>
    <w:p w14:paraId="567F44F5" w14:textId="03C1F4F3"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</w:t>
      </w:r>
      <w:r w:rsidR="00CD6D46"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>「</w:t>
      </w:r>
      <w:r w:rsidR="007D0DA7" w:rsidRPr="003739C1">
        <w:rPr>
          <w:rFonts w:ascii="HGｺﾞｼｯｸM" w:eastAsia="HGｺﾞｼｯｸM" w:hAnsi="メイリオ" w:hint="eastAsia"/>
          <w:color w:val="000000"/>
          <w:sz w:val="24"/>
          <w:szCs w:val="24"/>
        </w:rPr>
        <w:t>直読メーター設備及び隔測メーター設備の設置等に関する要綱</w:t>
      </w:r>
      <w:r w:rsidR="00CD6D46" w:rsidRPr="003739C1">
        <w:rPr>
          <w:rFonts w:ascii="HGｺﾞｼｯｸM" w:eastAsia="HGｺﾞｼｯｸM" w:hAnsi="メイリオ" w:hint="eastAsia"/>
          <w:color w:val="000000"/>
          <w:sz w:val="24"/>
          <w:szCs w:val="24"/>
        </w:rPr>
        <w:t>」</w:t>
      </w:r>
      <w:r w:rsidR="00F378B3" w:rsidRPr="003739C1">
        <w:rPr>
          <w:rFonts w:ascii="HGｺﾞｼｯｸM" w:eastAsia="HGｺﾞｼｯｸM" w:hAnsi="メイリオ" w:hint="eastAsia"/>
          <w:color w:val="000000"/>
          <w:sz w:val="24"/>
          <w:szCs w:val="24"/>
        </w:rPr>
        <w:t>第</w:t>
      </w:r>
      <w:r w:rsidR="003739C1">
        <w:rPr>
          <w:rFonts w:ascii="HGｺﾞｼｯｸM" w:eastAsia="HGｺﾞｼｯｸM" w:hAnsi="メイリオ" w:hint="eastAsia"/>
          <w:color w:val="000000"/>
          <w:sz w:val="24"/>
          <w:szCs w:val="24"/>
        </w:rPr>
        <w:t>１９</w:t>
      </w:r>
      <w:r w:rsidR="00F378B3" w:rsidRPr="003739C1">
        <w:rPr>
          <w:rFonts w:ascii="HGｺﾞｼｯｸM" w:eastAsia="HGｺﾞｼｯｸM" w:hAnsi="メイリオ" w:hint="eastAsia"/>
          <w:color w:val="000000"/>
          <w:sz w:val="24"/>
          <w:szCs w:val="24"/>
        </w:rPr>
        <w:t>条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の規定に基づき、当該集合住宅のオートロック装置等の解錠方法を届け出します。</w:t>
      </w:r>
    </w:p>
    <w:tbl>
      <w:tblPr>
        <w:tblW w:w="0" w:type="auto"/>
        <w:tblInd w:w="159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704"/>
        <w:gridCol w:w="7100"/>
      </w:tblGrid>
      <w:tr w:rsidR="00552FD9" w:rsidRPr="003739C1" w14:paraId="281DEAD3" w14:textId="77777777" w:rsidTr="004B06B1">
        <w:trPr>
          <w:trHeight w:hRule="exact" w:val="76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5D44" w14:textId="77777777" w:rsidR="00552FD9" w:rsidRPr="003739C1" w:rsidRDefault="00552FD9" w:rsidP="004B06B1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pacing w:val="6"/>
                <w:sz w:val="24"/>
                <w:szCs w:val="24"/>
              </w:rPr>
              <w:t xml:space="preserve"> </w:t>
            </w:r>
            <w:r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>設置場所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F9FA" w14:textId="77777777" w:rsidR="00552FD9" w:rsidRPr="003739C1" w:rsidRDefault="00552FD9" w:rsidP="004B06B1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pacing w:val="6"/>
                <w:sz w:val="24"/>
                <w:szCs w:val="24"/>
              </w:rPr>
              <w:t xml:space="preserve">  </w:t>
            </w:r>
            <w:r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>豊田市</w:t>
            </w:r>
            <w:r w:rsidR="00C210D0"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 xml:space="preserve">　</w:t>
            </w:r>
          </w:p>
        </w:tc>
      </w:tr>
      <w:tr w:rsidR="00552FD9" w:rsidRPr="003739C1" w14:paraId="64BC3544" w14:textId="77777777">
        <w:trPr>
          <w:trHeight w:hRule="exact" w:val="852"/>
        </w:trPr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75FF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14:paraId="3EA98D35" w14:textId="77777777" w:rsidR="00552FD9" w:rsidRPr="003739C1" w:rsidRDefault="00552FD9" w:rsidP="00753E68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>建物の名称</w:t>
            </w:r>
          </w:p>
          <w:p w14:paraId="099AEE5E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4" w:space="0" w:color="auto"/>
              <w:right w:val="single" w:sz="4" w:space="0" w:color="auto"/>
            </w:tcBorders>
          </w:tcPr>
          <w:p w14:paraId="17B743E6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14:paraId="6CB4876C" w14:textId="77777777" w:rsidR="00552FD9" w:rsidRPr="003739C1" w:rsidRDefault="00C210D0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z w:val="24"/>
                <w:szCs w:val="24"/>
              </w:rPr>
              <w:t xml:space="preserve">　</w:t>
            </w:r>
          </w:p>
        </w:tc>
      </w:tr>
      <w:tr w:rsidR="00552FD9" w:rsidRPr="003739C1" w14:paraId="1AB16A61" w14:textId="77777777" w:rsidTr="003739C1">
        <w:trPr>
          <w:trHeight w:hRule="exact" w:val="554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556F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14:paraId="755E5418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14:paraId="3ECD1594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14:paraId="5CC1A827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14:paraId="0C5CD4C3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14:paraId="605AE23A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14:paraId="19A5BD6A" w14:textId="77777777" w:rsidR="00552FD9" w:rsidRPr="003739C1" w:rsidRDefault="00552FD9" w:rsidP="00753E68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>解錠方法</w:t>
            </w:r>
          </w:p>
          <w:p w14:paraId="06604608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F10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14:paraId="4DC4EE74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pacing w:val="12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>（該当する項目を○で囲んで下さい。）</w:t>
            </w:r>
          </w:p>
          <w:p w14:paraId="16FCC996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14:paraId="7ACE331D" w14:textId="77777777" w:rsidR="00704B15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pacing w:val="6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pacing w:val="6"/>
                <w:sz w:val="24"/>
                <w:szCs w:val="24"/>
              </w:rPr>
              <w:t xml:space="preserve"> </w:t>
            </w:r>
            <w:r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>１</w:t>
            </w:r>
            <w:r w:rsidRPr="003739C1">
              <w:rPr>
                <w:rFonts w:ascii="HGｺﾞｼｯｸM" w:eastAsia="HGｺﾞｼｯｸM" w:hAnsi="メイリオ" w:hint="eastAsia"/>
                <w:spacing w:val="6"/>
                <w:sz w:val="24"/>
                <w:szCs w:val="24"/>
              </w:rPr>
              <w:t xml:space="preserve">  鍵</w:t>
            </w:r>
            <w:r w:rsidR="00704B15" w:rsidRPr="003739C1">
              <w:rPr>
                <w:rFonts w:ascii="HGｺﾞｼｯｸM" w:eastAsia="HGｺﾞｼｯｸM" w:hAnsi="メイリオ" w:hint="eastAsia"/>
                <w:spacing w:val="6"/>
                <w:sz w:val="24"/>
                <w:szCs w:val="24"/>
              </w:rPr>
              <w:t>（　　　本、番号：　　　　　、記号：　　　　　）</w:t>
            </w:r>
          </w:p>
          <w:p w14:paraId="538BE582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14:paraId="38F07D60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pacing w:val="6"/>
                <w:sz w:val="24"/>
                <w:szCs w:val="24"/>
              </w:rPr>
              <w:t xml:space="preserve"> </w:t>
            </w:r>
            <w:r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>２</w:t>
            </w:r>
            <w:r w:rsidRPr="003739C1">
              <w:rPr>
                <w:rFonts w:ascii="HGｺﾞｼｯｸM" w:eastAsia="HGｺﾞｼｯｸM" w:hAnsi="メイリオ" w:hint="eastAsia"/>
                <w:spacing w:val="6"/>
                <w:sz w:val="24"/>
                <w:szCs w:val="24"/>
              </w:rPr>
              <w:t xml:space="preserve">  </w:t>
            </w:r>
            <w:r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>暗証（ＩＤ）番号 ：</w:t>
            </w:r>
          </w:p>
          <w:p w14:paraId="7D069AD9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14:paraId="016F61E9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pacing w:val="6"/>
                <w:sz w:val="24"/>
                <w:szCs w:val="24"/>
              </w:rPr>
              <w:t xml:space="preserve"> ３  なし</w:t>
            </w:r>
          </w:p>
          <w:p w14:paraId="290BCA7D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14:paraId="4463E2A5" w14:textId="77777777"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pacing w:val="6"/>
                <w:sz w:val="24"/>
                <w:szCs w:val="24"/>
              </w:rPr>
              <w:t xml:space="preserve"> ４  </w:t>
            </w:r>
            <w:r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>その他の方法</w:t>
            </w:r>
            <w:r w:rsidR="00C210D0"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 xml:space="preserve">　　</w:t>
            </w:r>
          </w:p>
          <w:p w14:paraId="46FAB2FD" w14:textId="77777777" w:rsidR="00552FD9" w:rsidRPr="003739C1" w:rsidRDefault="00C210D0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z w:val="24"/>
                <w:szCs w:val="24"/>
              </w:rPr>
              <w:t xml:space="preserve">　　　</w:t>
            </w:r>
            <w:r w:rsidR="00753E68" w:rsidRPr="003739C1">
              <w:rPr>
                <w:rFonts w:ascii="HGｺﾞｼｯｸM" w:eastAsia="HGｺﾞｼｯｸM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384739" wp14:editId="3C114CD8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1071880</wp:posOffset>
                      </wp:positionV>
                      <wp:extent cx="3886200" cy="0"/>
                      <wp:effectExtent l="0" t="0" r="0" b="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2F0A1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pt,84.4pt" to="329.2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" strokeweight=".5pt"/>
                  </w:pict>
                </mc:Fallback>
              </mc:AlternateContent>
            </w:r>
            <w:r w:rsidR="00753E68" w:rsidRPr="003739C1">
              <w:rPr>
                <w:rFonts w:ascii="HGｺﾞｼｯｸM" w:eastAsia="HGｺﾞｼｯｸM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EBDCCF6" wp14:editId="526CF90B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309880</wp:posOffset>
                      </wp:positionV>
                      <wp:extent cx="3886200" cy="0"/>
                      <wp:effectExtent l="0" t="0" r="0" b="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52460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24.4pt" to="329.1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" strokeweight=".5pt"/>
                  </w:pict>
                </mc:Fallback>
              </mc:AlternateContent>
            </w:r>
            <w:r w:rsidR="00753E68" w:rsidRPr="003739C1">
              <w:rPr>
                <w:rFonts w:ascii="HGｺﾞｼｯｸM" w:eastAsia="HGｺﾞｼｯｸM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9B089E" wp14:editId="0BA66547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690880</wp:posOffset>
                      </wp:positionV>
                      <wp:extent cx="3886200" cy="0"/>
                      <wp:effectExtent l="0" t="0" r="0" b="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29BBC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54.4pt" to="329.1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" strokeweight=".5pt"/>
                  </w:pict>
                </mc:Fallback>
              </mc:AlternateContent>
            </w:r>
          </w:p>
        </w:tc>
      </w:tr>
    </w:tbl>
    <w:p w14:paraId="234AD63E" w14:textId="77777777" w:rsidR="00552FD9" w:rsidRPr="003739C1" w:rsidRDefault="003739C1" w:rsidP="003739C1">
      <w:pPr>
        <w:pStyle w:val="a4"/>
        <w:numPr>
          <w:ilvl w:val="0"/>
          <w:numId w:val="3"/>
        </w:numPr>
        <w:spacing w:line="360" w:lineRule="exact"/>
        <w:rPr>
          <w:rFonts w:ascii="HGｺﾞｼｯｸM" w:eastAsia="HGｺﾞｼｯｸM" w:hAnsi="メイリオ"/>
          <w:szCs w:val="24"/>
        </w:rPr>
      </w:pPr>
      <w:r>
        <w:rPr>
          <w:rFonts w:ascii="HGｺﾞｼｯｸM" w:eastAsia="HGｺﾞｼｯｸM" w:hAnsi="メイリオ" w:hint="eastAsia"/>
          <w:szCs w:val="24"/>
        </w:rPr>
        <w:t>解錠方法１</w:t>
      </w:r>
      <w:r w:rsidR="00552FD9" w:rsidRPr="003739C1">
        <w:rPr>
          <w:rFonts w:ascii="HGｺﾞｼｯｸM" w:eastAsia="HGｺﾞｼｯｸM" w:hAnsi="メイリオ" w:hint="eastAsia"/>
          <w:szCs w:val="24"/>
        </w:rPr>
        <w:t>に該当する場合は、鍵を３本（担当課用、検針員用、</w:t>
      </w:r>
      <w:r w:rsidR="00D94A94" w:rsidRPr="003739C1">
        <w:rPr>
          <w:rFonts w:ascii="HGｺﾞｼｯｸM" w:eastAsia="HGｺﾞｼｯｸM" w:hAnsi="メイリオ" w:hint="eastAsia"/>
          <w:szCs w:val="24"/>
        </w:rPr>
        <w:t>開閉栓作業</w:t>
      </w:r>
      <w:r w:rsidR="00552FD9" w:rsidRPr="003739C1">
        <w:rPr>
          <w:rFonts w:ascii="HGｺﾞｼｯｸM" w:eastAsia="HGｺﾞｼｯｸM" w:hAnsi="メイリオ" w:hint="eastAsia"/>
          <w:szCs w:val="24"/>
        </w:rPr>
        <w:t>用）届け出にあわせて提出してください。</w:t>
      </w:r>
    </w:p>
    <w:p w14:paraId="0909DB8C" w14:textId="77777777" w:rsidR="00552FD9" w:rsidRPr="003739C1" w:rsidRDefault="003739C1" w:rsidP="00753E68">
      <w:pPr>
        <w:pStyle w:val="a4"/>
        <w:numPr>
          <w:ilvl w:val="0"/>
          <w:numId w:val="3"/>
        </w:numPr>
        <w:spacing w:line="360" w:lineRule="exact"/>
        <w:rPr>
          <w:rFonts w:ascii="HGｺﾞｼｯｸM" w:eastAsia="HGｺﾞｼｯｸM" w:hAnsi="メイリオ"/>
          <w:szCs w:val="24"/>
        </w:rPr>
      </w:pPr>
      <w:r>
        <w:rPr>
          <w:rFonts w:ascii="HGｺﾞｼｯｸM" w:eastAsia="HGｺﾞｼｯｸM" w:hAnsi="メイリオ" w:hint="eastAsia"/>
          <w:szCs w:val="24"/>
        </w:rPr>
        <w:t>解錠方法１</w:t>
      </w:r>
      <w:r w:rsidR="00552FD9" w:rsidRPr="003739C1">
        <w:rPr>
          <w:rFonts w:ascii="HGｺﾞｼｯｸM" w:eastAsia="HGｺﾞｼｯｸM" w:hAnsi="メイリオ" w:hint="eastAsia"/>
          <w:szCs w:val="24"/>
        </w:rPr>
        <w:t>､２の両方に該当する場合は、１を優先して選択させていただきますので、２の暗証（ＩＤ）番号の届け出は必要ありません。</w:t>
      </w:r>
    </w:p>
    <w:sectPr w:rsidR="00552FD9" w:rsidRPr="003739C1">
      <w:pgSz w:w="11906" w:h="16838"/>
      <w:pgMar w:top="1361" w:right="1134" w:bottom="1361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46066" w14:textId="77777777" w:rsidR="00A54A3B" w:rsidRDefault="00A54A3B" w:rsidP="00742DFB">
      <w:r>
        <w:separator/>
      </w:r>
    </w:p>
  </w:endnote>
  <w:endnote w:type="continuationSeparator" w:id="0">
    <w:p w14:paraId="1D1C6F29" w14:textId="77777777" w:rsidR="00A54A3B" w:rsidRDefault="00A54A3B" w:rsidP="0074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FE94F" w14:textId="77777777" w:rsidR="00A54A3B" w:rsidRDefault="00A54A3B" w:rsidP="00742DFB">
      <w:r>
        <w:separator/>
      </w:r>
    </w:p>
  </w:footnote>
  <w:footnote w:type="continuationSeparator" w:id="0">
    <w:p w14:paraId="6686C66C" w14:textId="77777777" w:rsidR="00A54A3B" w:rsidRDefault="00A54A3B" w:rsidP="0074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B28B9"/>
    <w:multiLevelType w:val="hybridMultilevel"/>
    <w:tmpl w:val="4338255E"/>
    <w:lvl w:ilvl="0" w:tplc="2C1C7760"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23232177"/>
    <w:multiLevelType w:val="hybridMultilevel"/>
    <w:tmpl w:val="ED7C7120"/>
    <w:lvl w:ilvl="0" w:tplc="B2167B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A36A9E"/>
    <w:multiLevelType w:val="hybridMultilevel"/>
    <w:tmpl w:val="6BBCA2F0"/>
    <w:lvl w:ilvl="0" w:tplc="10B407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1482347">
    <w:abstractNumId w:val="1"/>
  </w:num>
  <w:num w:numId="2" w16cid:durableId="256403407">
    <w:abstractNumId w:val="2"/>
  </w:num>
  <w:num w:numId="3" w16cid:durableId="23901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40"/>
    <w:rsid w:val="00064881"/>
    <w:rsid w:val="00092974"/>
    <w:rsid w:val="00253C5A"/>
    <w:rsid w:val="003739C1"/>
    <w:rsid w:val="00383AA8"/>
    <w:rsid w:val="003D3939"/>
    <w:rsid w:val="004004E7"/>
    <w:rsid w:val="004763DF"/>
    <w:rsid w:val="004B06B1"/>
    <w:rsid w:val="00552FD9"/>
    <w:rsid w:val="00587396"/>
    <w:rsid w:val="00704B15"/>
    <w:rsid w:val="00742DFB"/>
    <w:rsid w:val="00753E68"/>
    <w:rsid w:val="007D0DA7"/>
    <w:rsid w:val="008102FD"/>
    <w:rsid w:val="00891EE9"/>
    <w:rsid w:val="008E1227"/>
    <w:rsid w:val="009A77D8"/>
    <w:rsid w:val="009C1585"/>
    <w:rsid w:val="00A54A3B"/>
    <w:rsid w:val="00AE7B1F"/>
    <w:rsid w:val="00B84B40"/>
    <w:rsid w:val="00BE5B34"/>
    <w:rsid w:val="00C210D0"/>
    <w:rsid w:val="00C477B9"/>
    <w:rsid w:val="00CD6D46"/>
    <w:rsid w:val="00D94A94"/>
    <w:rsid w:val="00E06D1E"/>
    <w:rsid w:val="00E14EBD"/>
    <w:rsid w:val="00EB5254"/>
    <w:rsid w:val="00EF10EE"/>
    <w:rsid w:val="00F3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9D17B75"/>
  <w15:docId w15:val="{7CA254F3-429E-4087-AC28-EA15A011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17"/>
      <w:sz w:val="26"/>
    </w:rPr>
  </w:style>
  <w:style w:type="paragraph" w:styleId="a4">
    <w:name w:val="Body Text"/>
    <w:basedOn w:val="a"/>
    <w:rPr>
      <w:rFonts w:ascii="ＭＳ 明朝"/>
      <w:sz w:val="24"/>
    </w:rPr>
  </w:style>
  <w:style w:type="paragraph" w:styleId="a5">
    <w:name w:val="header"/>
    <w:basedOn w:val="a"/>
    <w:link w:val="a6"/>
    <w:rsid w:val="00742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42DFB"/>
    <w:rPr>
      <w:kern w:val="2"/>
      <w:sz w:val="21"/>
    </w:rPr>
  </w:style>
  <w:style w:type="paragraph" w:styleId="a7">
    <w:name w:val="footer"/>
    <w:basedOn w:val="a"/>
    <w:link w:val="a8"/>
    <w:rsid w:val="00742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42D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オートロック解錠届出</vt:lpstr>
      <vt:lpstr>オートロック解錠届出</vt:lpstr>
    </vt:vector>
  </TitlesOfParts>
  <Company>豊田市役所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オートロック解錠届出</dc:title>
  <dc:creator>情報システム課</dc:creator>
  <cp:lastModifiedBy>大垣　翔海</cp:lastModifiedBy>
  <cp:revision>3</cp:revision>
  <cp:lastPrinted>2019-03-14T23:54:00Z</cp:lastPrinted>
  <dcterms:created xsi:type="dcterms:W3CDTF">2022-05-12T08:25:00Z</dcterms:created>
  <dcterms:modified xsi:type="dcterms:W3CDTF">2025-06-05T02:02:00Z</dcterms:modified>
</cp:coreProperties>
</file>