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EFE71" w14:textId="77777777" w:rsidR="00B35F65" w:rsidRPr="00A5674D" w:rsidRDefault="00A5674D" w:rsidP="00A5674D">
      <w:pPr>
        <w:rPr>
          <w:rFonts w:ascii="メイリオ" w:eastAsia="メイリオ" w:hAnsi="メイリオ"/>
          <w:sz w:val="40"/>
          <w:szCs w:val="40"/>
        </w:rPr>
      </w:pPr>
      <w:r w:rsidRPr="00A5674D">
        <w:rPr>
          <w:rFonts w:ascii="メイリオ" w:eastAsia="メイリオ" w:hAnsi="メイリオ" w:hint="eastAsia"/>
          <w:sz w:val="40"/>
          <w:szCs w:val="40"/>
        </w:rPr>
        <w:t>食品営業に使用する</w:t>
      </w:r>
      <w:r w:rsidR="003A12E9" w:rsidRPr="00A5674D">
        <w:rPr>
          <w:rFonts w:ascii="メイリオ" w:eastAsia="メイリオ" w:hAnsi="メイリオ" w:hint="eastAsia"/>
          <w:sz w:val="40"/>
          <w:szCs w:val="40"/>
        </w:rPr>
        <w:t>井戸水等の水質検査項目</w:t>
      </w:r>
      <w:r w:rsidRPr="00A5674D">
        <w:rPr>
          <w:rFonts w:ascii="メイリオ" w:eastAsia="メイリオ" w:hAnsi="メイリオ" w:hint="eastAsia"/>
          <w:sz w:val="40"/>
          <w:szCs w:val="40"/>
        </w:rPr>
        <w:t>について</w:t>
      </w:r>
    </w:p>
    <w:p w14:paraId="4A840CA4" w14:textId="2B4EE31A" w:rsidR="003A12E9" w:rsidRPr="001E3124" w:rsidRDefault="005A09DE" w:rsidP="005A09DE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・</w:t>
      </w:r>
      <w:r w:rsidR="00785E09" w:rsidRPr="001E3124">
        <w:rPr>
          <w:rFonts w:ascii="メイリオ" w:eastAsia="メイリオ" w:hAnsi="メイリオ" w:hint="eastAsia"/>
          <w:sz w:val="24"/>
          <w:szCs w:val="24"/>
        </w:rPr>
        <w:t>食品の営業に井戸水等を使用する場合は、</w:t>
      </w:r>
      <w:r w:rsidR="00ED34D7">
        <w:rPr>
          <w:rFonts w:ascii="メイリオ" w:eastAsia="メイリオ" w:hAnsi="メイリオ" w:hint="eastAsia"/>
          <w:sz w:val="24"/>
          <w:szCs w:val="24"/>
        </w:rPr>
        <w:t>1年</w:t>
      </w:r>
      <w:r>
        <w:rPr>
          <w:rFonts w:ascii="メイリオ" w:eastAsia="メイリオ" w:hAnsi="メイリオ" w:hint="eastAsia"/>
          <w:sz w:val="24"/>
          <w:szCs w:val="24"/>
        </w:rPr>
        <w:t>に</w:t>
      </w:r>
      <w:r w:rsidR="00ED34D7">
        <w:rPr>
          <w:rFonts w:ascii="メイリオ" w:eastAsia="メイリオ" w:hAnsi="メイリオ" w:hint="eastAsia"/>
          <w:sz w:val="24"/>
          <w:szCs w:val="24"/>
        </w:rPr>
        <w:t>1回以上の</w:t>
      </w:r>
      <w:r w:rsidR="00785E09" w:rsidRPr="001E3124">
        <w:rPr>
          <w:rFonts w:ascii="メイリオ" w:eastAsia="メイリオ" w:hAnsi="メイリオ" w:hint="eastAsia"/>
          <w:sz w:val="24"/>
          <w:szCs w:val="24"/>
        </w:rPr>
        <w:t>水質検査が必要です。</w:t>
      </w:r>
    </w:p>
    <w:p w14:paraId="420D5552" w14:textId="1E57FF6F" w:rsidR="00ED34D7" w:rsidRDefault="005A09DE" w:rsidP="005A09DE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・</w:t>
      </w:r>
      <w:r w:rsidR="00785E09" w:rsidRPr="001E3124">
        <w:rPr>
          <w:rFonts w:ascii="メイリオ" w:eastAsia="メイリオ" w:hAnsi="メイリオ" w:hint="eastAsia"/>
          <w:sz w:val="24"/>
          <w:szCs w:val="24"/>
        </w:rPr>
        <w:t>食品営業許可の更新時は</w:t>
      </w:r>
      <w:r w:rsidR="007C2D9C">
        <w:rPr>
          <w:rFonts w:ascii="メイリオ" w:eastAsia="メイリオ" w:hAnsi="メイリオ" w:hint="eastAsia"/>
          <w:sz w:val="24"/>
          <w:szCs w:val="24"/>
        </w:rPr>
        <w:t>、</w:t>
      </w:r>
      <w:r w:rsidR="00ED34D7">
        <w:rPr>
          <w:rFonts w:ascii="メイリオ" w:eastAsia="メイリオ" w:hAnsi="メイリオ" w:hint="eastAsia"/>
          <w:sz w:val="24"/>
          <w:szCs w:val="24"/>
        </w:rPr>
        <w:t>下記</w:t>
      </w:r>
      <w:r w:rsidR="00A92507">
        <w:rPr>
          <w:rFonts w:ascii="メイリオ" w:eastAsia="メイリオ" w:hAnsi="メイリオ" w:hint="eastAsia"/>
          <w:b/>
          <w:sz w:val="24"/>
          <w:szCs w:val="24"/>
        </w:rPr>
        <w:t>１０</w:t>
      </w:r>
      <w:r w:rsidR="00785E09" w:rsidRPr="00615ADE">
        <w:rPr>
          <w:rFonts w:ascii="メイリオ" w:eastAsia="メイリオ" w:hAnsi="メイリオ" w:hint="eastAsia"/>
          <w:b/>
          <w:sz w:val="24"/>
          <w:szCs w:val="24"/>
        </w:rPr>
        <w:t>項目</w:t>
      </w:r>
      <w:r w:rsidR="00ED34D7">
        <w:rPr>
          <w:rFonts w:ascii="メイリオ" w:eastAsia="メイリオ" w:hAnsi="メイリオ" w:hint="eastAsia"/>
          <w:sz w:val="24"/>
          <w:szCs w:val="24"/>
        </w:rPr>
        <w:t>の検査結果を確認します。</w:t>
      </w:r>
    </w:p>
    <w:p w14:paraId="46E5D661" w14:textId="3C0AC7A9" w:rsidR="00785E09" w:rsidRDefault="005A09DE" w:rsidP="005A09DE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・</w:t>
      </w:r>
      <w:r w:rsidR="00785E09" w:rsidRPr="001E3124">
        <w:rPr>
          <w:rFonts w:ascii="メイリオ" w:eastAsia="メイリオ" w:hAnsi="メイリオ" w:hint="eastAsia"/>
          <w:sz w:val="24"/>
          <w:szCs w:val="24"/>
        </w:rPr>
        <w:t>新たに井戸等を</w:t>
      </w:r>
      <w:r w:rsidR="00A5674D">
        <w:rPr>
          <w:rFonts w:ascii="メイリオ" w:eastAsia="メイリオ" w:hAnsi="メイリオ" w:hint="eastAsia"/>
          <w:sz w:val="24"/>
          <w:szCs w:val="24"/>
        </w:rPr>
        <w:t>設置して食品営業用水として使用する時は</w:t>
      </w:r>
      <w:r w:rsidR="009104D4">
        <w:rPr>
          <w:rFonts w:ascii="メイリオ" w:eastAsia="メイリオ" w:hAnsi="メイリオ" w:hint="eastAsia"/>
          <w:sz w:val="24"/>
          <w:szCs w:val="24"/>
        </w:rPr>
        <w:t>、</w:t>
      </w:r>
      <w:r w:rsidR="00A92507">
        <w:rPr>
          <w:rFonts w:ascii="メイリオ" w:eastAsia="メイリオ" w:hAnsi="メイリオ" w:hint="eastAsia"/>
          <w:b/>
          <w:sz w:val="24"/>
          <w:szCs w:val="24"/>
        </w:rPr>
        <w:t>２６</w:t>
      </w:r>
      <w:r w:rsidR="00865B77" w:rsidRPr="00615ADE">
        <w:rPr>
          <w:rFonts w:ascii="メイリオ" w:eastAsia="メイリオ" w:hAnsi="メイリオ" w:hint="eastAsia"/>
          <w:b/>
          <w:sz w:val="24"/>
          <w:szCs w:val="24"/>
        </w:rPr>
        <w:t>項目</w:t>
      </w:r>
      <w:r w:rsidR="00865B77">
        <w:rPr>
          <w:rFonts w:ascii="メイリオ" w:eastAsia="メイリオ" w:hAnsi="メイリオ" w:hint="eastAsia"/>
          <w:sz w:val="24"/>
          <w:szCs w:val="24"/>
        </w:rPr>
        <w:t>の検査が必要です</w:t>
      </w:r>
      <w:r w:rsidR="000E4DF8">
        <w:rPr>
          <w:rFonts w:ascii="メイリオ" w:eastAsia="メイリオ" w:hAnsi="メイリオ"/>
          <w:sz w:val="24"/>
          <w:szCs w:val="24"/>
        </w:rPr>
        <w:br/>
      </w:r>
      <w:r w:rsidR="00865B77">
        <w:rPr>
          <w:rFonts w:ascii="メイリオ" w:eastAsia="メイリオ" w:hAnsi="メイリオ" w:hint="eastAsia"/>
          <w:sz w:val="24"/>
          <w:szCs w:val="24"/>
        </w:rPr>
        <w:t>ので、詳しくは</w:t>
      </w:r>
      <w:r w:rsidR="00807126">
        <w:rPr>
          <w:rFonts w:ascii="メイリオ" w:eastAsia="メイリオ" w:hAnsi="メイリオ" w:hint="eastAsia"/>
          <w:sz w:val="24"/>
          <w:szCs w:val="24"/>
        </w:rPr>
        <w:t>裏面</w:t>
      </w:r>
      <w:r w:rsidR="00ED34D7">
        <w:rPr>
          <w:rFonts w:ascii="メイリオ" w:eastAsia="メイリオ" w:hAnsi="メイリオ" w:hint="eastAsia"/>
          <w:sz w:val="24"/>
          <w:szCs w:val="24"/>
        </w:rPr>
        <w:t>をご覧ください。</w:t>
      </w:r>
    </w:p>
    <w:p w14:paraId="7A5E292B" w14:textId="77777777" w:rsidR="00807126" w:rsidRPr="00865B77" w:rsidRDefault="00807126" w:rsidP="001E3124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095E3FF9" w14:textId="0FE3156E" w:rsidR="00807126" w:rsidRPr="00615ADE" w:rsidRDefault="00807126" w:rsidP="00561DF7">
      <w:pPr>
        <w:rPr>
          <w:rFonts w:ascii="メイリオ" w:eastAsia="メイリオ" w:hAnsi="メイリオ"/>
          <w:b/>
          <w:sz w:val="28"/>
          <w:szCs w:val="28"/>
        </w:rPr>
      </w:pPr>
      <w:r w:rsidRPr="00615ADE">
        <w:rPr>
          <w:rFonts w:ascii="メイリオ" w:eastAsia="メイリオ" w:hAnsi="メイリオ" w:hint="eastAsia"/>
          <w:b/>
          <w:sz w:val="28"/>
          <w:szCs w:val="28"/>
        </w:rPr>
        <w:t>【</w:t>
      </w:r>
      <w:r w:rsidR="005A09DE">
        <w:rPr>
          <w:rFonts w:ascii="メイリオ" w:eastAsia="メイリオ" w:hAnsi="メイリオ" w:hint="eastAsia"/>
          <w:b/>
          <w:sz w:val="28"/>
          <w:szCs w:val="28"/>
        </w:rPr>
        <w:t>営業許可の</w:t>
      </w:r>
      <w:r w:rsidRPr="00615ADE">
        <w:rPr>
          <w:rFonts w:ascii="メイリオ" w:eastAsia="メイリオ" w:hAnsi="メイリオ" w:hint="eastAsia"/>
          <w:b/>
          <w:sz w:val="28"/>
          <w:szCs w:val="28"/>
        </w:rPr>
        <w:t>更新時に必要な</w:t>
      </w:r>
      <w:r w:rsidR="005F75EE">
        <w:rPr>
          <w:rFonts w:ascii="メイリオ" w:eastAsia="メイリオ" w:hAnsi="メイリオ" w:hint="eastAsia"/>
          <w:b/>
          <w:sz w:val="28"/>
          <w:szCs w:val="28"/>
        </w:rPr>
        <w:t>検査</w:t>
      </w:r>
      <w:r w:rsidRPr="00615ADE">
        <w:rPr>
          <w:rFonts w:ascii="メイリオ" w:eastAsia="メイリオ" w:hAnsi="メイリオ" w:hint="eastAsia"/>
          <w:b/>
          <w:sz w:val="28"/>
          <w:szCs w:val="28"/>
        </w:rPr>
        <w:t>１０項目】</w:t>
      </w:r>
    </w:p>
    <w:tbl>
      <w:tblPr>
        <w:tblStyle w:val="a3"/>
        <w:tblW w:w="9682" w:type="dxa"/>
        <w:tblInd w:w="108" w:type="dxa"/>
        <w:tblLook w:val="04A0" w:firstRow="1" w:lastRow="0" w:firstColumn="1" w:lastColumn="0" w:noHBand="0" w:noVBand="1"/>
      </w:tblPr>
      <w:tblGrid>
        <w:gridCol w:w="687"/>
        <w:gridCol w:w="5125"/>
        <w:gridCol w:w="3870"/>
      </w:tblGrid>
      <w:tr w:rsidR="00B761D2" w:rsidRPr="003A12E9" w14:paraId="6825DE90" w14:textId="2EEAA341" w:rsidTr="009104D4">
        <w:trPr>
          <w:trHeight w:val="1144"/>
        </w:trPr>
        <w:tc>
          <w:tcPr>
            <w:tcW w:w="687" w:type="dxa"/>
            <w:tcBorders>
              <w:right w:val="single" w:sz="18" w:space="0" w:color="auto"/>
            </w:tcBorders>
            <w:vAlign w:val="center"/>
          </w:tcPr>
          <w:p w14:paraId="7FC8F5EA" w14:textId="77777777" w:rsidR="00B761D2" w:rsidRPr="003A12E9" w:rsidRDefault="00B761D2" w:rsidP="005A59C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A766BC" w14:textId="13C6C402" w:rsidR="00B761D2" w:rsidRPr="00561DF7" w:rsidRDefault="00B761D2" w:rsidP="005A59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食品衛生法に基づく検査項目</w:t>
            </w:r>
          </w:p>
          <w:p w14:paraId="5B8F16A1" w14:textId="018A6E5B" w:rsidR="00B761D2" w:rsidRPr="00561DF7" w:rsidRDefault="00B761D2" w:rsidP="005A59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（基準値）</w:t>
            </w:r>
          </w:p>
        </w:tc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FCE0DD" w14:textId="77777777" w:rsidR="0079784F" w:rsidRDefault="0079784F" w:rsidP="0079784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水道法に基づく検査項目</w:t>
            </w:r>
          </w:p>
          <w:p w14:paraId="1B640BD0" w14:textId="6E7257A6" w:rsidR="00B761D2" w:rsidRPr="00561DF7" w:rsidRDefault="0079784F" w:rsidP="000E4DF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="000E4DF8">
              <w:rPr>
                <w:rFonts w:asciiTheme="majorEastAsia" w:eastAsiaTheme="majorEastAsia" w:hAnsiTheme="majorEastAsia" w:hint="eastAsia"/>
                <w:sz w:val="24"/>
                <w:szCs w:val="24"/>
              </w:rPr>
              <w:t>表下部の</w:t>
            </w:r>
            <w:r w:rsid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条件を満たした</w:t>
            </w:r>
            <w:r w:rsidR="00424D62"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場合は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この項目</w:t>
            </w:r>
            <w:r w:rsidR="000E4DF8">
              <w:rPr>
                <w:rFonts w:asciiTheme="majorEastAsia" w:eastAsiaTheme="majorEastAsia" w:hAnsiTheme="majorEastAsia" w:hint="eastAsia"/>
                <w:sz w:val="24"/>
                <w:szCs w:val="24"/>
              </w:rPr>
              <w:t>の検査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でも</w:t>
            </w:r>
            <w:r w:rsidR="00424D62"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可とする</w:t>
            </w:r>
          </w:p>
        </w:tc>
      </w:tr>
      <w:tr w:rsidR="00B761D2" w:rsidRPr="00EA57C8" w14:paraId="483A7E85" w14:textId="79487594" w:rsidTr="009104D4">
        <w:trPr>
          <w:trHeight w:val="776"/>
        </w:trPr>
        <w:tc>
          <w:tcPr>
            <w:tcW w:w="687" w:type="dxa"/>
            <w:tcBorders>
              <w:right w:val="single" w:sz="18" w:space="0" w:color="auto"/>
            </w:tcBorders>
            <w:vAlign w:val="center"/>
          </w:tcPr>
          <w:p w14:paraId="0FD81667" w14:textId="77777777" w:rsidR="00B761D2" w:rsidRPr="00561DF7" w:rsidRDefault="00B761D2" w:rsidP="005A59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512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A0C729" w14:textId="77777777" w:rsidR="00B761D2" w:rsidRPr="00561DF7" w:rsidRDefault="00B761D2" w:rsidP="005F75EE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一般細菌</w:t>
            </w:r>
          </w:p>
          <w:p w14:paraId="6FE029F5" w14:textId="6089FDF3" w:rsidR="00B761D2" w:rsidRPr="00561DF7" w:rsidRDefault="00551906" w:rsidP="005F75EE">
            <w:pPr>
              <w:spacing w:line="36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61DF7">
              <w:rPr>
                <w:rFonts w:asciiTheme="majorEastAsia" w:eastAsiaTheme="majorEastAsia" w:hAnsiTheme="majorEastAsia" w:hint="eastAsia"/>
                <w:sz w:val="18"/>
                <w:szCs w:val="18"/>
              </w:rPr>
              <w:t>(</w:t>
            </w:r>
            <w:r w:rsidR="00B761D2" w:rsidRPr="00561DF7">
              <w:rPr>
                <w:rFonts w:asciiTheme="majorEastAsia" w:eastAsiaTheme="majorEastAsia" w:hAnsiTheme="majorEastAsia" w:hint="eastAsia"/>
                <w:sz w:val="18"/>
                <w:szCs w:val="18"/>
              </w:rPr>
              <w:t>１mlの検水で形成される集落数が100以下であること</w:t>
            </w:r>
            <w:r w:rsidRPr="00561DF7">
              <w:rPr>
                <w:rFonts w:asciiTheme="majorEastAsia" w:eastAsiaTheme="majorEastAsia" w:hAnsiTheme="majorEastAsia" w:hint="eastAsia"/>
                <w:sz w:val="18"/>
                <w:szCs w:val="18"/>
              </w:rPr>
              <w:t>)</w:t>
            </w:r>
          </w:p>
        </w:tc>
        <w:tc>
          <w:tcPr>
            <w:tcW w:w="38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B69338" w14:textId="25EC5FC0" w:rsidR="00B761D2" w:rsidRPr="00AF110B" w:rsidRDefault="00AF110B" w:rsidP="005F75EE">
            <w:pPr>
              <w:spacing w:line="360" w:lineRule="exac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AF110B">
              <w:rPr>
                <w:rFonts w:asciiTheme="majorEastAsia" w:eastAsiaTheme="majorEastAsia" w:hAnsiTheme="majorEastAsia" w:hint="eastAsia"/>
                <w:sz w:val="20"/>
                <w:szCs w:val="20"/>
              </w:rPr>
              <w:t>左に同じ</w:t>
            </w:r>
          </w:p>
        </w:tc>
      </w:tr>
      <w:tr w:rsidR="005F75EE" w:rsidRPr="00EA57C8" w14:paraId="79D8F8AA" w14:textId="3193415C" w:rsidTr="009104D4">
        <w:trPr>
          <w:trHeight w:val="776"/>
        </w:trPr>
        <w:tc>
          <w:tcPr>
            <w:tcW w:w="687" w:type="dxa"/>
            <w:tcBorders>
              <w:right w:val="single" w:sz="18" w:space="0" w:color="auto"/>
            </w:tcBorders>
            <w:vAlign w:val="center"/>
          </w:tcPr>
          <w:p w14:paraId="0714907B" w14:textId="77777777" w:rsidR="005F75EE" w:rsidRPr="00561DF7" w:rsidRDefault="005F75EE" w:rsidP="005F75E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51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2251A0" w14:textId="77777777" w:rsidR="005F75EE" w:rsidRPr="00561DF7" w:rsidRDefault="005F75EE" w:rsidP="005F75EE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大腸菌群</w:t>
            </w:r>
          </w:p>
          <w:p w14:paraId="3AF78232" w14:textId="3E01291C" w:rsidR="005F75EE" w:rsidRPr="00561DF7" w:rsidRDefault="005F75EE" w:rsidP="005F75EE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(検出されないこと)</w:t>
            </w:r>
          </w:p>
        </w:tc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DFCEA4" w14:textId="3872C907" w:rsidR="005F75EE" w:rsidRPr="00561DF7" w:rsidRDefault="005F75EE" w:rsidP="005F75EE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大腸菌</w:t>
            </w:r>
          </w:p>
          <w:p w14:paraId="444A84E4" w14:textId="3E074870" w:rsidR="005F75EE" w:rsidRPr="00561DF7" w:rsidRDefault="005F75EE" w:rsidP="005F75EE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(検出されないこと)</w:t>
            </w:r>
          </w:p>
        </w:tc>
      </w:tr>
      <w:tr w:rsidR="005F75EE" w:rsidRPr="00EA57C8" w14:paraId="35F0F316" w14:textId="0AED17E0" w:rsidTr="009104D4">
        <w:trPr>
          <w:trHeight w:val="776"/>
        </w:trPr>
        <w:tc>
          <w:tcPr>
            <w:tcW w:w="687" w:type="dxa"/>
            <w:tcBorders>
              <w:right w:val="single" w:sz="18" w:space="0" w:color="auto"/>
            </w:tcBorders>
            <w:vAlign w:val="center"/>
          </w:tcPr>
          <w:p w14:paraId="13C889CC" w14:textId="77777777" w:rsidR="005F75EE" w:rsidRPr="00561DF7" w:rsidRDefault="005F75EE" w:rsidP="005F75E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51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8FD941" w14:textId="77777777" w:rsidR="005F75EE" w:rsidRPr="00561DF7" w:rsidRDefault="005F75EE" w:rsidP="005F75EE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硝酸性窒素及び亜硝酸性窒素</w:t>
            </w:r>
          </w:p>
          <w:p w14:paraId="0F5B0A4A" w14:textId="12E0764E" w:rsidR="005F75EE" w:rsidRPr="00561DF7" w:rsidRDefault="005F75EE" w:rsidP="005F75EE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/>
                <w:sz w:val="24"/>
                <w:szCs w:val="24"/>
              </w:rPr>
              <w:t>(</w:t>
            </w: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10㎎/</w:t>
            </w:r>
            <w:r w:rsidRPr="00561DF7">
              <w:rPr>
                <w:rFonts w:ascii="Segoe UI Symbol" w:eastAsiaTheme="majorEastAsia" w:hAnsi="Segoe UI Symbol" w:cs="Segoe UI Symbol" w:hint="eastAsia"/>
                <w:sz w:val="24"/>
                <w:szCs w:val="24"/>
              </w:rPr>
              <w:t>L</w:t>
            </w:r>
            <w:r w:rsidRPr="00561DF7">
              <w:rPr>
                <w:rFonts w:ascii="Segoe UI Symbol" w:eastAsiaTheme="majorEastAsia" w:hAnsi="Segoe UI Symbol" w:cs="Segoe UI Symbol" w:hint="eastAsia"/>
                <w:sz w:val="24"/>
                <w:szCs w:val="24"/>
              </w:rPr>
              <w:t>以下であること</w:t>
            </w:r>
            <w:r w:rsidRPr="00561DF7">
              <w:rPr>
                <w:rFonts w:ascii="Segoe UI Symbol" w:eastAsiaTheme="majorEastAsia" w:hAnsi="Segoe UI Symbol" w:cs="Segoe UI Symbol" w:hint="eastAsia"/>
                <w:sz w:val="24"/>
                <w:szCs w:val="24"/>
              </w:rPr>
              <w:t>)</w:t>
            </w:r>
          </w:p>
        </w:tc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3B3E08" w14:textId="77777777" w:rsidR="005F75EE" w:rsidRPr="00561DF7" w:rsidRDefault="005F75EE" w:rsidP="005F75EE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硝酸態窒素及び亜硝酸態窒素</w:t>
            </w:r>
          </w:p>
          <w:p w14:paraId="32A66EAF" w14:textId="617A5727" w:rsidR="005F75EE" w:rsidRPr="00561DF7" w:rsidRDefault="005F75EE" w:rsidP="005F75EE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(</w:t>
            </w: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10㎎/</w:t>
            </w:r>
            <w:r w:rsidRPr="00561DF7">
              <w:rPr>
                <w:rFonts w:ascii="Segoe UI Symbol" w:eastAsiaTheme="majorEastAsia" w:hAnsi="Segoe UI Symbol" w:cs="Segoe UI Symbol" w:hint="eastAsia"/>
                <w:sz w:val="24"/>
                <w:szCs w:val="24"/>
              </w:rPr>
              <w:t>L</w:t>
            </w:r>
            <w:r w:rsidRPr="00561DF7">
              <w:rPr>
                <w:rFonts w:ascii="Segoe UI Symbol" w:eastAsiaTheme="majorEastAsia" w:hAnsi="Segoe UI Symbol" w:cs="Segoe UI Symbol" w:hint="eastAsia"/>
                <w:sz w:val="24"/>
                <w:szCs w:val="24"/>
              </w:rPr>
              <w:t>以下であること</w:t>
            </w:r>
            <w:r>
              <w:rPr>
                <w:rFonts w:ascii="Segoe UI Symbol" w:eastAsiaTheme="majorEastAsia" w:hAnsi="Segoe UI Symbol" w:cs="Segoe UI Symbol" w:hint="eastAsia"/>
                <w:sz w:val="24"/>
                <w:szCs w:val="24"/>
              </w:rPr>
              <w:t>)</w:t>
            </w:r>
          </w:p>
        </w:tc>
      </w:tr>
      <w:tr w:rsidR="005F75EE" w:rsidRPr="00EA57C8" w14:paraId="3FEED026" w14:textId="23669B24" w:rsidTr="009104D4">
        <w:trPr>
          <w:trHeight w:val="776"/>
        </w:trPr>
        <w:tc>
          <w:tcPr>
            <w:tcW w:w="687" w:type="dxa"/>
            <w:tcBorders>
              <w:right w:val="single" w:sz="18" w:space="0" w:color="auto"/>
            </w:tcBorders>
            <w:vAlign w:val="center"/>
          </w:tcPr>
          <w:p w14:paraId="77AA5FB7" w14:textId="77777777" w:rsidR="005F75EE" w:rsidRPr="00561DF7" w:rsidRDefault="005F75EE" w:rsidP="005F75E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51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A51E61E" w14:textId="77777777" w:rsidR="005F75EE" w:rsidRPr="00561DF7" w:rsidRDefault="005F75EE" w:rsidP="005F75EE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塩素イオン</w:t>
            </w:r>
          </w:p>
          <w:p w14:paraId="5E26EFAE" w14:textId="48274076" w:rsidR="005F75EE" w:rsidRPr="00561DF7" w:rsidRDefault="005F75EE" w:rsidP="005F75EE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/>
                <w:sz w:val="24"/>
                <w:szCs w:val="24"/>
              </w:rPr>
              <w:t>(</w:t>
            </w: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200㎎/</w:t>
            </w:r>
            <w:r w:rsidRPr="00561DF7">
              <w:rPr>
                <w:rFonts w:ascii="Segoe UI Symbol" w:eastAsiaTheme="majorEastAsia" w:hAnsi="Segoe UI Symbol" w:cs="Segoe UI Symbol" w:hint="eastAsia"/>
                <w:sz w:val="24"/>
                <w:szCs w:val="24"/>
              </w:rPr>
              <w:t>L</w:t>
            </w:r>
            <w:r w:rsidRPr="00561DF7">
              <w:rPr>
                <w:rFonts w:ascii="Segoe UI Symbol" w:eastAsiaTheme="majorEastAsia" w:hAnsi="Segoe UI Symbol" w:cs="Segoe UI Symbol" w:hint="eastAsia"/>
                <w:sz w:val="24"/>
                <w:szCs w:val="24"/>
              </w:rPr>
              <w:t>以下であること</w:t>
            </w:r>
            <w:r w:rsidRPr="00561DF7">
              <w:rPr>
                <w:rFonts w:ascii="Segoe UI Symbol" w:eastAsiaTheme="majorEastAsia" w:hAnsi="Segoe UI Symbol" w:cs="Segoe UI Symbol" w:hint="eastAsia"/>
                <w:sz w:val="24"/>
                <w:szCs w:val="24"/>
              </w:rPr>
              <w:t>)</w:t>
            </w:r>
          </w:p>
        </w:tc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3EBD4E" w14:textId="7E0B4EF1" w:rsidR="005F75EE" w:rsidRPr="00561DF7" w:rsidRDefault="005F75EE" w:rsidP="005F75EE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塩</w:t>
            </w:r>
            <w:r w:rsidR="00AF110B">
              <w:rPr>
                <w:rFonts w:asciiTheme="majorEastAsia" w:eastAsiaTheme="majorEastAsia" w:hAnsiTheme="majorEastAsia" w:hint="eastAsia"/>
                <w:sz w:val="24"/>
                <w:szCs w:val="24"/>
              </w:rPr>
              <w:t>化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物</w:t>
            </w: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イオン</w:t>
            </w:r>
          </w:p>
          <w:p w14:paraId="16C5DE53" w14:textId="2D6E6104" w:rsidR="005F75EE" w:rsidRPr="00561DF7" w:rsidRDefault="005F75EE" w:rsidP="005F75EE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/>
                <w:sz w:val="24"/>
                <w:szCs w:val="24"/>
              </w:rPr>
              <w:t>(</w:t>
            </w: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200㎎/</w:t>
            </w:r>
            <w:r w:rsidRPr="00561DF7">
              <w:rPr>
                <w:rFonts w:ascii="Segoe UI Symbol" w:eastAsiaTheme="majorEastAsia" w:hAnsi="Segoe UI Symbol" w:cs="Segoe UI Symbol" w:hint="eastAsia"/>
                <w:sz w:val="24"/>
                <w:szCs w:val="24"/>
              </w:rPr>
              <w:t>L</w:t>
            </w:r>
            <w:r w:rsidRPr="00561DF7">
              <w:rPr>
                <w:rFonts w:ascii="Segoe UI Symbol" w:eastAsiaTheme="majorEastAsia" w:hAnsi="Segoe UI Symbol" w:cs="Segoe UI Symbol" w:hint="eastAsia"/>
                <w:sz w:val="24"/>
                <w:szCs w:val="24"/>
              </w:rPr>
              <w:t>以下であること</w:t>
            </w:r>
            <w:r w:rsidRPr="00561DF7">
              <w:rPr>
                <w:rFonts w:ascii="Segoe UI Symbol" w:eastAsiaTheme="majorEastAsia" w:hAnsi="Segoe UI Symbol" w:cs="Segoe UI Symbol" w:hint="eastAsia"/>
                <w:sz w:val="24"/>
                <w:szCs w:val="24"/>
              </w:rPr>
              <w:t>)</w:t>
            </w:r>
          </w:p>
        </w:tc>
      </w:tr>
      <w:tr w:rsidR="005F75EE" w:rsidRPr="00EA57C8" w14:paraId="42AFE33E" w14:textId="5406A471" w:rsidTr="009104D4">
        <w:trPr>
          <w:trHeight w:val="776"/>
        </w:trPr>
        <w:tc>
          <w:tcPr>
            <w:tcW w:w="687" w:type="dxa"/>
            <w:tcBorders>
              <w:right w:val="single" w:sz="18" w:space="0" w:color="auto"/>
            </w:tcBorders>
            <w:vAlign w:val="center"/>
          </w:tcPr>
          <w:p w14:paraId="47B40BE9" w14:textId="77777777" w:rsidR="005F75EE" w:rsidRPr="00561DF7" w:rsidRDefault="005F75EE" w:rsidP="005F75E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51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70B8170" w14:textId="77777777" w:rsidR="005F75EE" w:rsidRPr="00561DF7" w:rsidRDefault="005F75EE" w:rsidP="005F75EE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有機物等（過マンガン酸カリウム消費量）</w:t>
            </w:r>
          </w:p>
          <w:p w14:paraId="6139B5C5" w14:textId="24E0DC90" w:rsidR="005F75EE" w:rsidRPr="00561DF7" w:rsidRDefault="005F75EE" w:rsidP="005F75EE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/>
                <w:sz w:val="24"/>
                <w:szCs w:val="24"/>
              </w:rPr>
              <w:t>(</w:t>
            </w: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10㎎/</w:t>
            </w:r>
            <w:r w:rsidRPr="00561DF7">
              <w:rPr>
                <w:rFonts w:ascii="Segoe UI Symbol" w:eastAsiaTheme="majorEastAsia" w:hAnsi="Segoe UI Symbol" w:cs="Segoe UI Symbol" w:hint="eastAsia"/>
                <w:sz w:val="24"/>
                <w:szCs w:val="24"/>
              </w:rPr>
              <w:t>L</w:t>
            </w:r>
            <w:r w:rsidRPr="00561DF7">
              <w:rPr>
                <w:rFonts w:ascii="Segoe UI Symbol" w:eastAsiaTheme="majorEastAsia" w:hAnsi="Segoe UI Symbol" w:cs="Segoe UI Symbol" w:hint="eastAsia"/>
                <w:sz w:val="24"/>
                <w:szCs w:val="24"/>
              </w:rPr>
              <w:t>以下であること</w:t>
            </w:r>
            <w:r w:rsidRPr="00561DF7">
              <w:rPr>
                <w:rFonts w:ascii="Segoe UI Symbol" w:eastAsiaTheme="majorEastAsia" w:hAnsi="Segoe UI Symbol" w:cs="Segoe UI Symbol" w:hint="eastAsia"/>
                <w:sz w:val="24"/>
                <w:szCs w:val="24"/>
              </w:rPr>
              <w:t>)</w:t>
            </w:r>
          </w:p>
        </w:tc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9468AA" w14:textId="77777777" w:rsidR="005F75EE" w:rsidRPr="00561DF7" w:rsidRDefault="005F75EE" w:rsidP="005F75EE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有機物（全有機炭素(</w:t>
            </w:r>
            <w:r w:rsidRPr="00561DF7">
              <w:rPr>
                <w:rFonts w:asciiTheme="majorEastAsia" w:eastAsiaTheme="majorEastAsia" w:hAnsiTheme="majorEastAsia"/>
                <w:sz w:val="24"/>
                <w:szCs w:val="24"/>
              </w:rPr>
              <w:t>TOC)</w:t>
            </w: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の量）</w:t>
            </w:r>
          </w:p>
          <w:p w14:paraId="7DFF3562" w14:textId="7E8C94DD" w:rsidR="005F75EE" w:rsidRPr="00561DF7" w:rsidRDefault="005F75EE" w:rsidP="005F75EE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(</w:t>
            </w: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3㎎/</w:t>
            </w:r>
            <w:r w:rsidRPr="00561DF7">
              <w:rPr>
                <w:rFonts w:ascii="Segoe UI Symbol" w:eastAsiaTheme="majorEastAsia" w:hAnsi="Segoe UI Symbol" w:cs="Segoe UI Symbol" w:hint="eastAsia"/>
                <w:sz w:val="24"/>
                <w:szCs w:val="24"/>
              </w:rPr>
              <w:t>L</w:t>
            </w:r>
            <w:r w:rsidRPr="00561DF7">
              <w:rPr>
                <w:rFonts w:ascii="Segoe UI Symbol" w:eastAsiaTheme="majorEastAsia" w:hAnsi="Segoe UI Symbol" w:cs="Segoe UI Symbol" w:hint="eastAsia"/>
                <w:sz w:val="24"/>
                <w:szCs w:val="24"/>
              </w:rPr>
              <w:t>以下であること</w:t>
            </w:r>
            <w:r>
              <w:rPr>
                <w:rFonts w:ascii="Segoe UI Symbol" w:eastAsiaTheme="majorEastAsia" w:hAnsi="Segoe UI Symbol" w:cs="Segoe UI Symbol" w:hint="eastAsia"/>
                <w:sz w:val="24"/>
                <w:szCs w:val="24"/>
              </w:rPr>
              <w:t>)</w:t>
            </w:r>
          </w:p>
        </w:tc>
      </w:tr>
      <w:tr w:rsidR="005F75EE" w:rsidRPr="00EA57C8" w14:paraId="0380E33D" w14:textId="20374342" w:rsidTr="009104D4">
        <w:trPr>
          <w:trHeight w:val="776"/>
        </w:trPr>
        <w:tc>
          <w:tcPr>
            <w:tcW w:w="687" w:type="dxa"/>
            <w:tcBorders>
              <w:right w:val="single" w:sz="18" w:space="0" w:color="auto"/>
            </w:tcBorders>
            <w:vAlign w:val="center"/>
          </w:tcPr>
          <w:p w14:paraId="70AD9810" w14:textId="77777777" w:rsidR="005F75EE" w:rsidRPr="00561DF7" w:rsidRDefault="005F75EE" w:rsidP="005F75E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</w:p>
        </w:tc>
        <w:tc>
          <w:tcPr>
            <w:tcW w:w="51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C58B0D" w14:textId="77777777" w:rsidR="005F75EE" w:rsidRPr="00561DF7" w:rsidRDefault="005F75EE" w:rsidP="005F75EE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ｐＨ値</w:t>
            </w:r>
          </w:p>
          <w:p w14:paraId="4EAF9626" w14:textId="5BA9A7A7" w:rsidR="005F75EE" w:rsidRPr="00561DF7" w:rsidRDefault="005F75EE" w:rsidP="005F75EE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/>
                <w:sz w:val="24"/>
                <w:szCs w:val="24"/>
              </w:rPr>
              <w:t>(</w:t>
            </w: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5.8以上8.6</w:t>
            </w:r>
            <w:r w:rsidRPr="00561DF7">
              <w:rPr>
                <w:rFonts w:ascii="Segoe UI Symbol" w:eastAsiaTheme="majorEastAsia" w:hAnsi="Segoe UI Symbol" w:cs="Segoe UI Symbol" w:hint="eastAsia"/>
                <w:sz w:val="24"/>
                <w:szCs w:val="24"/>
              </w:rPr>
              <w:t>以下であること</w:t>
            </w:r>
            <w:r w:rsidRPr="00561DF7">
              <w:rPr>
                <w:rFonts w:ascii="Segoe UI Symbol" w:eastAsiaTheme="majorEastAsia" w:hAnsi="Segoe UI Symbol" w:cs="Segoe UI Symbol" w:hint="eastAsia"/>
                <w:sz w:val="24"/>
                <w:szCs w:val="24"/>
              </w:rPr>
              <w:t>)</w:t>
            </w:r>
          </w:p>
        </w:tc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1FFEDB" w14:textId="375FD43E" w:rsidR="005F75EE" w:rsidRPr="005F75EE" w:rsidRDefault="00AF110B" w:rsidP="005F75EE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110B">
              <w:rPr>
                <w:rFonts w:asciiTheme="majorEastAsia" w:eastAsiaTheme="majorEastAsia" w:hAnsiTheme="majorEastAsia" w:hint="eastAsia"/>
                <w:sz w:val="20"/>
                <w:szCs w:val="20"/>
              </w:rPr>
              <w:t>左に同じ</w:t>
            </w:r>
          </w:p>
        </w:tc>
      </w:tr>
      <w:tr w:rsidR="005F75EE" w:rsidRPr="00EA57C8" w14:paraId="68BA833B" w14:textId="61E26673" w:rsidTr="009104D4">
        <w:trPr>
          <w:trHeight w:val="776"/>
        </w:trPr>
        <w:tc>
          <w:tcPr>
            <w:tcW w:w="687" w:type="dxa"/>
            <w:tcBorders>
              <w:right w:val="single" w:sz="18" w:space="0" w:color="auto"/>
            </w:tcBorders>
            <w:vAlign w:val="center"/>
          </w:tcPr>
          <w:p w14:paraId="029A602C" w14:textId="77777777" w:rsidR="005F75EE" w:rsidRPr="00561DF7" w:rsidRDefault="005F75EE" w:rsidP="005F75E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</w:p>
        </w:tc>
        <w:tc>
          <w:tcPr>
            <w:tcW w:w="51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0642D37" w14:textId="77777777" w:rsidR="005F75EE" w:rsidRPr="00561DF7" w:rsidRDefault="005F75EE" w:rsidP="005F75EE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味</w:t>
            </w:r>
          </w:p>
          <w:p w14:paraId="7768369F" w14:textId="68850D31" w:rsidR="005F75EE" w:rsidRPr="00561DF7" w:rsidRDefault="005F75EE" w:rsidP="005F75EE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(異常でないこと)</w:t>
            </w:r>
          </w:p>
        </w:tc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046C45" w14:textId="725E280F" w:rsidR="005F75EE" w:rsidRPr="00EA57C8" w:rsidRDefault="00AF110B" w:rsidP="005F75EE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AF110B">
              <w:rPr>
                <w:rFonts w:asciiTheme="majorEastAsia" w:eastAsiaTheme="majorEastAsia" w:hAnsiTheme="majorEastAsia" w:hint="eastAsia"/>
                <w:sz w:val="20"/>
                <w:szCs w:val="20"/>
              </w:rPr>
              <w:t>左に同じ</w:t>
            </w:r>
          </w:p>
        </w:tc>
      </w:tr>
      <w:tr w:rsidR="005F75EE" w:rsidRPr="00EA57C8" w14:paraId="2DDF9445" w14:textId="075FC025" w:rsidTr="009104D4">
        <w:trPr>
          <w:trHeight w:val="776"/>
        </w:trPr>
        <w:tc>
          <w:tcPr>
            <w:tcW w:w="687" w:type="dxa"/>
            <w:tcBorders>
              <w:right w:val="single" w:sz="18" w:space="0" w:color="auto"/>
            </w:tcBorders>
            <w:vAlign w:val="center"/>
          </w:tcPr>
          <w:p w14:paraId="56496B7D" w14:textId="77777777" w:rsidR="005F75EE" w:rsidRPr="00561DF7" w:rsidRDefault="005F75EE" w:rsidP="005F75E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</w:p>
        </w:tc>
        <w:tc>
          <w:tcPr>
            <w:tcW w:w="51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177BF53" w14:textId="77777777" w:rsidR="005F75EE" w:rsidRPr="00561DF7" w:rsidRDefault="005F75EE" w:rsidP="005F75EE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臭気</w:t>
            </w:r>
          </w:p>
          <w:p w14:paraId="59AD7A51" w14:textId="6F2D631C" w:rsidR="005F75EE" w:rsidRPr="00561DF7" w:rsidRDefault="005F75EE" w:rsidP="005F75EE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(異常でないこと)</w:t>
            </w:r>
          </w:p>
        </w:tc>
        <w:tc>
          <w:tcPr>
            <w:tcW w:w="387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3A6272" w14:textId="2133C9FA" w:rsidR="005F75EE" w:rsidRPr="00EA57C8" w:rsidRDefault="00AF110B" w:rsidP="005F75EE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AF110B">
              <w:rPr>
                <w:rFonts w:asciiTheme="majorEastAsia" w:eastAsiaTheme="majorEastAsia" w:hAnsiTheme="majorEastAsia" w:hint="eastAsia"/>
                <w:sz w:val="20"/>
                <w:szCs w:val="20"/>
              </w:rPr>
              <w:t>左に同じ</w:t>
            </w:r>
          </w:p>
        </w:tc>
      </w:tr>
      <w:tr w:rsidR="005F75EE" w:rsidRPr="00EA57C8" w14:paraId="39A68F27" w14:textId="6100AE65" w:rsidTr="009104D4">
        <w:trPr>
          <w:trHeight w:val="776"/>
        </w:trPr>
        <w:tc>
          <w:tcPr>
            <w:tcW w:w="687" w:type="dxa"/>
            <w:tcBorders>
              <w:right w:val="single" w:sz="18" w:space="0" w:color="auto"/>
            </w:tcBorders>
            <w:vAlign w:val="center"/>
          </w:tcPr>
          <w:p w14:paraId="7547E16C" w14:textId="77777777" w:rsidR="005F75EE" w:rsidRPr="00561DF7" w:rsidRDefault="005F75EE" w:rsidP="005F75E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</w:p>
        </w:tc>
        <w:tc>
          <w:tcPr>
            <w:tcW w:w="51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AC507F" w14:textId="77777777" w:rsidR="005F75EE" w:rsidRPr="00561DF7" w:rsidRDefault="005F75EE" w:rsidP="005F75EE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色度</w:t>
            </w:r>
          </w:p>
          <w:p w14:paraId="619FDB93" w14:textId="24EAF75E" w:rsidR="005F75EE" w:rsidRPr="00561DF7" w:rsidRDefault="005F75EE" w:rsidP="005F75EE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/>
                <w:sz w:val="24"/>
                <w:szCs w:val="24"/>
              </w:rPr>
              <w:t>(</w:t>
            </w: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5度以下であること)</w:t>
            </w:r>
          </w:p>
        </w:tc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B7939B" w14:textId="5AD83F7B" w:rsidR="005F75EE" w:rsidRPr="00EA57C8" w:rsidRDefault="00AF110B" w:rsidP="005F75EE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AF110B">
              <w:rPr>
                <w:rFonts w:asciiTheme="majorEastAsia" w:eastAsiaTheme="majorEastAsia" w:hAnsiTheme="majorEastAsia" w:hint="eastAsia"/>
                <w:sz w:val="20"/>
                <w:szCs w:val="20"/>
              </w:rPr>
              <w:t>左に同じ</w:t>
            </w:r>
          </w:p>
        </w:tc>
      </w:tr>
      <w:tr w:rsidR="005F75EE" w:rsidRPr="00EA57C8" w14:paraId="1E4BC23F" w14:textId="1A4D3F14" w:rsidTr="009104D4">
        <w:trPr>
          <w:trHeight w:val="776"/>
        </w:trPr>
        <w:tc>
          <w:tcPr>
            <w:tcW w:w="687" w:type="dxa"/>
            <w:tcBorders>
              <w:right w:val="single" w:sz="18" w:space="0" w:color="auto"/>
            </w:tcBorders>
            <w:vAlign w:val="center"/>
          </w:tcPr>
          <w:p w14:paraId="45CEAFF2" w14:textId="77777777" w:rsidR="005F75EE" w:rsidRPr="00561DF7" w:rsidRDefault="005F75EE" w:rsidP="005F75E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51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6E7884" w14:textId="77777777" w:rsidR="005F75EE" w:rsidRPr="00561DF7" w:rsidRDefault="005F75EE" w:rsidP="005F75EE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濁度</w:t>
            </w:r>
          </w:p>
          <w:p w14:paraId="2540BC85" w14:textId="309765BB" w:rsidR="005F75EE" w:rsidRPr="00561DF7" w:rsidRDefault="005F75EE" w:rsidP="005F75EE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DF7">
              <w:rPr>
                <w:rFonts w:asciiTheme="majorEastAsia" w:eastAsiaTheme="majorEastAsia" w:hAnsiTheme="majorEastAsia"/>
                <w:sz w:val="24"/>
                <w:szCs w:val="24"/>
              </w:rPr>
              <w:t>(</w:t>
            </w:r>
            <w:r w:rsidRPr="00561DF7">
              <w:rPr>
                <w:rFonts w:asciiTheme="majorEastAsia" w:eastAsiaTheme="majorEastAsia" w:hAnsiTheme="majorEastAsia" w:hint="eastAsia"/>
                <w:sz w:val="24"/>
                <w:szCs w:val="24"/>
              </w:rPr>
              <w:t>2度以下であること)</w:t>
            </w:r>
          </w:p>
        </w:tc>
        <w:tc>
          <w:tcPr>
            <w:tcW w:w="38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8CF97B" w14:textId="35082C59" w:rsidR="005F75EE" w:rsidRPr="00EA57C8" w:rsidRDefault="00AF110B" w:rsidP="005F75EE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AF110B">
              <w:rPr>
                <w:rFonts w:asciiTheme="majorEastAsia" w:eastAsiaTheme="majorEastAsia" w:hAnsiTheme="majorEastAsia" w:hint="eastAsia"/>
                <w:sz w:val="20"/>
                <w:szCs w:val="20"/>
              </w:rPr>
              <w:t>左に同じ</w:t>
            </w:r>
          </w:p>
        </w:tc>
      </w:tr>
    </w:tbl>
    <w:p w14:paraId="5B67A734" w14:textId="5779EDAE" w:rsidR="00807126" w:rsidRPr="000E4DF8" w:rsidRDefault="00424D62" w:rsidP="000E4DF8">
      <w:pPr>
        <w:spacing w:line="360" w:lineRule="exact"/>
        <w:ind w:leftChars="2000" w:left="4200"/>
        <w:rPr>
          <w:rFonts w:asciiTheme="majorEastAsia" w:eastAsiaTheme="majorEastAsia" w:hAnsiTheme="majorEastAsia"/>
          <w:sz w:val="24"/>
          <w:szCs w:val="24"/>
        </w:rPr>
      </w:pPr>
      <w:r w:rsidRPr="000E4DF8">
        <w:rPr>
          <w:rFonts w:asciiTheme="majorEastAsia" w:eastAsiaTheme="majorEastAsia" w:hAnsiTheme="majorEastAsia" w:hint="eastAsia"/>
          <w:sz w:val="24"/>
          <w:szCs w:val="24"/>
        </w:rPr>
        <w:t>※営業施設</w:t>
      </w:r>
      <w:r w:rsidR="00561DF7" w:rsidRPr="000E4DF8">
        <w:rPr>
          <w:rFonts w:asciiTheme="majorEastAsia" w:eastAsiaTheme="majorEastAsia" w:hAnsiTheme="majorEastAsia" w:hint="eastAsia"/>
          <w:sz w:val="24"/>
          <w:szCs w:val="24"/>
        </w:rPr>
        <w:t>における</w:t>
      </w:r>
      <w:r w:rsidRPr="000E4DF8">
        <w:rPr>
          <w:rFonts w:asciiTheme="majorEastAsia" w:eastAsiaTheme="majorEastAsia" w:hAnsiTheme="majorEastAsia" w:hint="eastAsia"/>
          <w:sz w:val="24"/>
          <w:szCs w:val="24"/>
        </w:rPr>
        <w:t>給水栓水の遊離残留塩素が</w:t>
      </w:r>
      <w:r w:rsidR="000E4DF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E4DF8">
        <w:rPr>
          <w:rFonts w:asciiTheme="majorEastAsia" w:eastAsiaTheme="majorEastAsia" w:hAnsiTheme="majorEastAsia" w:hint="eastAsia"/>
          <w:sz w:val="24"/>
          <w:szCs w:val="24"/>
        </w:rPr>
        <w:t>0.1mg/L以上</w:t>
      </w:r>
      <w:r w:rsidR="0079784F" w:rsidRPr="000E4DF8">
        <w:rPr>
          <w:rFonts w:asciiTheme="majorEastAsia" w:eastAsiaTheme="majorEastAsia" w:hAnsiTheme="majorEastAsia" w:hint="eastAsia"/>
          <w:sz w:val="24"/>
          <w:szCs w:val="24"/>
        </w:rPr>
        <w:t>となるように消毒を実施している場合</w:t>
      </w:r>
    </w:p>
    <w:p w14:paraId="539BFBA2" w14:textId="7BA016AE" w:rsidR="00865B77" w:rsidRDefault="00865B77" w:rsidP="0079784F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479315AF" w14:textId="77777777" w:rsidR="000E4DF8" w:rsidRPr="000E4DF8" w:rsidRDefault="000E4DF8" w:rsidP="0079784F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61C44761" w14:textId="77777777" w:rsidR="00865B77" w:rsidRPr="00B14B98" w:rsidRDefault="00865B77" w:rsidP="00865B77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【</w:t>
      </w:r>
      <w:r w:rsidRPr="00B14B98">
        <w:rPr>
          <w:rFonts w:ascii="メイリオ" w:eastAsia="メイリオ" w:hAnsi="メイリオ" w:hint="eastAsia"/>
          <w:sz w:val="24"/>
          <w:szCs w:val="24"/>
        </w:rPr>
        <w:t>問合せ</w:t>
      </w:r>
      <w:r>
        <w:rPr>
          <w:rFonts w:ascii="メイリオ" w:eastAsia="メイリオ" w:hAnsi="メイリオ" w:hint="eastAsia"/>
          <w:sz w:val="24"/>
          <w:szCs w:val="24"/>
        </w:rPr>
        <w:t>】</w:t>
      </w:r>
      <w:r w:rsidRPr="00B14B98">
        <w:rPr>
          <w:rFonts w:ascii="メイリオ" w:eastAsia="メイリオ" w:hAnsi="メイリオ" w:hint="eastAsia"/>
          <w:sz w:val="24"/>
          <w:szCs w:val="24"/>
        </w:rPr>
        <w:t>豊田市保健所　保健衛生課　食品衛生指導・監視担当</w:t>
      </w:r>
    </w:p>
    <w:p w14:paraId="41F337AB" w14:textId="77777777" w:rsidR="00865B77" w:rsidRPr="00FB58C0" w:rsidRDefault="00865B77" w:rsidP="00865B77">
      <w:pPr>
        <w:spacing w:line="360" w:lineRule="exact"/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   </w:t>
      </w:r>
      <w:r w:rsidRPr="00B14B98">
        <w:rPr>
          <w:rFonts w:ascii="メイリオ" w:eastAsia="メイリオ" w:hAnsi="メイリオ" w:hint="eastAsia"/>
          <w:sz w:val="24"/>
          <w:szCs w:val="24"/>
        </w:rPr>
        <w:t>電話　０５６５－３４－６１８１　　ＦＡＸ　０５６５－３１－６６３０</w:t>
      </w:r>
    </w:p>
    <w:p w14:paraId="69C64ACC" w14:textId="5C36E441" w:rsidR="00807126" w:rsidRDefault="00807126" w:rsidP="00866FA3">
      <w:pPr>
        <w:spacing w:line="36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5F75EE">
        <w:rPr>
          <w:rFonts w:ascii="メイリオ" w:eastAsia="メイリオ" w:hAnsi="メイリオ" w:hint="eastAsia"/>
          <w:sz w:val="24"/>
          <w:szCs w:val="24"/>
        </w:rPr>
        <w:lastRenderedPageBreak/>
        <w:t>新たに井戸等を設置して食品営業用水として使用する時</w:t>
      </w:r>
      <w:r w:rsidR="007C2D9C">
        <w:rPr>
          <w:rFonts w:ascii="メイリオ" w:eastAsia="メイリオ" w:hAnsi="メイリオ" w:hint="eastAsia"/>
          <w:sz w:val="24"/>
          <w:szCs w:val="24"/>
        </w:rPr>
        <w:t>は、食品衛生法に基づく</w:t>
      </w:r>
      <w:r w:rsidR="00866FA3">
        <w:rPr>
          <w:rFonts w:ascii="メイリオ" w:eastAsia="メイリオ" w:hAnsi="メイリオ" w:hint="eastAsia"/>
          <w:sz w:val="24"/>
          <w:szCs w:val="24"/>
        </w:rPr>
        <w:t>下記の</w:t>
      </w:r>
      <w:r w:rsidR="00866FA3">
        <w:rPr>
          <w:rFonts w:ascii="メイリオ" w:eastAsia="メイリオ" w:hAnsi="メイリオ"/>
          <w:sz w:val="24"/>
          <w:szCs w:val="24"/>
        </w:rPr>
        <w:br/>
      </w:r>
      <w:r w:rsidR="00A92507">
        <w:rPr>
          <w:rFonts w:ascii="メイリオ" w:eastAsia="メイリオ" w:hAnsi="メイリオ" w:hint="eastAsia"/>
          <w:b/>
          <w:sz w:val="24"/>
          <w:szCs w:val="24"/>
        </w:rPr>
        <w:t>２６</w:t>
      </w:r>
      <w:r w:rsidRPr="009104D4">
        <w:rPr>
          <w:rFonts w:ascii="メイリオ" w:eastAsia="メイリオ" w:hAnsi="メイリオ" w:hint="eastAsia"/>
          <w:b/>
          <w:bCs/>
          <w:sz w:val="24"/>
          <w:szCs w:val="24"/>
        </w:rPr>
        <w:t>項目</w:t>
      </w:r>
      <w:r w:rsidR="007C2D9C">
        <w:rPr>
          <w:rFonts w:ascii="メイリオ" w:eastAsia="メイリオ" w:hAnsi="メイリオ" w:hint="eastAsia"/>
          <w:sz w:val="24"/>
          <w:szCs w:val="24"/>
        </w:rPr>
        <w:t>の水質検査に適合していることが必要です。</w:t>
      </w:r>
    </w:p>
    <w:p w14:paraId="71904B48" w14:textId="0B9EB5B8" w:rsidR="00866FA3" w:rsidRPr="0079784F" w:rsidRDefault="00866FA3" w:rsidP="00866FA3">
      <w:pPr>
        <w:spacing w:line="36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ただし、</w:t>
      </w:r>
      <w:r w:rsidRPr="0079784F">
        <w:rPr>
          <w:rFonts w:ascii="メイリオ" w:eastAsia="メイリオ" w:hAnsi="メイリオ" w:hint="eastAsia"/>
          <w:sz w:val="24"/>
          <w:szCs w:val="24"/>
        </w:rPr>
        <w:t>営業施設における給水栓水の遊離残留塩素が0.1mg/L以上となるように消毒を実施し</w:t>
      </w:r>
      <w:r>
        <w:rPr>
          <w:rFonts w:ascii="メイリオ" w:eastAsia="メイリオ" w:hAnsi="メイリオ" w:hint="eastAsia"/>
          <w:sz w:val="24"/>
          <w:szCs w:val="24"/>
        </w:rPr>
        <w:t>ており、水道法に基づく５１項目の水質検査に適合している場合も可とします。</w:t>
      </w:r>
    </w:p>
    <w:p w14:paraId="584B7A9B" w14:textId="47A508FC" w:rsidR="00866FA3" w:rsidRPr="00866FA3" w:rsidRDefault="00866FA3" w:rsidP="001E3124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3"/>
        <w:tblW w:w="9788" w:type="dxa"/>
        <w:tblInd w:w="108" w:type="dxa"/>
        <w:tblLook w:val="04A0" w:firstRow="1" w:lastRow="0" w:firstColumn="1" w:lastColumn="0" w:noHBand="0" w:noVBand="1"/>
      </w:tblPr>
      <w:tblGrid>
        <w:gridCol w:w="693"/>
        <w:gridCol w:w="4156"/>
        <w:gridCol w:w="4939"/>
      </w:tblGrid>
      <w:tr w:rsidR="00FE144C" w14:paraId="1821F1F0" w14:textId="77777777" w:rsidTr="00F60465">
        <w:trPr>
          <w:trHeight w:val="467"/>
        </w:trPr>
        <w:tc>
          <w:tcPr>
            <w:tcW w:w="693" w:type="dxa"/>
            <w:vAlign w:val="center"/>
          </w:tcPr>
          <w:p w14:paraId="7730512B" w14:textId="77777777" w:rsidR="00FE144C" w:rsidRPr="00F60465" w:rsidRDefault="00FE144C" w:rsidP="006E2C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56" w:type="dxa"/>
            <w:tcBorders>
              <w:bottom w:val="single" w:sz="4" w:space="0" w:color="auto"/>
            </w:tcBorders>
            <w:vAlign w:val="center"/>
          </w:tcPr>
          <w:p w14:paraId="13A6CF64" w14:textId="77777777" w:rsidR="00FE144C" w:rsidRPr="003A12E9" w:rsidRDefault="00FE144C" w:rsidP="006E2CD6">
            <w:pPr>
              <w:jc w:val="center"/>
              <w:rPr>
                <w:rFonts w:asciiTheme="majorEastAsia" w:eastAsiaTheme="majorEastAsia" w:hAnsiTheme="majorEastAsia"/>
              </w:rPr>
            </w:pPr>
            <w:r w:rsidRPr="003A12E9">
              <w:rPr>
                <w:rFonts w:asciiTheme="majorEastAsia" w:eastAsiaTheme="majorEastAsia" w:hAnsiTheme="majorEastAsia" w:hint="eastAsia"/>
              </w:rPr>
              <w:t>検査項目</w:t>
            </w:r>
          </w:p>
        </w:tc>
        <w:tc>
          <w:tcPr>
            <w:tcW w:w="4939" w:type="dxa"/>
            <w:vAlign w:val="center"/>
          </w:tcPr>
          <w:p w14:paraId="016EF10B" w14:textId="77777777" w:rsidR="00FE144C" w:rsidRPr="003A12E9" w:rsidRDefault="00FE144C" w:rsidP="006E2C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基準値</w:t>
            </w:r>
          </w:p>
        </w:tc>
      </w:tr>
      <w:tr w:rsidR="00FE144C" w14:paraId="70B3EC38" w14:textId="77777777" w:rsidTr="00F60465">
        <w:trPr>
          <w:trHeight w:val="451"/>
        </w:trPr>
        <w:tc>
          <w:tcPr>
            <w:tcW w:w="693" w:type="dxa"/>
            <w:vAlign w:val="center"/>
          </w:tcPr>
          <w:p w14:paraId="694B4DD7" w14:textId="77777777" w:rsidR="00FE144C" w:rsidRPr="003A12E9" w:rsidRDefault="00FE144C" w:rsidP="006E2C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4156" w:type="dxa"/>
            <w:shd w:val="clear" w:color="auto" w:fill="FFFFFF" w:themeFill="background1"/>
            <w:vAlign w:val="center"/>
          </w:tcPr>
          <w:p w14:paraId="08F62BA8" w14:textId="77777777" w:rsidR="00FE144C" w:rsidRPr="007E3964" w:rsidRDefault="00FE144C" w:rsidP="006E2CD6">
            <w:pPr>
              <w:rPr>
                <w:rFonts w:asciiTheme="majorEastAsia" w:eastAsiaTheme="majorEastAsia" w:hAnsiTheme="majorEastAsia"/>
              </w:rPr>
            </w:pPr>
            <w:r w:rsidRPr="007E3964">
              <w:rPr>
                <w:rFonts w:asciiTheme="majorEastAsia" w:eastAsiaTheme="majorEastAsia" w:hAnsiTheme="majorEastAsia" w:hint="eastAsia"/>
              </w:rPr>
              <w:t>一般細菌</w:t>
            </w:r>
          </w:p>
        </w:tc>
        <w:tc>
          <w:tcPr>
            <w:tcW w:w="4939" w:type="dxa"/>
            <w:vAlign w:val="center"/>
          </w:tcPr>
          <w:p w14:paraId="66F56F18" w14:textId="77777777" w:rsidR="00FE144C" w:rsidRPr="00A5674D" w:rsidRDefault="00FE144C" w:rsidP="006E2CD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5674D">
              <w:rPr>
                <w:rFonts w:asciiTheme="majorEastAsia" w:eastAsiaTheme="majorEastAsia" w:hAnsiTheme="majorEastAsia" w:hint="eastAsia"/>
                <w:sz w:val="18"/>
                <w:szCs w:val="18"/>
              </w:rPr>
              <w:t>１mlの検水で形成される集落数が100以下であること</w:t>
            </w:r>
          </w:p>
        </w:tc>
      </w:tr>
      <w:tr w:rsidR="00FE144C" w14:paraId="11B40FA2" w14:textId="77777777" w:rsidTr="00F60465">
        <w:trPr>
          <w:trHeight w:val="467"/>
        </w:trPr>
        <w:tc>
          <w:tcPr>
            <w:tcW w:w="693" w:type="dxa"/>
            <w:vAlign w:val="center"/>
          </w:tcPr>
          <w:p w14:paraId="417A0DE4" w14:textId="77777777" w:rsidR="00FE144C" w:rsidRPr="003A12E9" w:rsidRDefault="00FE144C" w:rsidP="006E2C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4156" w:type="dxa"/>
            <w:shd w:val="clear" w:color="auto" w:fill="FFFFFF" w:themeFill="background1"/>
            <w:vAlign w:val="center"/>
          </w:tcPr>
          <w:p w14:paraId="0273ACE3" w14:textId="77777777" w:rsidR="00FE144C" w:rsidRPr="007E3964" w:rsidRDefault="00FE144C" w:rsidP="006E2CD6">
            <w:pPr>
              <w:rPr>
                <w:rFonts w:asciiTheme="majorEastAsia" w:eastAsiaTheme="majorEastAsia" w:hAnsiTheme="majorEastAsia"/>
              </w:rPr>
            </w:pPr>
            <w:r w:rsidRPr="007E3964">
              <w:rPr>
                <w:rFonts w:asciiTheme="majorEastAsia" w:eastAsiaTheme="majorEastAsia" w:hAnsiTheme="majorEastAsia" w:hint="eastAsia"/>
              </w:rPr>
              <w:t>大腸菌群</w:t>
            </w:r>
          </w:p>
        </w:tc>
        <w:tc>
          <w:tcPr>
            <w:tcW w:w="4939" w:type="dxa"/>
            <w:vAlign w:val="center"/>
          </w:tcPr>
          <w:p w14:paraId="2ABC37C3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検出されないこと</w:t>
            </w:r>
          </w:p>
        </w:tc>
      </w:tr>
      <w:tr w:rsidR="00FE144C" w14:paraId="036E89AD" w14:textId="77777777" w:rsidTr="00F60465">
        <w:trPr>
          <w:trHeight w:val="451"/>
        </w:trPr>
        <w:tc>
          <w:tcPr>
            <w:tcW w:w="693" w:type="dxa"/>
            <w:vAlign w:val="center"/>
          </w:tcPr>
          <w:p w14:paraId="43C87186" w14:textId="77777777" w:rsidR="00FE144C" w:rsidRPr="003A12E9" w:rsidRDefault="00FE144C" w:rsidP="006E2C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4156" w:type="dxa"/>
            <w:shd w:val="clear" w:color="auto" w:fill="FFFFFF" w:themeFill="background1"/>
            <w:vAlign w:val="center"/>
          </w:tcPr>
          <w:p w14:paraId="7BB7F9F1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カドミウム</w:t>
            </w:r>
          </w:p>
        </w:tc>
        <w:tc>
          <w:tcPr>
            <w:tcW w:w="4939" w:type="dxa"/>
            <w:vAlign w:val="center"/>
          </w:tcPr>
          <w:p w14:paraId="5BFC91B4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0.01㎎/</w:t>
            </w:r>
            <w:r>
              <w:rPr>
                <w:rFonts w:ascii="Segoe UI Symbol" w:eastAsiaTheme="majorEastAsia" w:hAnsi="Segoe UI Symbol" w:cs="Segoe UI Symbol" w:hint="eastAsia"/>
              </w:rPr>
              <w:t>L</w:t>
            </w:r>
            <w:r>
              <w:rPr>
                <w:rFonts w:ascii="Segoe UI Symbol" w:eastAsiaTheme="majorEastAsia" w:hAnsi="Segoe UI Symbol" w:cs="Segoe UI Symbol" w:hint="eastAsia"/>
              </w:rPr>
              <w:t xml:space="preserve">　以下であること</w:t>
            </w:r>
          </w:p>
        </w:tc>
      </w:tr>
      <w:tr w:rsidR="00FE144C" w14:paraId="532CBC5C" w14:textId="77777777" w:rsidTr="00F60465">
        <w:trPr>
          <w:trHeight w:val="467"/>
        </w:trPr>
        <w:tc>
          <w:tcPr>
            <w:tcW w:w="693" w:type="dxa"/>
            <w:vAlign w:val="center"/>
          </w:tcPr>
          <w:p w14:paraId="42A458CF" w14:textId="77777777" w:rsidR="00FE144C" w:rsidRPr="003A12E9" w:rsidRDefault="00FE144C" w:rsidP="006E2C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4156" w:type="dxa"/>
            <w:shd w:val="clear" w:color="auto" w:fill="FFFFFF" w:themeFill="background1"/>
            <w:vAlign w:val="center"/>
          </w:tcPr>
          <w:p w14:paraId="35EFE86C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水銀</w:t>
            </w:r>
          </w:p>
        </w:tc>
        <w:tc>
          <w:tcPr>
            <w:tcW w:w="4939" w:type="dxa"/>
            <w:vAlign w:val="center"/>
          </w:tcPr>
          <w:p w14:paraId="4FB44E4D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0.0005㎎/</w:t>
            </w:r>
            <w:r>
              <w:rPr>
                <w:rFonts w:ascii="Segoe UI Symbol" w:eastAsiaTheme="majorEastAsia" w:hAnsi="Segoe UI Symbol" w:cs="Segoe UI Symbol" w:hint="eastAsia"/>
              </w:rPr>
              <w:t>L</w:t>
            </w:r>
            <w:r>
              <w:rPr>
                <w:rFonts w:ascii="Segoe UI Symbol" w:eastAsiaTheme="majorEastAsia" w:hAnsi="Segoe UI Symbol" w:cs="Segoe UI Symbol" w:hint="eastAsia"/>
              </w:rPr>
              <w:t xml:space="preserve">　以下であること</w:t>
            </w:r>
          </w:p>
        </w:tc>
      </w:tr>
      <w:tr w:rsidR="00FE144C" w14:paraId="09FA2BEE" w14:textId="77777777" w:rsidTr="00F60465">
        <w:trPr>
          <w:trHeight w:val="451"/>
        </w:trPr>
        <w:tc>
          <w:tcPr>
            <w:tcW w:w="693" w:type="dxa"/>
            <w:vAlign w:val="center"/>
          </w:tcPr>
          <w:p w14:paraId="7642EDD6" w14:textId="77777777" w:rsidR="00FE144C" w:rsidRPr="003A12E9" w:rsidRDefault="00FE144C" w:rsidP="006E2C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4156" w:type="dxa"/>
            <w:shd w:val="clear" w:color="auto" w:fill="FFFFFF" w:themeFill="background1"/>
            <w:vAlign w:val="center"/>
          </w:tcPr>
          <w:p w14:paraId="00AB1179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鉛</w:t>
            </w:r>
          </w:p>
        </w:tc>
        <w:tc>
          <w:tcPr>
            <w:tcW w:w="4939" w:type="dxa"/>
            <w:vAlign w:val="center"/>
          </w:tcPr>
          <w:p w14:paraId="3DCA03A2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0.1㎎/</w:t>
            </w:r>
            <w:r>
              <w:rPr>
                <w:rFonts w:ascii="Segoe UI Symbol" w:eastAsiaTheme="majorEastAsia" w:hAnsi="Segoe UI Symbol" w:cs="Segoe UI Symbol" w:hint="eastAsia"/>
              </w:rPr>
              <w:t>L</w:t>
            </w:r>
            <w:r>
              <w:rPr>
                <w:rFonts w:ascii="Segoe UI Symbol" w:eastAsiaTheme="majorEastAsia" w:hAnsi="Segoe UI Symbol" w:cs="Segoe UI Symbol" w:hint="eastAsia"/>
              </w:rPr>
              <w:t xml:space="preserve">　以下であること</w:t>
            </w:r>
          </w:p>
        </w:tc>
      </w:tr>
      <w:tr w:rsidR="00FE144C" w14:paraId="409BD74B" w14:textId="77777777" w:rsidTr="00F60465">
        <w:trPr>
          <w:trHeight w:val="467"/>
        </w:trPr>
        <w:tc>
          <w:tcPr>
            <w:tcW w:w="693" w:type="dxa"/>
            <w:vAlign w:val="center"/>
          </w:tcPr>
          <w:p w14:paraId="5D7412BD" w14:textId="77777777" w:rsidR="00FE144C" w:rsidRPr="003A12E9" w:rsidRDefault="00FE144C" w:rsidP="006E2C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６</w:t>
            </w:r>
          </w:p>
        </w:tc>
        <w:tc>
          <w:tcPr>
            <w:tcW w:w="4156" w:type="dxa"/>
            <w:shd w:val="clear" w:color="auto" w:fill="FFFFFF" w:themeFill="background1"/>
            <w:vAlign w:val="center"/>
          </w:tcPr>
          <w:p w14:paraId="48FFCF3A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ヒ素</w:t>
            </w:r>
          </w:p>
        </w:tc>
        <w:tc>
          <w:tcPr>
            <w:tcW w:w="4939" w:type="dxa"/>
            <w:vAlign w:val="center"/>
          </w:tcPr>
          <w:p w14:paraId="18BDB37F" w14:textId="77777777" w:rsidR="00FE144C" w:rsidRPr="003A12E9" w:rsidRDefault="00FE144C" w:rsidP="00DC0A5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0.05㎎/</w:t>
            </w:r>
            <w:r>
              <w:rPr>
                <w:rFonts w:ascii="Segoe UI Symbol" w:eastAsiaTheme="majorEastAsia" w:hAnsi="Segoe UI Symbol" w:cs="Segoe UI Symbol" w:hint="eastAsia"/>
              </w:rPr>
              <w:t>L</w:t>
            </w:r>
            <w:r>
              <w:rPr>
                <w:rFonts w:ascii="Segoe UI Symbol" w:eastAsiaTheme="majorEastAsia" w:hAnsi="Segoe UI Symbol" w:cs="Segoe UI Symbol" w:hint="eastAsia"/>
              </w:rPr>
              <w:t xml:space="preserve">　以下であること</w:t>
            </w:r>
          </w:p>
        </w:tc>
      </w:tr>
      <w:tr w:rsidR="00FE144C" w14:paraId="0A538DB8" w14:textId="77777777" w:rsidTr="00F60465">
        <w:trPr>
          <w:trHeight w:val="451"/>
        </w:trPr>
        <w:tc>
          <w:tcPr>
            <w:tcW w:w="693" w:type="dxa"/>
            <w:vAlign w:val="center"/>
          </w:tcPr>
          <w:p w14:paraId="359F2F04" w14:textId="77777777" w:rsidR="00FE144C" w:rsidRPr="003A12E9" w:rsidRDefault="00FE144C" w:rsidP="006E2C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７</w:t>
            </w:r>
          </w:p>
        </w:tc>
        <w:tc>
          <w:tcPr>
            <w:tcW w:w="4156" w:type="dxa"/>
            <w:shd w:val="clear" w:color="auto" w:fill="FFFFFF" w:themeFill="background1"/>
            <w:vAlign w:val="center"/>
          </w:tcPr>
          <w:p w14:paraId="36DB6CF8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六価クロム</w:t>
            </w:r>
          </w:p>
        </w:tc>
        <w:tc>
          <w:tcPr>
            <w:tcW w:w="4939" w:type="dxa"/>
            <w:vAlign w:val="center"/>
          </w:tcPr>
          <w:p w14:paraId="1AF028A2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0.05㎎/</w:t>
            </w:r>
            <w:r>
              <w:rPr>
                <w:rFonts w:ascii="Segoe UI Symbol" w:eastAsiaTheme="majorEastAsia" w:hAnsi="Segoe UI Symbol" w:cs="Segoe UI Symbol" w:hint="eastAsia"/>
              </w:rPr>
              <w:t>L</w:t>
            </w:r>
            <w:r>
              <w:rPr>
                <w:rFonts w:ascii="Segoe UI Symbol" w:eastAsiaTheme="majorEastAsia" w:hAnsi="Segoe UI Symbol" w:cs="Segoe UI Symbol" w:hint="eastAsia"/>
              </w:rPr>
              <w:t xml:space="preserve">　以下であること</w:t>
            </w:r>
          </w:p>
        </w:tc>
      </w:tr>
      <w:tr w:rsidR="00FE144C" w14:paraId="6BF1615C" w14:textId="77777777" w:rsidTr="00F60465">
        <w:trPr>
          <w:trHeight w:val="432"/>
        </w:trPr>
        <w:tc>
          <w:tcPr>
            <w:tcW w:w="693" w:type="dxa"/>
            <w:vAlign w:val="center"/>
          </w:tcPr>
          <w:p w14:paraId="42708E88" w14:textId="77777777" w:rsidR="00FE144C" w:rsidRPr="003A12E9" w:rsidRDefault="00FE144C" w:rsidP="006E2C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８</w:t>
            </w:r>
          </w:p>
        </w:tc>
        <w:tc>
          <w:tcPr>
            <w:tcW w:w="4156" w:type="dxa"/>
            <w:shd w:val="clear" w:color="auto" w:fill="FFFFFF" w:themeFill="background1"/>
            <w:vAlign w:val="center"/>
          </w:tcPr>
          <w:p w14:paraId="7318C434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シアン</w:t>
            </w:r>
            <w:r w:rsidRPr="00A5674D">
              <w:rPr>
                <w:rFonts w:asciiTheme="majorEastAsia" w:eastAsiaTheme="majorEastAsia" w:hAnsiTheme="majorEastAsia" w:hint="eastAsia"/>
                <w:szCs w:val="21"/>
              </w:rPr>
              <w:t>(シアンイオン及び塩化シアン）</w:t>
            </w:r>
          </w:p>
        </w:tc>
        <w:tc>
          <w:tcPr>
            <w:tcW w:w="4939" w:type="dxa"/>
            <w:vAlign w:val="center"/>
          </w:tcPr>
          <w:p w14:paraId="182C0610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0.01㎎/</w:t>
            </w:r>
            <w:r>
              <w:rPr>
                <w:rFonts w:ascii="Segoe UI Symbol" w:eastAsiaTheme="majorEastAsia" w:hAnsi="Segoe UI Symbol" w:cs="Segoe UI Symbol" w:hint="eastAsia"/>
              </w:rPr>
              <w:t>L</w:t>
            </w:r>
            <w:r>
              <w:rPr>
                <w:rFonts w:ascii="Segoe UI Symbol" w:eastAsiaTheme="majorEastAsia" w:hAnsi="Segoe UI Symbol" w:cs="Segoe UI Symbol" w:hint="eastAsia"/>
              </w:rPr>
              <w:t xml:space="preserve">　以下であること</w:t>
            </w:r>
          </w:p>
        </w:tc>
      </w:tr>
      <w:tr w:rsidR="00FE144C" w14:paraId="316FE04E" w14:textId="77777777" w:rsidTr="00F60465">
        <w:trPr>
          <w:trHeight w:val="573"/>
        </w:trPr>
        <w:tc>
          <w:tcPr>
            <w:tcW w:w="693" w:type="dxa"/>
            <w:vAlign w:val="center"/>
          </w:tcPr>
          <w:p w14:paraId="2631068D" w14:textId="77777777" w:rsidR="00FE144C" w:rsidRPr="003A12E9" w:rsidRDefault="00FE144C" w:rsidP="006E2C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９</w:t>
            </w:r>
          </w:p>
        </w:tc>
        <w:tc>
          <w:tcPr>
            <w:tcW w:w="4156" w:type="dxa"/>
            <w:shd w:val="clear" w:color="auto" w:fill="FFFFFF" w:themeFill="background1"/>
            <w:vAlign w:val="center"/>
          </w:tcPr>
          <w:p w14:paraId="41D51A14" w14:textId="77777777" w:rsidR="00FE144C" w:rsidRPr="003A12E9" w:rsidRDefault="00FE144C" w:rsidP="00C91D36">
            <w:pPr>
              <w:rPr>
                <w:rFonts w:asciiTheme="majorEastAsia" w:eastAsiaTheme="majorEastAsia" w:hAnsiTheme="majorEastAsia"/>
              </w:rPr>
            </w:pPr>
            <w:r w:rsidRPr="007E3964">
              <w:rPr>
                <w:rFonts w:asciiTheme="majorEastAsia" w:eastAsiaTheme="majorEastAsia" w:hAnsiTheme="majorEastAsia" w:hint="eastAsia"/>
              </w:rPr>
              <w:t>硝酸性窒素及び亜硝酸性窒素</w:t>
            </w:r>
          </w:p>
        </w:tc>
        <w:tc>
          <w:tcPr>
            <w:tcW w:w="4939" w:type="dxa"/>
            <w:vAlign w:val="center"/>
          </w:tcPr>
          <w:p w14:paraId="2756365A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10㎎/</w:t>
            </w:r>
            <w:r>
              <w:rPr>
                <w:rFonts w:ascii="Segoe UI Symbol" w:eastAsiaTheme="majorEastAsia" w:hAnsi="Segoe UI Symbol" w:cs="Segoe UI Symbol" w:hint="eastAsia"/>
              </w:rPr>
              <w:t>L</w:t>
            </w:r>
            <w:r>
              <w:rPr>
                <w:rFonts w:ascii="Segoe UI Symbol" w:eastAsiaTheme="majorEastAsia" w:hAnsi="Segoe UI Symbol" w:cs="Segoe UI Symbol" w:hint="eastAsia"/>
              </w:rPr>
              <w:t xml:space="preserve">　以下であること</w:t>
            </w:r>
          </w:p>
        </w:tc>
      </w:tr>
      <w:tr w:rsidR="00FE144C" w14:paraId="381AEBEB" w14:textId="77777777" w:rsidTr="00F60465">
        <w:trPr>
          <w:trHeight w:val="467"/>
        </w:trPr>
        <w:tc>
          <w:tcPr>
            <w:tcW w:w="693" w:type="dxa"/>
            <w:vAlign w:val="center"/>
          </w:tcPr>
          <w:p w14:paraId="2BFCE05C" w14:textId="77777777" w:rsidR="00FE144C" w:rsidRPr="003A12E9" w:rsidRDefault="00FE144C" w:rsidP="006E2C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4156" w:type="dxa"/>
            <w:shd w:val="clear" w:color="auto" w:fill="FFFFFF" w:themeFill="background1"/>
            <w:vAlign w:val="center"/>
          </w:tcPr>
          <w:p w14:paraId="1F3802F7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フッ素</w:t>
            </w:r>
          </w:p>
        </w:tc>
        <w:tc>
          <w:tcPr>
            <w:tcW w:w="4939" w:type="dxa"/>
            <w:vAlign w:val="center"/>
          </w:tcPr>
          <w:p w14:paraId="42D67387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0.8㎎/</w:t>
            </w:r>
            <w:r>
              <w:rPr>
                <w:rFonts w:ascii="Segoe UI Symbol" w:eastAsiaTheme="majorEastAsia" w:hAnsi="Segoe UI Symbol" w:cs="Segoe UI Symbol" w:hint="eastAsia"/>
              </w:rPr>
              <w:t>L</w:t>
            </w:r>
            <w:r>
              <w:rPr>
                <w:rFonts w:ascii="Segoe UI Symbol" w:eastAsiaTheme="majorEastAsia" w:hAnsi="Segoe UI Symbol" w:cs="Segoe UI Symbol" w:hint="eastAsia"/>
              </w:rPr>
              <w:t xml:space="preserve">　以下であること</w:t>
            </w:r>
          </w:p>
        </w:tc>
      </w:tr>
      <w:tr w:rsidR="00FE144C" w14:paraId="6470A90A" w14:textId="77777777" w:rsidTr="00F60465">
        <w:trPr>
          <w:trHeight w:val="451"/>
        </w:trPr>
        <w:tc>
          <w:tcPr>
            <w:tcW w:w="693" w:type="dxa"/>
            <w:vAlign w:val="center"/>
          </w:tcPr>
          <w:p w14:paraId="7BD96318" w14:textId="77777777" w:rsidR="00FE144C" w:rsidRPr="003A12E9" w:rsidRDefault="00FE144C" w:rsidP="006E2C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</w:t>
            </w:r>
          </w:p>
        </w:tc>
        <w:tc>
          <w:tcPr>
            <w:tcW w:w="4156" w:type="dxa"/>
            <w:shd w:val="clear" w:color="auto" w:fill="FFFFFF" w:themeFill="background1"/>
            <w:vAlign w:val="center"/>
          </w:tcPr>
          <w:p w14:paraId="5DBB8FEB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有機リン</w:t>
            </w:r>
          </w:p>
        </w:tc>
        <w:tc>
          <w:tcPr>
            <w:tcW w:w="4939" w:type="dxa"/>
            <w:vAlign w:val="center"/>
          </w:tcPr>
          <w:p w14:paraId="7F8D227A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0.1㎎/</w:t>
            </w:r>
            <w:r>
              <w:rPr>
                <w:rFonts w:ascii="Segoe UI Symbol" w:eastAsiaTheme="majorEastAsia" w:hAnsi="Segoe UI Symbol" w:cs="Segoe UI Symbol" w:hint="eastAsia"/>
              </w:rPr>
              <w:t>L</w:t>
            </w:r>
            <w:r>
              <w:rPr>
                <w:rFonts w:ascii="Segoe UI Symbol" w:eastAsiaTheme="majorEastAsia" w:hAnsi="Segoe UI Symbol" w:cs="Segoe UI Symbol" w:hint="eastAsia"/>
              </w:rPr>
              <w:t xml:space="preserve">　以下であること</w:t>
            </w:r>
          </w:p>
        </w:tc>
      </w:tr>
      <w:tr w:rsidR="00FE144C" w14:paraId="5CAEB99A" w14:textId="77777777" w:rsidTr="00F60465">
        <w:trPr>
          <w:trHeight w:val="467"/>
        </w:trPr>
        <w:tc>
          <w:tcPr>
            <w:tcW w:w="693" w:type="dxa"/>
            <w:vAlign w:val="center"/>
          </w:tcPr>
          <w:p w14:paraId="5111D540" w14:textId="77777777" w:rsidR="00FE144C" w:rsidRPr="003A12E9" w:rsidRDefault="00FE144C" w:rsidP="006E2C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</w:t>
            </w:r>
          </w:p>
        </w:tc>
        <w:tc>
          <w:tcPr>
            <w:tcW w:w="4156" w:type="dxa"/>
            <w:shd w:val="clear" w:color="auto" w:fill="FFFFFF" w:themeFill="background1"/>
            <w:vAlign w:val="center"/>
          </w:tcPr>
          <w:p w14:paraId="342ED251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亜鉛</w:t>
            </w:r>
          </w:p>
        </w:tc>
        <w:tc>
          <w:tcPr>
            <w:tcW w:w="4939" w:type="dxa"/>
            <w:vAlign w:val="center"/>
          </w:tcPr>
          <w:p w14:paraId="03472DA5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1.0㎎/</w:t>
            </w:r>
            <w:r>
              <w:rPr>
                <w:rFonts w:ascii="Segoe UI Symbol" w:eastAsiaTheme="majorEastAsia" w:hAnsi="Segoe UI Symbol" w:cs="Segoe UI Symbol" w:hint="eastAsia"/>
              </w:rPr>
              <w:t>L</w:t>
            </w:r>
            <w:r>
              <w:rPr>
                <w:rFonts w:ascii="Segoe UI Symbol" w:eastAsiaTheme="majorEastAsia" w:hAnsi="Segoe UI Symbol" w:cs="Segoe UI Symbol" w:hint="eastAsia"/>
              </w:rPr>
              <w:t xml:space="preserve">　以下であること</w:t>
            </w:r>
          </w:p>
        </w:tc>
      </w:tr>
      <w:tr w:rsidR="00FE144C" w14:paraId="78BA7963" w14:textId="77777777" w:rsidTr="00F60465">
        <w:trPr>
          <w:trHeight w:val="451"/>
        </w:trPr>
        <w:tc>
          <w:tcPr>
            <w:tcW w:w="693" w:type="dxa"/>
            <w:vAlign w:val="center"/>
          </w:tcPr>
          <w:p w14:paraId="36133EA9" w14:textId="77777777" w:rsidR="00FE144C" w:rsidRPr="003A12E9" w:rsidRDefault="00FE144C" w:rsidP="006E2C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13</w:t>
            </w:r>
          </w:p>
        </w:tc>
        <w:tc>
          <w:tcPr>
            <w:tcW w:w="4156" w:type="dxa"/>
            <w:shd w:val="clear" w:color="auto" w:fill="FFFFFF" w:themeFill="background1"/>
            <w:vAlign w:val="center"/>
          </w:tcPr>
          <w:p w14:paraId="1B57B196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鉄</w:t>
            </w:r>
          </w:p>
        </w:tc>
        <w:tc>
          <w:tcPr>
            <w:tcW w:w="4939" w:type="dxa"/>
            <w:vAlign w:val="center"/>
          </w:tcPr>
          <w:p w14:paraId="0E449951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0.3㎎/</w:t>
            </w:r>
            <w:r>
              <w:rPr>
                <w:rFonts w:ascii="Segoe UI Symbol" w:eastAsiaTheme="majorEastAsia" w:hAnsi="Segoe UI Symbol" w:cs="Segoe UI Symbol" w:hint="eastAsia"/>
              </w:rPr>
              <w:t>L</w:t>
            </w:r>
            <w:r>
              <w:rPr>
                <w:rFonts w:ascii="Segoe UI Symbol" w:eastAsiaTheme="majorEastAsia" w:hAnsi="Segoe UI Symbol" w:cs="Segoe UI Symbol" w:hint="eastAsia"/>
              </w:rPr>
              <w:t xml:space="preserve">　以下であること</w:t>
            </w:r>
          </w:p>
        </w:tc>
      </w:tr>
      <w:tr w:rsidR="00FE144C" w14:paraId="4FF4997D" w14:textId="77777777" w:rsidTr="00F60465">
        <w:trPr>
          <w:trHeight w:val="467"/>
        </w:trPr>
        <w:tc>
          <w:tcPr>
            <w:tcW w:w="693" w:type="dxa"/>
            <w:vAlign w:val="center"/>
          </w:tcPr>
          <w:p w14:paraId="24CFB750" w14:textId="77777777" w:rsidR="00FE144C" w:rsidRPr="003A12E9" w:rsidRDefault="00FE144C" w:rsidP="006E2C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14</w:t>
            </w:r>
          </w:p>
        </w:tc>
        <w:tc>
          <w:tcPr>
            <w:tcW w:w="4156" w:type="dxa"/>
            <w:shd w:val="clear" w:color="auto" w:fill="FFFFFF" w:themeFill="background1"/>
            <w:vAlign w:val="center"/>
          </w:tcPr>
          <w:p w14:paraId="4FB844B7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銅</w:t>
            </w:r>
          </w:p>
        </w:tc>
        <w:tc>
          <w:tcPr>
            <w:tcW w:w="4939" w:type="dxa"/>
            <w:vAlign w:val="center"/>
          </w:tcPr>
          <w:p w14:paraId="6B30F359" w14:textId="77777777" w:rsidR="00FE144C" w:rsidRPr="003A12E9" w:rsidRDefault="00FE144C" w:rsidP="00DC0A5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1.0㎎/</w:t>
            </w:r>
            <w:r>
              <w:rPr>
                <w:rFonts w:ascii="Segoe UI Symbol" w:eastAsiaTheme="majorEastAsia" w:hAnsi="Segoe UI Symbol" w:cs="Segoe UI Symbol" w:hint="eastAsia"/>
              </w:rPr>
              <w:t>L</w:t>
            </w:r>
            <w:r>
              <w:rPr>
                <w:rFonts w:ascii="Segoe UI Symbol" w:eastAsiaTheme="majorEastAsia" w:hAnsi="Segoe UI Symbol" w:cs="Segoe UI Symbol" w:hint="eastAsia"/>
              </w:rPr>
              <w:t xml:space="preserve">　以下であること</w:t>
            </w:r>
          </w:p>
        </w:tc>
      </w:tr>
      <w:tr w:rsidR="00FE144C" w14:paraId="3D69ECD3" w14:textId="77777777" w:rsidTr="00F60465">
        <w:trPr>
          <w:trHeight w:val="451"/>
        </w:trPr>
        <w:tc>
          <w:tcPr>
            <w:tcW w:w="693" w:type="dxa"/>
            <w:vAlign w:val="center"/>
          </w:tcPr>
          <w:p w14:paraId="75B1297F" w14:textId="77777777" w:rsidR="00FE144C" w:rsidRPr="003A12E9" w:rsidRDefault="00FE144C" w:rsidP="006E2C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15</w:t>
            </w:r>
          </w:p>
        </w:tc>
        <w:tc>
          <w:tcPr>
            <w:tcW w:w="4156" w:type="dxa"/>
            <w:shd w:val="clear" w:color="auto" w:fill="FFFFFF" w:themeFill="background1"/>
            <w:vAlign w:val="center"/>
          </w:tcPr>
          <w:p w14:paraId="2891EC38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マンガン</w:t>
            </w:r>
          </w:p>
        </w:tc>
        <w:tc>
          <w:tcPr>
            <w:tcW w:w="4939" w:type="dxa"/>
            <w:vAlign w:val="center"/>
          </w:tcPr>
          <w:p w14:paraId="011FD639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0.3㎎/</w:t>
            </w:r>
            <w:r>
              <w:rPr>
                <w:rFonts w:ascii="Segoe UI Symbol" w:eastAsiaTheme="majorEastAsia" w:hAnsi="Segoe UI Symbol" w:cs="Segoe UI Symbol" w:hint="eastAsia"/>
              </w:rPr>
              <w:t>L</w:t>
            </w:r>
            <w:r>
              <w:rPr>
                <w:rFonts w:ascii="Segoe UI Symbol" w:eastAsiaTheme="majorEastAsia" w:hAnsi="Segoe UI Symbol" w:cs="Segoe UI Symbol" w:hint="eastAsia"/>
              </w:rPr>
              <w:t xml:space="preserve">　以下であること</w:t>
            </w:r>
          </w:p>
        </w:tc>
      </w:tr>
      <w:tr w:rsidR="00FE144C" w14:paraId="06FAECB3" w14:textId="77777777" w:rsidTr="00F60465">
        <w:trPr>
          <w:trHeight w:val="467"/>
        </w:trPr>
        <w:tc>
          <w:tcPr>
            <w:tcW w:w="693" w:type="dxa"/>
            <w:vAlign w:val="center"/>
          </w:tcPr>
          <w:p w14:paraId="23AF2343" w14:textId="77777777" w:rsidR="00FE144C" w:rsidRPr="003A12E9" w:rsidRDefault="00FE144C" w:rsidP="006E2C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16</w:t>
            </w:r>
          </w:p>
        </w:tc>
        <w:tc>
          <w:tcPr>
            <w:tcW w:w="4156" w:type="dxa"/>
            <w:shd w:val="clear" w:color="auto" w:fill="FFFFFF" w:themeFill="background1"/>
            <w:vAlign w:val="center"/>
          </w:tcPr>
          <w:p w14:paraId="10E880A8" w14:textId="77777777" w:rsidR="00FE144C" w:rsidRPr="007E3964" w:rsidRDefault="00FE144C" w:rsidP="006E2CD6">
            <w:pPr>
              <w:rPr>
                <w:rFonts w:asciiTheme="majorEastAsia" w:eastAsiaTheme="majorEastAsia" w:hAnsiTheme="majorEastAsia"/>
              </w:rPr>
            </w:pPr>
            <w:r w:rsidRPr="007E3964">
              <w:rPr>
                <w:rFonts w:asciiTheme="majorEastAsia" w:eastAsiaTheme="majorEastAsia" w:hAnsiTheme="majorEastAsia" w:hint="eastAsia"/>
              </w:rPr>
              <w:t>塩素イオン</w:t>
            </w:r>
          </w:p>
        </w:tc>
        <w:tc>
          <w:tcPr>
            <w:tcW w:w="4939" w:type="dxa"/>
            <w:vAlign w:val="center"/>
          </w:tcPr>
          <w:p w14:paraId="429C732A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200㎎/</w:t>
            </w:r>
            <w:r>
              <w:rPr>
                <w:rFonts w:ascii="Segoe UI Symbol" w:eastAsiaTheme="majorEastAsia" w:hAnsi="Segoe UI Symbol" w:cs="Segoe UI Symbol" w:hint="eastAsia"/>
              </w:rPr>
              <w:t>L</w:t>
            </w:r>
            <w:r>
              <w:rPr>
                <w:rFonts w:ascii="Segoe UI Symbol" w:eastAsiaTheme="majorEastAsia" w:hAnsi="Segoe UI Symbol" w:cs="Segoe UI Symbol" w:hint="eastAsia"/>
              </w:rPr>
              <w:t xml:space="preserve">　以下であること</w:t>
            </w:r>
          </w:p>
        </w:tc>
      </w:tr>
      <w:tr w:rsidR="00FE144C" w14:paraId="64D3D90F" w14:textId="77777777" w:rsidTr="00F60465">
        <w:trPr>
          <w:trHeight w:val="465"/>
        </w:trPr>
        <w:tc>
          <w:tcPr>
            <w:tcW w:w="693" w:type="dxa"/>
            <w:vAlign w:val="center"/>
          </w:tcPr>
          <w:p w14:paraId="63574BB8" w14:textId="77777777" w:rsidR="00FE144C" w:rsidRPr="003A12E9" w:rsidRDefault="00FE144C" w:rsidP="006E2C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17</w:t>
            </w:r>
          </w:p>
        </w:tc>
        <w:tc>
          <w:tcPr>
            <w:tcW w:w="4156" w:type="dxa"/>
            <w:shd w:val="clear" w:color="auto" w:fill="FFFFFF" w:themeFill="background1"/>
            <w:vAlign w:val="center"/>
          </w:tcPr>
          <w:p w14:paraId="2700B0A1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カルシウム、マグネシウム等（硬度）</w:t>
            </w:r>
          </w:p>
        </w:tc>
        <w:tc>
          <w:tcPr>
            <w:tcW w:w="4939" w:type="dxa"/>
            <w:vAlign w:val="center"/>
          </w:tcPr>
          <w:p w14:paraId="6084E1B5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300㎎/</w:t>
            </w:r>
            <w:r>
              <w:rPr>
                <w:rFonts w:ascii="Segoe UI Symbol" w:eastAsiaTheme="majorEastAsia" w:hAnsi="Segoe UI Symbol" w:cs="Segoe UI Symbol" w:hint="eastAsia"/>
              </w:rPr>
              <w:t>L</w:t>
            </w:r>
            <w:r>
              <w:rPr>
                <w:rFonts w:ascii="Segoe UI Symbol" w:eastAsiaTheme="majorEastAsia" w:hAnsi="Segoe UI Symbol" w:cs="Segoe UI Symbol" w:hint="eastAsia"/>
              </w:rPr>
              <w:t xml:space="preserve">　以下であること</w:t>
            </w:r>
          </w:p>
        </w:tc>
      </w:tr>
      <w:tr w:rsidR="00FE144C" w14:paraId="67A68687" w14:textId="77777777" w:rsidTr="00F60465">
        <w:trPr>
          <w:trHeight w:val="467"/>
        </w:trPr>
        <w:tc>
          <w:tcPr>
            <w:tcW w:w="693" w:type="dxa"/>
            <w:vAlign w:val="center"/>
          </w:tcPr>
          <w:p w14:paraId="2E3AFB67" w14:textId="77777777" w:rsidR="00FE144C" w:rsidRPr="003A12E9" w:rsidRDefault="00FE144C" w:rsidP="006E2C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18</w:t>
            </w:r>
          </w:p>
        </w:tc>
        <w:tc>
          <w:tcPr>
            <w:tcW w:w="4156" w:type="dxa"/>
            <w:shd w:val="clear" w:color="auto" w:fill="FFFFFF" w:themeFill="background1"/>
            <w:vAlign w:val="center"/>
          </w:tcPr>
          <w:p w14:paraId="27CB67ED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蒸発残留物</w:t>
            </w:r>
          </w:p>
        </w:tc>
        <w:tc>
          <w:tcPr>
            <w:tcW w:w="4939" w:type="dxa"/>
            <w:vAlign w:val="center"/>
          </w:tcPr>
          <w:p w14:paraId="415EA9D7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500㎎/</w:t>
            </w:r>
            <w:r>
              <w:rPr>
                <w:rFonts w:ascii="Segoe UI Symbol" w:eastAsiaTheme="majorEastAsia" w:hAnsi="Segoe UI Symbol" w:cs="Segoe UI Symbol" w:hint="eastAsia"/>
              </w:rPr>
              <w:t>L</w:t>
            </w:r>
            <w:r>
              <w:rPr>
                <w:rFonts w:ascii="Segoe UI Symbol" w:eastAsiaTheme="majorEastAsia" w:hAnsi="Segoe UI Symbol" w:cs="Segoe UI Symbol" w:hint="eastAsia"/>
              </w:rPr>
              <w:t xml:space="preserve">　以下であること</w:t>
            </w:r>
          </w:p>
        </w:tc>
      </w:tr>
      <w:tr w:rsidR="00FE144C" w14:paraId="2308A4E4" w14:textId="77777777" w:rsidTr="00F60465">
        <w:trPr>
          <w:trHeight w:val="451"/>
        </w:trPr>
        <w:tc>
          <w:tcPr>
            <w:tcW w:w="693" w:type="dxa"/>
            <w:vAlign w:val="center"/>
          </w:tcPr>
          <w:p w14:paraId="7A83D8AF" w14:textId="77777777" w:rsidR="00FE144C" w:rsidRPr="003A12E9" w:rsidRDefault="00FE144C" w:rsidP="006E2C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19</w:t>
            </w:r>
          </w:p>
        </w:tc>
        <w:tc>
          <w:tcPr>
            <w:tcW w:w="4156" w:type="dxa"/>
            <w:shd w:val="clear" w:color="auto" w:fill="FFFFFF" w:themeFill="background1"/>
            <w:vAlign w:val="center"/>
          </w:tcPr>
          <w:p w14:paraId="2F1CA424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陰イオン界面活性剤</w:t>
            </w:r>
          </w:p>
        </w:tc>
        <w:tc>
          <w:tcPr>
            <w:tcW w:w="4939" w:type="dxa"/>
            <w:vAlign w:val="center"/>
          </w:tcPr>
          <w:p w14:paraId="78D1C893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0.5㎎/</w:t>
            </w:r>
            <w:r>
              <w:rPr>
                <w:rFonts w:ascii="Segoe UI Symbol" w:eastAsiaTheme="majorEastAsia" w:hAnsi="Segoe UI Symbol" w:cs="Segoe UI Symbol" w:hint="eastAsia"/>
              </w:rPr>
              <w:t>L</w:t>
            </w:r>
            <w:r>
              <w:rPr>
                <w:rFonts w:ascii="Segoe UI Symbol" w:eastAsiaTheme="majorEastAsia" w:hAnsi="Segoe UI Symbol" w:cs="Segoe UI Symbol" w:hint="eastAsia"/>
              </w:rPr>
              <w:t xml:space="preserve">　以下であること</w:t>
            </w:r>
          </w:p>
        </w:tc>
      </w:tr>
      <w:tr w:rsidR="00FE144C" w14:paraId="4E1ABB79" w14:textId="77777777" w:rsidTr="00F60465">
        <w:trPr>
          <w:trHeight w:val="467"/>
        </w:trPr>
        <w:tc>
          <w:tcPr>
            <w:tcW w:w="693" w:type="dxa"/>
            <w:vAlign w:val="center"/>
          </w:tcPr>
          <w:p w14:paraId="1DAA917A" w14:textId="77777777" w:rsidR="00FE144C" w:rsidRPr="003A12E9" w:rsidRDefault="00FE144C" w:rsidP="006E2C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20</w:t>
            </w:r>
          </w:p>
        </w:tc>
        <w:tc>
          <w:tcPr>
            <w:tcW w:w="4156" w:type="dxa"/>
            <w:shd w:val="clear" w:color="auto" w:fill="FFFFFF" w:themeFill="background1"/>
            <w:vAlign w:val="center"/>
          </w:tcPr>
          <w:p w14:paraId="339BB636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フェノール類</w:t>
            </w:r>
          </w:p>
        </w:tc>
        <w:tc>
          <w:tcPr>
            <w:tcW w:w="4939" w:type="dxa"/>
            <w:vAlign w:val="center"/>
          </w:tcPr>
          <w:p w14:paraId="77A9F4A1" w14:textId="77777777" w:rsidR="00FE144C" w:rsidRPr="003A12E9" w:rsidRDefault="00FE144C" w:rsidP="00DC0A5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フェノールとして0.005㎎/</w:t>
            </w:r>
            <w:r>
              <w:rPr>
                <w:rFonts w:ascii="Segoe UI Symbol" w:eastAsiaTheme="majorEastAsia" w:hAnsi="Segoe UI Symbol" w:cs="Segoe UI Symbol" w:hint="eastAsia"/>
              </w:rPr>
              <w:t>L</w:t>
            </w:r>
            <w:r>
              <w:rPr>
                <w:rFonts w:ascii="Segoe UI Symbol" w:eastAsiaTheme="majorEastAsia" w:hAnsi="Segoe UI Symbol" w:cs="Segoe UI Symbol" w:hint="eastAsia"/>
              </w:rPr>
              <w:t xml:space="preserve">　以下であること</w:t>
            </w:r>
          </w:p>
        </w:tc>
      </w:tr>
      <w:tr w:rsidR="00FE144C" w14:paraId="00B05F90" w14:textId="77777777" w:rsidTr="00F60465">
        <w:trPr>
          <w:trHeight w:val="383"/>
        </w:trPr>
        <w:tc>
          <w:tcPr>
            <w:tcW w:w="693" w:type="dxa"/>
            <w:vAlign w:val="center"/>
          </w:tcPr>
          <w:p w14:paraId="7296FBE0" w14:textId="77777777" w:rsidR="00FE144C" w:rsidRPr="003A12E9" w:rsidRDefault="00FE144C" w:rsidP="006E2C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21</w:t>
            </w:r>
          </w:p>
        </w:tc>
        <w:tc>
          <w:tcPr>
            <w:tcW w:w="4156" w:type="dxa"/>
            <w:shd w:val="clear" w:color="auto" w:fill="FFFFFF" w:themeFill="background1"/>
            <w:vAlign w:val="center"/>
          </w:tcPr>
          <w:p w14:paraId="2549C84C" w14:textId="77777777" w:rsidR="00FE144C" w:rsidRPr="007E3964" w:rsidRDefault="00FE144C" w:rsidP="00C91D36">
            <w:pPr>
              <w:rPr>
                <w:rFonts w:asciiTheme="majorEastAsia" w:eastAsiaTheme="majorEastAsia" w:hAnsiTheme="majorEastAsia"/>
              </w:rPr>
            </w:pPr>
            <w:r w:rsidRPr="007E3964">
              <w:rPr>
                <w:rFonts w:asciiTheme="majorEastAsia" w:eastAsiaTheme="majorEastAsia" w:hAnsiTheme="majorEastAsia" w:hint="eastAsia"/>
              </w:rPr>
              <w:t>有機物等（過マンガン酸カリウム消費量）</w:t>
            </w:r>
          </w:p>
        </w:tc>
        <w:tc>
          <w:tcPr>
            <w:tcW w:w="4939" w:type="dxa"/>
            <w:vAlign w:val="center"/>
          </w:tcPr>
          <w:p w14:paraId="1A95D245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10㎎/</w:t>
            </w:r>
            <w:r>
              <w:rPr>
                <w:rFonts w:ascii="Segoe UI Symbol" w:eastAsiaTheme="majorEastAsia" w:hAnsi="Segoe UI Symbol" w:cs="Segoe UI Symbol" w:hint="eastAsia"/>
              </w:rPr>
              <w:t>L</w:t>
            </w:r>
            <w:r>
              <w:rPr>
                <w:rFonts w:ascii="Segoe UI Symbol" w:eastAsiaTheme="majorEastAsia" w:hAnsi="Segoe UI Symbol" w:cs="Segoe UI Symbol" w:hint="eastAsia"/>
              </w:rPr>
              <w:t xml:space="preserve">　以下であること</w:t>
            </w:r>
          </w:p>
        </w:tc>
      </w:tr>
      <w:tr w:rsidR="00FE144C" w14:paraId="51422892" w14:textId="77777777" w:rsidTr="00F60465">
        <w:trPr>
          <w:trHeight w:val="467"/>
        </w:trPr>
        <w:tc>
          <w:tcPr>
            <w:tcW w:w="693" w:type="dxa"/>
            <w:vAlign w:val="center"/>
          </w:tcPr>
          <w:p w14:paraId="094EB729" w14:textId="77777777" w:rsidR="00FE144C" w:rsidRPr="003A12E9" w:rsidRDefault="00FE144C" w:rsidP="006E2C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22</w:t>
            </w:r>
          </w:p>
        </w:tc>
        <w:tc>
          <w:tcPr>
            <w:tcW w:w="4156" w:type="dxa"/>
            <w:shd w:val="clear" w:color="auto" w:fill="FFFFFF" w:themeFill="background1"/>
            <w:vAlign w:val="center"/>
          </w:tcPr>
          <w:p w14:paraId="2BD55AF1" w14:textId="77777777" w:rsidR="00FE144C" w:rsidRPr="007E3964" w:rsidRDefault="00FE144C" w:rsidP="006E2CD6">
            <w:pPr>
              <w:rPr>
                <w:rFonts w:asciiTheme="majorEastAsia" w:eastAsiaTheme="majorEastAsia" w:hAnsiTheme="majorEastAsia"/>
              </w:rPr>
            </w:pPr>
            <w:r w:rsidRPr="007E3964">
              <w:rPr>
                <w:rFonts w:asciiTheme="majorEastAsia" w:eastAsiaTheme="majorEastAsia" w:hAnsiTheme="majorEastAsia" w:hint="eastAsia"/>
              </w:rPr>
              <w:t>ｐＨ値</w:t>
            </w:r>
          </w:p>
        </w:tc>
        <w:tc>
          <w:tcPr>
            <w:tcW w:w="4939" w:type="dxa"/>
            <w:vAlign w:val="center"/>
          </w:tcPr>
          <w:p w14:paraId="330E93A0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5.8以上8.6</w:t>
            </w:r>
            <w:r>
              <w:rPr>
                <w:rFonts w:ascii="Segoe UI Symbol" w:eastAsiaTheme="majorEastAsia" w:hAnsi="Segoe UI Symbol" w:cs="Segoe UI Symbol" w:hint="eastAsia"/>
              </w:rPr>
              <w:t>以下であること</w:t>
            </w:r>
          </w:p>
        </w:tc>
      </w:tr>
      <w:tr w:rsidR="00FE144C" w14:paraId="7B647F34" w14:textId="77777777" w:rsidTr="00F60465">
        <w:trPr>
          <w:trHeight w:val="451"/>
        </w:trPr>
        <w:tc>
          <w:tcPr>
            <w:tcW w:w="693" w:type="dxa"/>
            <w:vAlign w:val="center"/>
          </w:tcPr>
          <w:p w14:paraId="721B3726" w14:textId="77777777" w:rsidR="00FE144C" w:rsidRPr="003A12E9" w:rsidRDefault="00FE144C" w:rsidP="006E2C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23</w:t>
            </w:r>
          </w:p>
        </w:tc>
        <w:tc>
          <w:tcPr>
            <w:tcW w:w="4156" w:type="dxa"/>
            <w:shd w:val="clear" w:color="auto" w:fill="FFFFFF" w:themeFill="background1"/>
            <w:vAlign w:val="center"/>
          </w:tcPr>
          <w:p w14:paraId="191FA7B1" w14:textId="77777777" w:rsidR="00FE144C" w:rsidRPr="007E3964" w:rsidRDefault="00FE144C" w:rsidP="006E2CD6">
            <w:pPr>
              <w:rPr>
                <w:rFonts w:asciiTheme="majorEastAsia" w:eastAsiaTheme="majorEastAsia" w:hAnsiTheme="majorEastAsia"/>
              </w:rPr>
            </w:pPr>
            <w:r w:rsidRPr="007E3964">
              <w:rPr>
                <w:rFonts w:asciiTheme="majorEastAsia" w:eastAsiaTheme="majorEastAsia" w:hAnsiTheme="majorEastAsia" w:hint="eastAsia"/>
              </w:rPr>
              <w:t>味</w:t>
            </w:r>
          </w:p>
        </w:tc>
        <w:tc>
          <w:tcPr>
            <w:tcW w:w="4939" w:type="dxa"/>
            <w:vAlign w:val="center"/>
          </w:tcPr>
          <w:p w14:paraId="6E70E094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異常でないこと</w:t>
            </w:r>
          </w:p>
        </w:tc>
      </w:tr>
      <w:tr w:rsidR="00FE144C" w14:paraId="28A44CC6" w14:textId="77777777" w:rsidTr="00F60465">
        <w:trPr>
          <w:trHeight w:val="467"/>
        </w:trPr>
        <w:tc>
          <w:tcPr>
            <w:tcW w:w="693" w:type="dxa"/>
            <w:vAlign w:val="center"/>
          </w:tcPr>
          <w:p w14:paraId="5970EE64" w14:textId="77777777" w:rsidR="00FE144C" w:rsidRPr="003A12E9" w:rsidRDefault="00FE144C" w:rsidP="006E2C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24</w:t>
            </w:r>
          </w:p>
        </w:tc>
        <w:tc>
          <w:tcPr>
            <w:tcW w:w="4156" w:type="dxa"/>
            <w:shd w:val="clear" w:color="auto" w:fill="FFFFFF" w:themeFill="background1"/>
            <w:vAlign w:val="center"/>
          </w:tcPr>
          <w:p w14:paraId="5C765FF2" w14:textId="77777777" w:rsidR="00FE144C" w:rsidRPr="007E3964" w:rsidRDefault="00FE144C" w:rsidP="006E2CD6">
            <w:pPr>
              <w:rPr>
                <w:rFonts w:asciiTheme="majorEastAsia" w:eastAsiaTheme="majorEastAsia" w:hAnsiTheme="majorEastAsia"/>
              </w:rPr>
            </w:pPr>
            <w:r w:rsidRPr="007E3964">
              <w:rPr>
                <w:rFonts w:asciiTheme="majorEastAsia" w:eastAsiaTheme="majorEastAsia" w:hAnsiTheme="majorEastAsia" w:hint="eastAsia"/>
              </w:rPr>
              <w:t>臭気</w:t>
            </w:r>
          </w:p>
        </w:tc>
        <w:tc>
          <w:tcPr>
            <w:tcW w:w="4939" w:type="dxa"/>
            <w:vAlign w:val="center"/>
          </w:tcPr>
          <w:p w14:paraId="444BBD27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異常でないこと</w:t>
            </w:r>
          </w:p>
        </w:tc>
      </w:tr>
      <w:tr w:rsidR="00FE144C" w14:paraId="15009139" w14:textId="77777777" w:rsidTr="00F60465">
        <w:trPr>
          <w:trHeight w:val="451"/>
        </w:trPr>
        <w:tc>
          <w:tcPr>
            <w:tcW w:w="693" w:type="dxa"/>
            <w:vAlign w:val="center"/>
          </w:tcPr>
          <w:p w14:paraId="422205F8" w14:textId="77777777" w:rsidR="00FE144C" w:rsidRPr="003A12E9" w:rsidRDefault="00FE144C" w:rsidP="006E2C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25</w:t>
            </w:r>
          </w:p>
        </w:tc>
        <w:tc>
          <w:tcPr>
            <w:tcW w:w="4156" w:type="dxa"/>
            <w:shd w:val="clear" w:color="auto" w:fill="FFFFFF" w:themeFill="background1"/>
            <w:vAlign w:val="center"/>
          </w:tcPr>
          <w:p w14:paraId="2E4BE438" w14:textId="77777777" w:rsidR="00FE144C" w:rsidRPr="007E3964" w:rsidRDefault="00FE144C" w:rsidP="006E2CD6">
            <w:pPr>
              <w:rPr>
                <w:rFonts w:asciiTheme="majorEastAsia" w:eastAsiaTheme="majorEastAsia" w:hAnsiTheme="majorEastAsia"/>
              </w:rPr>
            </w:pPr>
            <w:r w:rsidRPr="007E3964">
              <w:rPr>
                <w:rFonts w:asciiTheme="majorEastAsia" w:eastAsiaTheme="majorEastAsia" w:hAnsiTheme="majorEastAsia" w:hint="eastAsia"/>
              </w:rPr>
              <w:t>色度</w:t>
            </w:r>
          </w:p>
        </w:tc>
        <w:tc>
          <w:tcPr>
            <w:tcW w:w="4939" w:type="dxa"/>
            <w:vAlign w:val="center"/>
          </w:tcPr>
          <w:p w14:paraId="307F0C1D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5度以下であること</w:t>
            </w:r>
          </w:p>
        </w:tc>
      </w:tr>
      <w:tr w:rsidR="00FE144C" w14:paraId="76F12317" w14:textId="77777777" w:rsidTr="00F60465">
        <w:trPr>
          <w:trHeight w:val="467"/>
        </w:trPr>
        <w:tc>
          <w:tcPr>
            <w:tcW w:w="693" w:type="dxa"/>
            <w:vAlign w:val="center"/>
          </w:tcPr>
          <w:p w14:paraId="51D005A2" w14:textId="77777777" w:rsidR="00FE144C" w:rsidRPr="003A12E9" w:rsidRDefault="00FE144C" w:rsidP="006E2C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26</w:t>
            </w:r>
          </w:p>
        </w:tc>
        <w:tc>
          <w:tcPr>
            <w:tcW w:w="4156" w:type="dxa"/>
            <w:shd w:val="clear" w:color="auto" w:fill="FFFFFF" w:themeFill="background1"/>
            <w:vAlign w:val="center"/>
          </w:tcPr>
          <w:p w14:paraId="3474EE18" w14:textId="77777777" w:rsidR="00FE144C" w:rsidRPr="007E3964" w:rsidRDefault="00FE144C" w:rsidP="006E2CD6">
            <w:pPr>
              <w:rPr>
                <w:rFonts w:asciiTheme="majorEastAsia" w:eastAsiaTheme="majorEastAsia" w:hAnsiTheme="majorEastAsia"/>
              </w:rPr>
            </w:pPr>
            <w:r w:rsidRPr="007E3964">
              <w:rPr>
                <w:rFonts w:asciiTheme="majorEastAsia" w:eastAsiaTheme="majorEastAsia" w:hAnsiTheme="majorEastAsia" w:hint="eastAsia"/>
              </w:rPr>
              <w:t>濁度</w:t>
            </w:r>
          </w:p>
        </w:tc>
        <w:tc>
          <w:tcPr>
            <w:tcW w:w="4939" w:type="dxa"/>
            <w:vAlign w:val="center"/>
          </w:tcPr>
          <w:p w14:paraId="04DEEB2F" w14:textId="77777777" w:rsidR="00FE144C" w:rsidRPr="003A12E9" w:rsidRDefault="00FE144C" w:rsidP="006E2CD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2度以下であること</w:t>
            </w:r>
          </w:p>
        </w:tc>
      </w:tr>
    </w:tbl>
    <w:p w14:paraId="1BDC3254" w14:textId="77777777" w:rsidR="00807126" w:rsidRDefault="00807126" w:rsidP="0080712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sectPr w:rsidR="00807126" w:rsidSect="00B761D2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F65"/>
    <w:rsid w:val="0002146C"/>
    <w:rsid w:val="000667E8"/>
    <w:rsid w:val="00072C61"/>
    <w:rsid w:val="000A2033"/>
    <w:rsid w:val="000E4DF8"/>
    <w:rsid w:val="00165483"/>
    <w:rsid w:val="001E3124"/>
    <w:rsid w:val="002B7774"/>
    <w:rsid w:val="00391080"/>
    <w:rsid w:val="003A12E9"/>
    <w:rsid w:val="00424D62"/>
    <w:rsid w:val="004A2D27"/>
    <w:rsid w:val="005458D3"/>
    <w:rsid w:val="00551906"/>
    <w:rsid w:val="00561DF7"/>
    <w:rsid w:val="00571805"/>
    <w:rsid w:val="00574A83"/>
    <w:rsid w:val="005A09DE"/>
    <w:rsid w:val="005B0438"/>
    <w:rsid w:val="005F75EE"/>
    <w:rsid w:val="00615ADE"/>
    <w:rsid w:val="006B761D"/>
    <w:rsid w:val="006E2CD6"/>
    <w:rsid w:val="00785E09"/>
    <w:rsid w:val="0079784F"/>
    <w:rsid w:val="007C2D9C"/>
    <w:rsid w:val="007E3964"/>
    <w:rsid w:val="00807126"/>
    <w:rsid w:val="00852C14"/>
    <w:rsid w:val="00865B77"/>
    <w:rsid w:val="00866FA3"/>
    <w:rsid w:val="008B1197"/>
    <w:rsid w:val="009104D4"/>
    <w:rsid w:val="0092048B"/>
    <w:rsid w:val="00A06711"/>
    <w:rsid w:val="00A5674D"/>
    <w:rsid w:val="00A92507"/>
    <w:rsid w:val="00AA7A14"/>
    <w:rsid w:val="00AF110B"/>
    <w:rsid w:val="00B027FD"/>
    <w:rsid w:val="00B14B98"/>
    <w:rsid w:val="00B35F65"/>
    <w:rsid w:val="00B761D2"/>
    <w:rsid w:val="00C20F34"/>
    <w:rsid w:val="00C91D36"/>
    <w:rsid w:val="00CF2298"/>
    <w:rsid w:val="00DC0A5F"/>
    <w:rsid w:val="00E5550E"/>
    <w:rsid w:val="00EA57C8"/>
    <w:rsid w:val="00ED34D7"/>
    <w:rsid w:val="00EF39AF"/>
    <w:rsid w:val="00F44276"/>
    <w:rsid w:val="00F60465"/>
    <w:rsid w:val="00FB58C0"/>
    <w:rsid w:val="00FE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7FC177"/>
  <w15:docId w15:val="{AE056711-354C-4053-95B1-68A0BCA7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F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57C8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B5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58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中山　加代</cp:lastModifiedBy>
  <cp:revision>17</cp:revision>
  <cp:lastPrinted>2024-07-22T03:49:00Z</cp:lastPrinted>
  <dcterms:created xsi:type="dcterms:W3CDTF">2020-07-29T10:01:00Z</dcterms:created>
  <dcterms:modified xsi:type="dcterms:W3CDTF">2024-07-22T04:14:00Z</dcterms:modified>
</cp:coreProperties>
</file>