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02AB7A"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様式第２号（第７条関係）</w:t>
      </w:r>
    </w:p>
    <w:p w14:paraId="0B792391" w14:textId="77777777" w:rsidR="001A06DF" w:rsidRDefault="004B7697">
      <w:pPr>
        <w:autoSpaceDE w:val="0"/>
        <w:autoSpaceDN w:val="0"/>
        <w:snapToGrid w:val="0"/>
        <w:spacing w:line="320" w:lineRule="exac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 xml:space="preserve">　　　　　　　　　　　　　　　　　　　　　　　　　　　　　申請日　　　　　　年　　月　　日</w:t>
      </w:r>
    </w:p>
    <w:p w14:paraId="415626A6" w14:textId="77777777" w:rsidR="001A06DF" w:rsidRDefault="004B7697">
      <w:pPr>
        <w:autoSpaceDE w:val="0"/>
        <w:autoSpaceDN w:val="0"/>
        <w:snapToGrid w:val="0"/>
        <w:spacing w:line="320" w:lineRule="exac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豊田市長　様</w:t>
      </w:r>
    </w:p>
    <w:p w14:paraId="21159841" w14:textId="77777777" w:rsidR="001A06DF" w:rsidRDefault="004B7697">
      <w:pPr>
        <w:autoSpaceDE w:val="0"/>
        <w:autoSpaceDN w:val="0"/>
        <w:snapToGrid w:val="0"/>
        <w:spacing w:line="460" w:lineRule="exact"/>
        <w:ind w:firstLineChars="1400" w:firstLine="4193"/>
        <w:contextualSpacing/>
        <w:rPr>
          <w:rFonts w:ascii="メイリオ" w:eastAsia="メイリオ" w:hAnsi="メイリオ" w:cs="メイリオ"/>
          <w:kern w:val="0"/>
          <w:u w:val="dotted"/>
        </w:rPr>
      </w:pPr>
      <w:r>
        <w:rPr>
          <w:rFonts w:ascii="メイリオ" w:eastAsia="メイリオ" w:hAnsi="メイリオ" w:cs="メイリオ" w:hint="eastAsia"/>
          <w:spacing w:val="45"/>
          <w:kern w:val="0"/>
          <w:fitText w:val="840" w:id="1725228800"/>
        </w:rPr>
        <w:t>申請</w:t>
      </w:r>
      <w:r>
        <w:rPr>
          <w:rFonts w:ascii="メイリオ" w:eastAsia="メイリオ" w:hAnsi="メイリオ" w:cs="メイリオ" w:hint="eastAsia"/>
          <w:kern w:val="0"/>
          <w:fitText w:val="840" w:id="1725228800"/>
        </w:rPr>
        <w:t>者</w:t>
      </w:r>
      <w:r>
        <w:rPr>
          <w:rFonts w:ascii="メイリオ" w:eastAsia="メイリオ" w:hAnsi="メイリオ" w:cs="メイリオ" w:hint="eastAsia"/>
          <w:kern w:val="0"/>
        </w:rPr>
        <w:t xml:space="preserve">　</w:t>
      </w:r>
      <w:r>
        <w:rPr>
          <w:rFonts w:ascii="メイリオ" w:eastAsia="メイリオ" w:hAnsi="メイリオ" w:cs="メイリオ" w:hint="eastAsia"/>
          <w:spacing w:val="200"/>
          <w:kern w:val="0"/>
          <w:fitText w:val="840" w:id="1725228802"/>
        </w:rPr>
        <w:t>住</w:t>
      </w:r>
      <w:r>
        <w:rPr>
          <w:rFonts w:ascii="メイリオ" w:eastAsia="メイリオ" w:hAnsi="メイリオ" w:cs="メイリオ" w:hint="eastAsia"/>
          <w:kern w:val="0"/>
          <w:fitText w:val="840" w:id="1725228802"/>
        </w:rPr>
        <w:t>所</w:t>
      </w:r>
      <w:r>
        <w:rPr>
          <w:rFonts w:ascii="メイリオ" w:eastAsia="メイリオ" w:hAnsi="メイリオ" w:cs="メイリオ" w:hint="eastAsia"/>
          <w:kern w:val="0"/>
        </w:rPr>
        <w:t xml:space="preserve">　　</w:t>
      </w:r>
      <w:r>
        <w:rPr>
          <w:rFonts w:ascii="メイリオ" w:eastAsia="メイリオ" w:hAnsi="メイリオ" w:cs="メイリオ" w:hint="eastAsia"/>
          <w:kern w:val="0"/>
          <w:u w:val="dotted"/>
        </w:rPr>
        <w:t xml:space="preserve">　　　　　　　　　　　　　　</w:t>
      </w:r>
    </w:p>
    <w:p w14:paraId="547EC94F" w14:textId="77777777" w:rsidR="001A06DF" w:rsidRDefault="004B7697">
      <w:pPr>
        <w:autoSpaceDE w:val="0"/>
        <w:autoSpaceDN w:val="0"/>
        <w:snapToGrid w:val="0"/>
        <w:spacing w:line="460" w:lineRule="exact"/>
        <w:ind w:firstLineChars="3105" w:firstLine="6506"/>
        <w:contextualSpacing/>
        <w:rPr>
          <w:rFonts w:ascii="メイリオ" w:eastAsia="メイリオ" w:hAnsi="メイリオ" w:cs="メイリオ"/>
          <w:u w:val="dotted"/>
        </w:rPr>
      </w:pPr>
      <w:r>
        <w:rPr>
          <w:rFonts w:ascii="メイリオ" w:eastAsia="メイリオ" w:hAnsi="メイリオ" w:cs="メイリオ" w:hint="eastAsia"/>
          <w:u w:val="dotted"/>
        </w:rPr>
        <w:t xml:space="preserve">                            </w:t>
      </w:r>
    </w:p>
    <w:p w14:paraId="1EFDB16B" w14:textId="77777777" w:rsidR="001A06DF" w:rsidRDefault="004B7697">
      <w:pPr>
        <w:autoSpaceDE w:val="0"/>
        <w:autoSpaceDN w:val="0"/>
        <w:snapToGrid w:val="0"/>
        <w:spacing w:line="600" w:lineRule="exact"/>
        <w:ind w:leftChars="400" w:left="838" w:firstLineChars="2098" w:firstLine="4396"/>
        <w:contextualSpacing/>
        <w:rPr>
          <w:rFonts w:ascii="メイリオ" w:eastAsia="メイリオ" w:hAnsi="メイリオ" w:cs="メイリオ"/>
        </w:rPr>
      </w:pPr>
      <w:r>
        <w:rPr>
          <w:rFonts w:ascii="メイリオ" w:eastAsia="メイリオ" w:hAnsi="メイリオ" w:cs="メイリオ"/>
          <w:spacing w:val="200"/>
          <w:kern w:val="0"/>
          <w:fitText w:val="840" w:id="1725625856"/>
        </w:rPr>
        <w:ruby>
          <w:rubyPr>
            <w:rubyAlign w:val="distributeLetter"/>
            <w:hps w:val="11"/>
            <w:hpsRaise w:val="20"/>
            <w:hpsBaseText w:val="22"/>
            <w:lid w:val="ja-JP"/>
          </w:rubyPr>
          <w:rt>
            <w:r w:rsidR="004B7697">
              <w:rPr>
                <w:rFonts w:ascii="メイリオ" w:eastAsia="メイリオ" w:hAnsi="メイリオ" w:cs="メイリオ"/>
                <w:spacing w:val="200"/>
                <w:kern w:val="0"/>
                <w:sz w:val="11"/>
                <w:fitText w:val="840" w:id="1725625856"/>
              </w:rPr>
              <w:t>フリガナ</w:t>
            </w:r>
          </w:rt>
          <w:rubyBase>
            <w:r w:rsidR="004B7697">
              <w:rPr>
                <w:rFonts w:ascii="メイリオ" w:eastAsia="メイリオ" w:hAnsi="メイリオ" w:cs="メイリオ"/>
                <w:spacing w:val="200"/>
                <w:kern w:val="0"/>
                <w:fitText w:val="840" w:id="1725625856"/>
              </w:rPr>
              <w:t>氏</w:t>
            </w:r>
            <w:r w:rsidR="004B7697">
              <w:rPr>
                <w:rFonts w:ascii="メイリオ" w:eastAsia="メイリオ" w:hAnsi="メイリオ" w:cs="メイリオ"/>
                <w:kern w:val="0"/>
                <w:fitText w:val="840" w:id="1725625856"/>
              </w:rPr>
              <w:t>名</w:t>
            </w:r>
          </w:rubyBase>
        </w:ruby>
      </w:r>
      <w:r>
        <w:rPr>
          <w:rFonts w:ascii="メイリオ" w:eastAsia="メイリオ" w:hAnsi="メイリオ" w:cs="メイリオ"/>
        </w:rPr>
        <w:t xml:space="preserve"> </w:t>
      </w:r>
      <w:r>
        <w:rPr>
          <w:rFonts w:ascii="メイリオ" w:eastAsia="メイリオ" w:hAnsi="メイリオ" w:cs="メイリオ" w:hint="eastAsia"/>
        </w:rPr>
        <w:t xml:space="preserve">  </w:t>
      </w:r>
      <w:r>
        <w:rPr>
          <w:rFonts w:ascii="メイリオ" w:eastAsia="メイリオ" w:hAnsi="メイリオ" w:cs="メイリオ"/>
        </w:rPr>
        <w:t xml:space="preserve"> </w:t>
      </w:r>
      <w:r>
        <w:rPr>
          <w:rFonts w:ascii="メイリオ" w:eastAsia="メイリオ" w:hAnsi="メイリオ" w:cs="メイリオ" w:hint="eastAsia"/>
          <w:u w:val="dotted"/>
        </w:rPr>
        <w:t xml:space="preserve">　　　　　　　　　　　　  　</w:t>
      </w:r>
    </w:p>
    <w:p w14:paraId="058C27EC" w14:textId="77777777" w:rsidR="001A06DF" w:rsidRDefault="004B7697">
      <w:pPr>
        <w:autoSpaceDE w:val="0"/>
        <w:autoSpaceDN w:val="0"/>
        <w:snapToGrid w:val="0"/>
        <w:spacing w:line="420" w:lineRule="exact"/>
        <w:ind w:leftChars="400" w:left="838" w:firstLineChars="2100" w:firstLine="4400"/>
        <w:contextualSpacing/>
        <w:rPr>
          <w:rFonts w:ascii="メイリオ" w:eastAsia="メイリオ" w:hAnsi="メイリオ" w:cs="メイリオ"/>
        </w:rPr>
      </w:pPr>
      <w:r>
        <w:rPr>
          <w:rFonts w:ascii="メイリオ" w:eastAsia="メイリオ" w:hAnsi="メイリオ" w:cs="メイリオ" w:hint="eastAsia"/>
        </w:rPr>
        <w:t xml:space="preserve">生年月日　　</w:t>
      </w:r>
      <w:r>
        <w:rPr>
          <w:rFonts w:ascii="メイリオ" w:eastAsia="メイリオ" w:hAnsi="メイリオ" w:cs="メイリオ" w:hint="eastAsia"/>
          <w:u w:val="dotted"/>
        </w:rPr>
        <w:t xml:space="preserve">　　　　　年  　　月　　 日 </w:t>
      </w:r>
    </w:p>
    <w:p w14:paraId="6CE4383D" w14:textId="77777777" w:rsidR="001A06DF" w:rsidRDefault="004B7697">
      <w:pPr>
        <w:autoSpaceDE w:val="0"/>
        <w:autoSpaceDN w:val="0"/>
        <w:snapToGrid w:val="0"/>
        <w:spacing w:line="42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　　　　　　　　　　　　　　　　　　　　　　　　　電話番号　　</w:t>
      </w:r>
      <w:r>
        <w:rPr>
          <w:rFonts w:ascii="メイリオ" w:eastAsia="メイリオ" w:hAnsi="メイリオ" w:cs="メイリオ" w:hint="eastAsia"/>
          <w:u w:val="dotted"/>
        </w:rPr>
        <w:t xml:space="preserve">（　　　　）　　　－　　　　</w:t>
      </w:r>
    </w:p>
    <w:p w14:paraId="0A4E5C26" w14:textId="77777777" w:rsidR="001A06DF" w:rsidRDefault="001A06DF">
      <w:pPr>
        <w:autoSpaceDE w:val="0"/>
        <w:autoSpaceDN w:val="0"/>
        <w:snapToGrid w:val="0"/>
        <w:spacing w:line="360" w:lineRule="exact"/>
        <w:ind w:left="1008" w:hangingChars="481" w:hanging="1008"/>
        <w:contextualSpacing/>
        <w:rPr>
          <w:rFonts w:ascii="メイリオ" w:eastAsia="メイリオ" w:hAnsi="メイリオ" w:cs="メイリオ"/>
        </w:rPr>
      </w:pPr>
    </w:p>
    <w:p w14:paraId="7B31C524" w14:textId="77777777" w:rsidR="001A06DF" w:rsidRDefault="004B7697">
      <w:pPr>
        <w:autoSpaceDE w:val="0"/>
        <w:autoSpaceDN w:val="0"/>
        <w:snapToGrid w:val="0"/>
        <w:spacing w:line="360" w:lineRule="exact"/>
        <w:ind w:left="1008" w:hangingChars="481" w:hanging="1008"/>
        <w:contextualSpacing/>
        <w:jc w:val="center"/>
        <w:rPr>
          <w:rFonts w:ascii="メイリオ" w:eastAsia="メイリオ" w:hAnsi="メイリオ" w:cs="メイリオ"/>
        </w:rPr>
      </w:pPr>
      <w:r>
        <w:rPr>
          <w:rFonts w:ascii="メイリオ" w:eastAsia="メイリオ" w:hAnsi="メイリオ" w:cs="メイリオ" w:hint="eastAsia"/>
          <w:szCs w:val="22"/>
        </w:rPr>
        <w:t>豊田市禁煙治療費助成金交付申請書兼請求書</w:t>
      </w:r>
    </w:p>
    <w:p w14:paraId="3F64DDC7" w14:textId="77777777" w:rsidR="001A06DF" w:rsidRDefault="001A06DF">
      <w:pPr>
        <w:autoSpaceDE w:val="0"/>
        <w:autoSpaceDN w:val="0"/>
        <w:snapToGrid w:val="0"/>
        <w:spacing w:line="360" w:lineRule="exact"/>
        <w:ind w:left="1008" w:hangingChars="481" w:hanging="1008"/>
        <w:contextualSpacing/>
        <w:rPr>
          <w:rFonts w:ascii="メイリオ" w:eastAsia="メイリオ" w:hAnsi="メイリオ" w:cs="メイリオ"/>
        </w:rPr>
      </w:pPr>
    </w:p>
    <w:p w14:paraId="1B9D041F" w14:textId="73FC6AD1" w:rsidR="001A06DF" w:rsidRDefault="004B7697">
      <w:pPr>
        <w:autoSpaceDE w:val="0"/>
        <w:autoSpaceDN w:val="0"/>
        <w:snapToGrid w:val="0"/>
        <w:spacing w:line="360" w:lineRule="exact"/>
        <w:contextualSpacing/>
        <w:rPr>
          <w:rFonts w:ascii="メイリオ" w:eastAsia="メイリオ" w:hAnsi="メイリオ" w:cs="メイリオ"/>
          <w:szCs w:val="22"/>
        </w:rPr>
      </w:pPr>
      <w:r>
        <w:rPr>
          <w:rFonts w:ascii="メイリオ" w:eastAsia="メイリオ" w:hAnsi="メイリオ" w:cs="メイリオ" w:hint="eastAsia"/>
        </w:rPr>
        <w:t xml:space="preserve">　</w:t>
      </w:r>
      <w:r>
        <w:rPr>
          <w:rFonts w:ascii="メイリオ" w:eastAsia="メイリオ" w:hAnsi="メイリオ" w:cs="メイリオ" w:hint="eastAsia"/>
          <w:szCs w:val="22"/>
        </w:rPr>
        <w:t>豊田市禁煙治療費助成金の交付を受けたいので、</w:t>
      </w:r>
      <w:r w:rsidR="00ED327F" w:rsidRPr="005F2BE5">
        <w:rPr>
          <w:rFonts w:ascii="メイリオ" w:eastAsia="メイリオ" w:hAnsi="メイリオ" w:cs="メイリオ" w:hint="eastAsia"/>
          <w:szCs w:val="22"/>
        </w:rPr>
        <w:t>豊田市補助金等交付規則第４条の</w:t>
      </w:r>
      <w:r>
        <w:rPr>
          <w:rFonts w:ascii="メイリオ" w:eastAsia="メイリオ" w:hAnsi="メイリオ" w:cs="メイリオ" w:hint="eastAsia"/>
          <w:szCs w:val="22"/>
        </w:rPr>
        <w:t>規定により下記のとおり申請します。</w:t>
      </w:r>
    </w:p>
    <w:p w14:paraId="71B3D128" w14:textId="77777777" w:rsidR="001A06DF" w:rsidRDefault="004B7697">
      <w:pPr>
        <w:autoSpaceDE w:val="0"/>
        <w:autoSpaceDN w:val="0"/>
        <w:snapToGrid w:val="0"/>
        <w:spacing w:line="360" w:lineRule="exact"/>
        <w:ind w:left="2"/>
        <w:contextualSpacing/>
        <w:jc w:val="center"/>
        <w:rPr>
          <w:rFonts w:ascii="メイリオ" w:eastAsia="メイリオ" w:hAnsi="メイリオ" w:cs="メイリオ"/>
        </w:rPr>
      </w:pPr>
      <w:r>
        <w:rPr>
          <w:rFonts w:ascii="メイリオ" w:eastAsia="メイリオ" w:hAnsi="メイリオ" w:cs="メイリオ" w:hint="eastAsia"/>
          <w:szCs w:val="22"/>
        </w:rPr>
        <w:t>記</w:t>
      </w:r>
    </w:p>
    <w:p w14:paraId="1A6BD8B4" w14:textId="77777777" w:rsidR="001A06DF" w:rsidRDefault="001A06DF">
      <w:pPr>
        <w:autoSpaceDE w:val="0"/>
        <w:autoSpaceDN w:val="0"/>
        <w:snapToGrid w:val="0"/>
        <w:spacing w:line="360" w:lineRule="exact"/>
        <w:ind w:left="1008" w:hangingChars="481" w:hanging="1008"/>
        <w:contextualSpacing/>
        <w:rPr>
          <w:rFonts w:ascii="メイリオ" w:eastAsia="メイリオ" w:hAnsi="メイリオ" w:cs="メイリオ"/>
        </w:rPr>
      </w:pPr>
    </w:p>
    <w:p w14:paraId="36653DE5"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１　治療開始日　　　</w:t>
      </w:r>
      <w:r>
        <w:rPr>
          <w:rFonts w:ascii="メイリオ" w:eastAsia="メイリオ" w:hAnsi="メイリオ" w:cs="メイリオ" w:hint="eastAsia"/>
          <w:u w:val="dotted"/>
        </w:rPr>
        <w:t xml:space="preserve">　　　　　　年　　　　月　　　　日</w:t>
      </w:r>
    </w:p>
    <w:p w14:paraId="65043F20"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２　治療終了日　　　</w:t>
      </w:r>
      <w:r>
        <w:rPr>
          <w:rFonts w:ascii="メイリオ" w:eastAsia="メイリオ" w:hAnsi="メイリオ" w:cs="メイリオ" w:hint="eastAsia"/>
          <w:u w:val="dotted"/>
        </w:rPr>
        <w:t xml:space="preserve">　　　　　　年　　　　月　　　　日</w:t>
      </w:r>
    </w:p>
    <w:p w14:paraId="6EF68CA8"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３　受診医療機関名　　名　称</w:t>
      </w:r>
      <w:r>
        <w:rPr>
          <w:rFonts w:ascii="メイリオ" w:eastAsia="メイリオ" w:hAnsi="メイリオ" w:cs="メイリオ" w:hint="eastAsia"/>
          <w:u w:val="dotted"/>
        </w:rPr>
        <w:t xml:space="preserve">　　　　　　　　　　　　　　　　　　　　　　　　　　　　　　</w:t>
      </w:r>
    </w:p>
    <w:p w14:paraId="037F07AA"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　　　　　　　　　　　所在地</w:t>
      </w:r>
      <w:r>
        <w:rPr>
          <w:rFonts w:ascii="メイリオ" w:eastAsia="メイリオ" w:hAnsi="メイリオ" w:cs="メイリオ" w:hint="eastAsia"/>
          <w:u w:val="dotted"/>
        </w:rPr>
        <w:t xml:space="preserve">　　　　　　　　　　　　　　　　　　　　　　　　　　　　　　</w:t>
      </w:r>
    </w:p>
    <w:p w14:paraId="3B55B756"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４　調剤薬局名　　　　名　称</w:t>
      </w:r>
      <w:r>
        <w:rPr>
          <w:rFonts w:ascii="メイリオ" w:eastAsia="メイリオ" w:hAnsi="メイリオ" w:cs="メイリオ" w:hint="eastAsia"/>
          <w:u w:val="dotted"/>
        </w:rPr>
        <w:t xml:space="preserve">　　　　　　　　　　　　　　　　　　　　　　　　　　　　　　</w:t>
      </w:r>
    </w:p>
    <w:p w14:paraId="62672905"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　　　　　　　　　　　所在地</w:t>
      </w:r>
      <w:r>
        <w:rPr>
          <w:rFonts w:ascii="メイリオ" w:eastAsia="メイリオ" w:hAnsi="メイリオ" w:cs="メイリオ" w:hint="eastAsia"/>
          <w:u w:val="dotted"/>
        </w:rPr>
        <w:t xml:space="preserve">　　　　　　　　　　　　　　　　　　　　　　　　　　　　　　</w:t>
      </w:r>
    </w:p>
    <w:p w14:paraId="2A9D894C" w14:textId="77777777" w:rsidR="001A06DF" w:rsidRDefault="001A06DF">
      <w:pPr>
        <w:autoSpaceDE w:val="0"/>
        <w:autoSpaceDN w:val="0"/>
        <w:snapToGrid w:val="0"/>
        <w:spacing w:line="360" w:lineRule="exact"/>
        <w:ind w:left="1008" w:hangingChars="481" w:hanging="1008"/>
        <w:contextualSpacing/>
        <w:rPr>
          <w:rFonts w:ascii="メイリオ" w:eastAsia="メイリオ" w:hAnsi="メイリオ" w:cs="メイリオ"/>
        </w:rPr>
      </w:pPr>
    </w:p>
    <w:p w14:paraId="78A8F256"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５　助成対象経費及び助成金額　　裏面の別表に記載</w:t>
      </w:r>
    </w:p>
    <w:p w14:paraId="0465C342" w14:textId="77777777" w:rsidR="001A06DF" w:rsidRDefault="001A06DF">
      <w:pPr>
        <w:autoSpaceDE w:val="0"/>
        <w:autoSpaceDN w:val="0"/>
        <w:snapToGrid w:val="0"/>
        <w:spacing w:line="360" w:lineRule="exact"/>
        <w:contextualSpacing/>
        <w:rPr>
          <w:rFonts w:ascii="メイリオ" w:eastAsia="メイリオ" w:hAnsi="メイリオ" w:cs="メイリオ"/>
        </w:rPr>
      </w:pPr>
    </w:p>
    <w:p w14:paraId="4F0071C0"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＜誓約、同意事項＞　□にチェック（☑）を記入してください。</w:t>
      </w:r>
    </w:p>
    <w:p w14:paraId="5F18A41F" w14:textId="77777777" w:rsidR="001A06DF" w:rsidRDefault="004B7697">
      <w:pPr>
        <w:numPr>
          <w:ilvl w:val="0"/>
          <w:numId w:val="6"/>
        </w:num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これまでに本事業の助成金を受けたことはありません。</w:t>
      </w:r>
    </w:p>
    <w:p w14:paraId="4F5D1D24" w14:textId="77777777" w:rsidR="001A06DF" w:rsidRDefault="004B7697">
      <w:pPr>
        <w:numPr>
          <w:ilvl w:val="0"/>
          <w:numId w:val="6"/>
        </w:num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豊田市税について滞納はありません。</w:t>
      </w:r>
    </w:p>
    <w:p w14:paraId="4233CCCA" w14:textId="77777777" w:rsidR="001A06DF" w:rsidRDefault="004B7697">
      <w:pPr>
        <w:numPr>
          <w:ilvl w:val="0"/>
          <w:numId w:val="6"/>
        </w:num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暴力団員による不当な行為の防止等に関する法律（平成3年法律第77号）第2条6号に規定する暴力団員若しくは同条第2号に規定する暴力団又はこれらの者と密接な関係はありません。市が必要な場合には、警察に照会することに同意します。</w:t>
      </w:r>
    </w:p>
    <w:p w14:paraId="58442BA3" w14:textId="77777777" w:rsidR="001A06DF" w:rsidRDefault="004B7697">
      <w:pPr>
        <w:numPr>
          <w:ilvl w:val="0"/>
          <w:numId w:val="6"/>
        </w:num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本補助金の交付事務に必要な内容に関し、住民基本台帳の閲覧及び市税の収納状況を確認することに同意します。</w:t>
      </w:r>
    </w:p>
    <w:p w14:paraId="4A4AE647" w14:textId="77777777" w:rsidR="001A06DF" w:rsidRDefault="001A06DF">
      <w:pPr>
        <w:autoSpaceDE w:val="0"/>
        <w:autoSpaceDN w:val="0"/>
        <w:snapToGrid w:val="0"/>
        <w:spacing w:line="360" w:lineRule="exact"/>
        <w:ind w:left="1008" w:hangingChars="481" w:hanging="1008"/>
        <w:contextualSpacing/>
        <w:rPr>
          <w:rFonts w:ascii="メイリオ" w:eastAsia="メイリオ" w:hAnsi="メイリオ" w:cs="メイリオ"/>
        </w:rPr>
      </w:pPr>
    </w:p>
    <w:p w14:paraId="3671185F" w14:textId="77777777" w:rsidR="001A06DF" w:rsidRDefault="004B7697">
      <w:pPr>
        <w:tabs>
          <w:tab w:val="left" w:pos="567"/>
        </w:tabs>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＜添付書類＞</w:t>
      </w:r>
    </w:p>
    <w:p w14:paraId="2BC0C18A" w14:textId="77777777" w:rsidR="001A06DF" w:rsidRDefault="004B7697">
      <w:pPr>
        <w:autoSpaceDE w:val="0"/>
        <w:autoSpaceDN w:val="0"/>
        <w:snapToGrid w:val="0"/>
        <w:spacing w:line="360" w:lineRule="exact"/>
        <w:ind w:firstLineChars="200" w:firstLine="419"/>
        <w:contextualSpacing/>
        <w:rPr>
          <w:rFonts w:ascii="メイリオ" w:eastAsia="メイリオ" w:hAnsi="メイリオ" w:cs="メイリオ"/>
        </w:rPr>
      </w:pPr>
      <w:r>
        <w:rPr>
          <w:rFonts w:ascii="メイリオ" w:eastAsia="メイリオ" w:hAnsi="メイリオ" w:cs="メイリオ"/>
        </w:rPr>
        <w:t>（１）</w:t>
      </w:r>
      <w:r>
        <w:rPr>
          <w:rFonts w:ascii="メイリオ" w:eastAsia="メイリオ" w:hAnsi="メイリオ" w:cs="メイリオ" w:hint="eastAsia"/>
        </w:rPr>
        <w:t>禁煙治療に要した医療費及び薬剤費の領収書</w:t>
      </w:r>
    </w:p>
    <w:p w14:paraId="1CCD9A7C" w14:textId="77777777" w:rsidR="001A06DF" w:rsidRDefault="004B7697">
      <w:pPr>
        <w:autoSpaceDE w:val="0"/>
        <w:autoSpaceDN w:val="0"/>
        <w:snapToGrid w:val="0"/>
        <w:spacing w:line="360" w:lineRule="exact"/>
        <w:ind w:firstLineChars="200" w:firstLine="419"/>
        <w:contextualSpacing/>
        <w:rPr>
          <w:rFonts w:ascii="メイリオ" w:eastAsia="メイリオ" w:hAnsi="メイリオ" w:cs="メイリオ"/>
          <w:szCs w:val="22"/>
        </w:rPr>
      </w:pPr>
      <w:r>
        <w:rPr>
          <w:rFonts w:ascii="メイリオ" w:eastAsia="メイリオ" w:hAnsi="メイリオ" w:cs="メイリオ"/>
          <w:szCs w:val="22"/>
        </w:rPr>
        <w:t>（２）</w:t>
      </w:r>
      <w:r>
        <w:rPr>
          <w:rFonts w:ascii="メイリオ" w:eastAsia="メイリオ" w:hAnsi="メイリオ" w:cs="メイリオ" w:hint="eastAsia"/>
          <w:szCs w:val="22"/>
        </w:rPr>
        <w:t>口座名義人、口座番号等が明記されている通帳等の写し</w:t>
      </w:r>
    </w:p>
    <w:p w14:paraId="16AC483D" w14:textId="5D94C11C" w:rsidR="001A06DF" w:rsidRDefault="004B7697">
      <w:pPr>
        <w:spacing w:line="360" w:lineRule="exact"/>
        <w:ind w:firstLineChars="200" w:firstLine="419"/>
      </w:pPr>
      <w:r>
        <w:rPr>
          <w:rFonts w:ascii="メイリオ" w:eastAsia="メイリオ" w:hAnsi="メイリオ" w:cs="メイリオ"/>
          <w:szCs w:val="22"/>
        </w:rPr>
        <w:t>（</w:t>
      </w:r>
      <w:r>
        <w:rPr>
          <w:rFonts w:ascii="メイリオ" w:eastAsia="メイリオ" w:hAnsi="メイリオ" w:cs="メイリオ" w:hint="eastAsia"/>
          <w:szCs w:val="22"/>
        </w:rPr>
        <w:t>３</w:t>
      </w:r>
      <w:r>
        <w:rPr>
          <w:rFonts w:ascii="メイリオ" w:eastAsia="メイリオ" w:hAnsi="メイリオ" w:cs="メイリオ"/>
          <w:szCs w:val="22"/>
        </w:rPr>
        <w:t>）</w:t>
      </w:r>
      <w:r>
        <w:rPr>
          <w:rFonts w:ascii="メイリオ" w:eastAsia="メイリオ" w:hAnsi="メイリオ" w:cs="メイリオ" w:hint="eastAsia"/>
          <w:szCs w:val="22"/>
        </w:rPr>
        <w:t>禁煙治療が終了したことが確認できる文書（医療機関から発行された証明書</w:t>
      </w:r>
      <w:r w:rsidR="00E108BF" w:rsidRPr="005F2BE5">
        <w:rPr>
          <w:rFonts w:ascii="メイリオ" w:eastAsia="メイリオ" w:hAnsi="メイリオ" w:cs="メイリオ" w:hint="eastAsia"/>
          <w:szCs w:val="22"/>
        </w:rPr>
        <w:t>等</w:t>
      </w:r>
      <w:r w:rsidRPr="005F2BE5">
        <w:rPr>
          <w:rFonts w:ascii="メイリオ" w:eastAsia="メイリオ" w:hAnsi="メイリオ" w:cs="メイリオ" w:hint="eastAsia"/>
          <w:szCs w:val="22"/>
        </w:rPr>
        <w:t>）</w:t>
      </w:r>
    </w:p>
    <w:p w14:paraId="6A5C00AF"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lastRenderedPageBreak/>
        <w:t>様式第２号（第７条関係）</w:t>
      </w:r>
    </w:p>
    <w:p w14:paraId="66932013" w14:textId="77777777" w:rsidR="001A06DF" w:rsidRDefault="001A06DF">
      <w:pPr>
        <w:autoSpaceDE w:val="0"/>
        <w:autoSpaceDN w:val="0"/>
        <w:snapToGrid w:val="0"/>
        <w:spacing w:line="240" w:lineRule="atLeast"/>
        <w:ind w:firstLineChars="100" w:firstLine="210"/>
        <w:contextualSpacing/>
        <w:rPr>
          <w:rFonts w:ascii="メイリオ" w:eastAsia="メイリオ" w:hAnsi="メイリオ" w:cs="メイリオ"/>
        </w:rPr>
      </w:pPr>
    </w:p>
    <w:p w14:paraId="35426553" w14:textId="77777777" w:rsidR="001A06DF" w:rsidRDefault="004B7697">
      <w:pPr>
        <w:autoSpaceDE w:val="0"/>
        <w:autoSpaceDN w:val="0"/>
        <w:snapToGrid w:val="0"/>
        <w:spacing w:line="240" w:lineRule="atLeast"/>
        <w:ind w:firstLineChars="100" w:firstLine="210"/>
        <w:contextualSpacing/>
        <w:rPr>
          <w:rFonts w:ascii="メイリオ" w:eastAsia="メイリオ" w:hAnsi="メイリオ" w:cs="メイリオ"/>
        </w:rPr>
      </w:pPr>
      <w:r>
        <w:rPr>
          <w:rFonts w:ascii="メイリオ" w:eastAsia="メイリオ" w:hAnsi="メイリオ" w:cs="メイリオ" w:hint="eastAsia"/>
        </w:rPr>
        <w:t>別表　助成対象経費及び助成金額</w:t>
      </w:r>
    </w:p>
    <w:tbl>
      <w:tblPr>
        <w:tblW w:w="9497"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619"/>
        <w:gridCol w:w="1512"/>
        <w:gridCol w:w="1496"/>
        <w:gridCol w:w="1512"/>
        <w:gridCol w:w="1799"/>
      </w:tblGrid>
      <w:tr w:rsidR="001A06DF" w14:paraId="635A82F9" w14:textId="77777777">
        <w:tc>
          <w:tcPr>
            <w:tcW w:w="1559" w:type="dxa"/>
            <w:vMerge w:val="restart"/>
            <w:tcBorders>
              <w:top w:val="single" w:sz="12" w:space="0" w:color="auto"/>
              <w:left w:val="single" w:sz="12" w:space="0" w:color="auto"/>
              <w:right w:val="single" w:sz="12" w:space="0" w:color="auto"/>
            </w:tcBorders>
            <w:vAlign w:val="center"/>
          </w:tcPr>
          <w:p w14:paraId="4F35F49F"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年月日</w:t>
            </w:r>
          </w:p>
        </w:tc>
        <w:tc>
          <w:tcPr>
            <w:tcW w:w="3131" w:type="dxa"/>
            <w:gridSpan w:val="2"/>
            <w:tcBorders>
              <w:top w:val="single" w:sz="12" w:space="0" w:color="auto"/>
              <w:left w:val="single" w:sz="12" w:space="0" w:color="auto"/>
              <w:right w:val="single" w:sz="12" w:space="0" w:color="auto"/>
            </w:tcBorders>
            <w:vAlign w:val="center"/>
          </w:tcPr>
          <w:p w14:paraId="63F65EF0"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医療機関へ支払った経費</w:t>
            </w:r>
          </w:p>
        </w:tc>
        <w:tc>
          <w:tcPr>
            <w:tcW w:w="3008" w:type="dxa"/>
            <w:gridSpan w:val="2"/>
            <w:tcBorders>
              <w:top w:val="single" w:sz="12" w:space="0" w:color="auto"/>
              <w:left w:val="single" w:sz="12" w:space="0" w:color="auto"/>
              <w:right w:val="single" w:sz="18" w:space="0" w:color="auto"/>
            </w:tcBorders>
            <w:vAlign w:val="center"/>
          </w:tcPr>
          <w:p w14:paraId="7DA4FB98"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調剤薬局へ支払った経費</w:t>
            </w:r>
          </w:p>
        </w:tc>
        <w:tc>
          <w:tcPr>
            <w:tcW w:w="1799" w:type="dxa"/>
            <w:vMerge w:val="restart"/>
            <w:tcBorders>
              <w:top w:val="single" w:sz="18" w:space="0" w:color="auto"/>
              <w:left w:val="single" w:sz="18" w:space="0" w:color="auto"/>
              <w:right w:val="single" w:sz="18" w:space="0" w:color="auto"/>
            </w:tcBorders>
            <w:vAlign w:val="center"/>
          </w:tcPr>
          <w:p w14:paraId="3D54F154"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計（A）＋（B）</w:t>
            </w:r>
          </w:p>
          <w:p w14:paraId="7EBAE7C6"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助成対象経費</w:t>
            </w:r>
          </w:p>
        </w:tc>
      </w:tr>
      <w:tr w:rsidR="001A06DF" w14:paraId="0EB2DD31" w14:textId="77777777">
        <w:tc>
          <w:tcPr>
            <w:tcW w:w="1559" w:type="dxa"/>
            <w:vMerge/>
            <w:tcBorders>
              <w:left w:val="single" w:sz="12" w:space="0" w:color="auto"/>
              <w:bottom w:val="single" w:sz="12" w:space="0" w:color="auto"/>
              <w:right w:val="single" w:sz="12" w:space="0" w:color="auto"/>
            </w:tcBorders>
          </w:tcPr>
          <w:p w14:paraId="225F87F7"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left w:val="single" w:sz="12" w:space="0" w:color="auto"/>
              <w:bottom w:val="single" w:sz="12" w:space="0" w:color="auto"/>
            </w:tcBorders>
            <w:vAlign w:val="center"/>
          </w:tcPr>
          <w:p w14:paraId="45EFCBB9"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保険総額</w:t>
            </w:r>
          </w:p>
        </w:tc>
        <w:tc>
          <w:tcPr>
            <w:tcW w:w="1512" w:type="dxa"/>
            <w:tcBorders>
              <w:bottom w:val="single" w:sz="12" w:space="0" w:color="auto"/>
              <w:right w:val="single" w:sz="12" w:space="0" w:color="auto"/>
            </w:tcBorders>
            <w:vAlign w:val="center"/>
          </w:tcPr>
          <w:p w14:paraId="1B674C81"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szCs w:val="22"/>
              </w:rPr>
              <w:t>自己負担額</w:t>
            </w:r>
            <w:r>
              <w:rPr>
                <w:rFonts w:ascii="メイリオ" w:eastAsia="メイリオ" w:hAnsi="メイリオ" w:cs="メイリオ" w:hint="eastAsia"/>
                <w:sz w:val="18"/>
                <w:szCs w:val="18"/>
              </w:rPr>
              <w:t>（A</w:t>
            </w:r>
            <w:r>
              <w:rPr>
                <w:rFonts w:ascii="メイリオ" w:eastAsia="メイリオ" w:hAnsi="メイリオ" w:cs="メイリオ"/>
                <w:sz w:val="18"/>
                <w:szCs w:val="18"/>
              </w:rPr>
              <w:t>）</w:t>
            </w:r>
          </w:p>
        </w:tc>
        <w:tc>
          <w:tcPr>
            <w:tcW w:w="1496" w:type="dxa"/>
            <w:tcBorders>
              <w:left w:val="single" w:sz="12" w:space="0" w:color="auto"/>
              <w:bottom w:val="single" w:sz="12" w:space="0" w:color="auto"/>
            </w:tcBorders>
            <w:vAlign w:val="center"/>
          </w:tcPr>
          <w:p w14:paraId="64EEB199"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保険総額</w:t>
            </w:r>
          </w:p>
        </w:tc>
        <w:tc>
          <w:tcPr>
            <w:tcW w:w="1512" w:type="dxa"/>
            <w:tcBorders>
              <w:bottom w:val="single" w:sz="12" w:space="0" w:color="auto"/>
              <w:right w:val="single" w:sz="18" w:space="0" w:color="auto"/>
            </w:tcBorders>
            <w:vAlign w:val="center"/>
          </w:tcPr>
          <w:p w14:paraId="34203863"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自己負担額</w:t>
            </w:r>
            <w:r>
              <w:rPr>
                <w:rFonts w:ascii="メイリオ" w:eastAsia="メイリオ" w:hAnsi="メイリオ" w:cs="メイリオ" w:hint="eastAsia"/>
                <w:sz w:val="18"/>
                <w:szCs w:val="18"/>
              </w:rPr>
              <w:t>（B</w:t>
            </w:r>
            <w:r>
              <w:rPr>
                <w:rFonts w:ascii="メイリオ" w:eastAsia="メイリオ" w:hAnsi="メイリオ" w:cs="メイリオ"/>
                <w:sz w:val="18"/>
                <w:szCs w:val="18"/>
              </w:rPr>
              <w:t>）</w:t>
            </w:r>
          </w:p>
        </w:tc>
        <w:tc>
          <w:tcPr>
            <w:tcW w:w="1799" w:type="dxa"/>
            <w:vMerge/>
            <w:tcBorders>
              <w:left w:val="single" w:sz="18" w:space="0" w:color="auto"/>
              <w:bottom w:val="single" w:sz="12" w:space="0" w:color="auto"/>
              <w:right w:val="single" w:sz="18" w:space="0" w:color="auto"/>
            </w:tcBorders>
          </w:tcPr>
          <w:p w14:paraId="532006D4"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2E4CA8FA" w14:textId="77777777">
        <w:tc>
          <w:tcPr>
            <w:tcW w:w="1559" w:type="dxa"/>
            <w:tcBorders>
              <w:top w:val="single" w:sz="12" w:space="0" w:color="auto"/>
              <w:left w:val="single" w:sz="12" w:space="0" w:color="auto"/>
              <w:right w:val="single" w:sz="12" w:space="0" w:color="auto"/>
            </w:tcBorders>
          </w:tcPr>
          <w:p w14:paraId="7EDC6309"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top w:val="single" w:sz="12" w:space="0" w:color="auto"/>
              <w:left w:val="single" w:sz="12" w:space="0" w:color="auto"/>
            </w:tcBorders>
          </w:tcPr>
          <w:p w14:paraId="67D03FFC"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right w:val="single" w:sz="12" w:space="0" w:color="auto"/>
            </w:tcBorders>
          </w:tcPr>
          <w:p w14:paraId="3B33A028"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top w:val="single" w:sz="12" w:space="0" w:color="auto"/>
              <w:left w:val="single" w:sz="12" w:space="0" w:color="auto"/>
            </w:tcBorders>
          </w:tcPr>
          <w:p w14:paraId="4693F0CD"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right w:val="single" w:sz="18" w:space="0" w:color="auto"/>
            </w:tcBorders>
          </w:tcPr>
          <w:p w14:paraId="3489D33F"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top w:val="single" w:sz="12" w:space="0" w:color="auto"/>
              <w:left w:val="single" w:sz="18" w:space="0" w:color="auto"/>
              <w:right w:val="single" w:sz="18" w:space="0" w:color="auto"/>
            </w:tcBorders>
          </w:tcPr>
          <w:p w14:paraId="2679EB82"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1C82A313" w14:textId="77777777">
        <w:tc>
          <w:tcPr>
            <w:tcW w:w="1559" w:type="dxa"/>
            <w:tcBorders>
              <w:left w:val="single" w:sz="12" w:space="0" w:color="auto"/>
              <w:right w:val="single" w:sz="12" w:space="0" w:color="auto"/>
            </w:tcBorders>
          </w:tcPr>
          <w:p w14:paraId="4DFB54FD"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left w:val="single" w:sz="12" w:space="0" w:color="auto"/>
            </w:tcBorders>
          </w:tcPr>
          <w:p w14:paraId="3DF84367"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2" w:space="0" w:color="auto"/>
            </w:tcBorders>
          </w:tcPr>
          <w:p w14:paraId="783EA9EB"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left w:val="single" w:sz="12" w:space="0" w:color="auto"/>
            </w:tcBorders>
          </w:tcPr>
          <w:p w14:paraId="1709A4F8"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8" w:space="0" w:color="auto"/>
            </w:tcBorders>
          </w:tcPr>
          <w:p w14:paraId="680A76AA"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left w:val="single" w:sz="18" w:space="0" w:color="auto"/>
              <w:right w:val="single" w:sz="18" w:space="0" w:color="auto"/>
            </w:tcBorders>
          </w:tcPr>
          <w:p w14:paraId="747736EA"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40E38973" w14:textId="77777777">
        <w:tc>
          <w:tcPr>
            <w:tcW w:w="1559" w:type="dxa"/>
            <w:tcBorders>
              <w:left w:val="single" w:sz="12" w:space="0" w:color="auto"/>
              <w:right w:val="single" w:sz="12" w:space="0" w:color="auto"/>
            </w:tcBorders>
          </w:tcPr>
          <w:p w14:paraId="5AB6D150"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left w:val="single" w:sz="12" w:space="0" w:color="auto"/>
            </w:tcBorders>
          </w:tcPr>
          <w:p w14:paraId="3288D9DB"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2" w:space="0" w:color="auto"/>
            </w:tcBorders>
          </w:tcPr>
          <w:p w14:paraId="471A80B2"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left w:val="single" w:sz="12" w:space="0" w:color="auto"/>
            </w:tcBorders>
          </w:tcPr>
          <w:p w14:paraId="5EC81A35"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8" w:space="0" w:color="auto"/>
            </w:tcBorders>
          </w:tcPr>
          <w:p w14:paraId="3DA25286"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left w:val="single" w:sz="18" w:space="0" w:color="auto"/>
              <w:right w:val="single" w:sz="18" w:space="0" w:color="auto"/>
            </w:tcBorders>
          </w:tcPr>
          <w:p w14:paraId="1744AE68"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7AD3B0BA" w14:textId="77777777">
        <w:tc>
          <w:tcPr>
            <w:tcW w:w="1559" w:type="dxa"/>
            <w:tcBorders>
              <w:left w:val="single" w:sz="12" w:space="0" w:color="auto"/>
              <w:right w:val="single" w:sz="12" w:space="0" w:color="auto"/>
            </w:tcBorders>
          </w:tcPr>
          <w:p w14:paraId="741CC70F"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left w:val="single" w:sz="12" w:space="0" w:color="auto"/>
            </w:tcBorders>
          </w:tcPr>
          <w:p w14:paraId="0F0D72D4"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2" w:space="0" w:color="auto"/>
            </w:tcBorders>
          </w:tcPr>
          <w:p w14:paraId="11FAE38B"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left w:val="single" w:sz="12" w:space="0" w:color="auto"/>
            </w:tcBorders>
          </w:tcPr>
          <w:p w14:paraId="60F80BA2"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right w:val="single" w:sz="18" w:space="0" w:color="auto"/>
            </w:tcBorders>
          </w:tcPr>
          <w:p w14:paraId="26E33246"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left w:val="single" w:sz="18" w:space="0" w:color="auto"/>
              <w:right w:val="single" w:sz="18" w:space="0" w:color="auto"/>
            </w:tcBorders>
          </w:tcPr>
          <w:p w14:paraId="750C7AE6"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1099FF11" w14:textId="77777777">
        <w:tc>
          <w:tcPr>
            <w:tcW w:w="1559" w:type="dxa"/>
            <w:tcBorders>
              <w:left w:val="single" w:sz="12" w:space="0" w:color="auto"/>
              <w:bottom w:val="single" w:sz="12" w:space="0" w:color="auto"/>
              <w:right w:val="single" w:sz="12" w:space="0" w:color="auto"/>
            </w:tcBorders>
          </w:tcPr>
          <w:p w14:paraId="262FD46C"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left w:val="single" w:sz="12" w:space="0" w:color="auto"/>
              <w:bottom w:val="single" w:sz="12" w:space="0" w:color="auto"/>
            </w:tcBorders>
          </w:tcPr>
          <w:p w14:paraId="13F4E8A9"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bottom w:val="single" w:sz="12" w:space="0" w:color="auto"/>
              <w:right w:val="single" w:sz="12" w:space="0" w:color="auto"/>
            </w:tcBorders>
          </w:tcPr>
          <w:p w14:paraId="358E626D"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left w:val="single" w:sz="12" w:space="0" w:color="auto"/>
              <w:bottom w:val="single" w:sz="12" w:space="0" w:color="auto"/>
            </w:tcBorders>
          </w:tcPr>
          <w:p w14:paraId="3262D0EE"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bottom w:val="single" w:sz="12" w:space="0" w:color="auto"/>
              <w:right w:val="single" w:sz="18" w:space="0" w:color="auto"/>
            </w:tcBorders>
          </w:tcPr>
          <w:p w14:paraId="13F6126E"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left w:val="single" w:sz="18" w:space="0" w:color="auto"/>
              <w:bottom w:val="single" w:sz="12" w:space="0" w:color="auto"/>
              <w:right w:val="single" w:sz="18" w:space="0" w:color="auto"/>
            </w:tcBorders>
          </w:tcPr>
          <w:p w14:paraId="622DC2E0"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65A0D3D6" w14:textId="77777777">
        <w:tc>
          <w:tcPr>
            <w:tcW w:w="1559" w:type="dxa"/>
            <w:tcBorders>
              <w:top w:val="single" w:sz="12" w:space="0" w:color="auto"/>
              <w:left w:val="single" w:sz="12" w:space="0" w:color="auto"/>
              <w:bottom w:val="single" w:sz="12" w:space="0" w:color="auto"/>
              <w:right w:val="single" w:sz="12" w:space="0" w:color="auto"/>
            </w:tcBorders>
          </w:tcPr>
          <w:p w14:paraId="7EDAF408" w14:textId="77777777" w:rsidR="001A06DF" w:rsidRDefault="004B7697">
            <w:pPr>
              <w:autoSpaceDE w:val="0"/>
              <w:autoSpaceDN w:val="0"/>
              <w:snapToGrid w:val="0"/>
              <w:spacing w:line="240" w:lineRule="exact"/>
              <w:contextualSpacing/>
              <w:rPr>
                <w:rFonts w:ascii="メイリオ" w:eastAsia="メイリオ" w:hAnsi="メイリオ" w:cs="メイリオ"/>
                <w:sz w:val="18"/>
                <w:szCs w:val="18"/>
              </w:rPr>
            </w:pPr>
            <w:r>
              <w:rPr>
                <w:rFonts w:ascii="メイリオ" w:eastAsia="メイリオ" w:hAnsi="メイリオ" w:cs="メイリオ" w:hint="eastAsia"/>
                <w:w w:val="47"/>
                <w:kern w:val="0"/>
                <w:sz w:val="18"/>
                <w:szCs w:val="18"/>
                <w:fitText w:val="1190" w:id="-1941792767"/>
              </w:rPr>
              <w:t>＜治療終了証明に係る文書料</w:t>
            </w:r>
            <w:r>
              <w:rPr>
                <w:rFonts w:ascii="メイリオ" w:eastAsia="メイリオ" w:hAnsi="メイリオ" w:cs="メイリオ" w:hint="eastAsia"/>
                <w:spacing w:val="3"/>
                <w:w w:val="47"/>
                <w:kern w:val="0"/>
                <w:sz w:val="18"/>
                <w:szCs w:val="18"/>
                <w:fitText w:val="1190" w:id="-1941792767"/>
              </w:rPr>
              <w:t>＞</w:t>
            </w:r>
          </w:p>
          <w:p w14:paraId="30D0D456"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619" w:type="dxa"/>
            <w:tcBorders>
              <w:top w:val="single" w:sz="12" w:space="0" w:color="auto"/>
              <w:left w:val="single" w:sz="12" w:space="0" w:color="auto"/>
              <w:bottom w:val="single" w:sz="12" w:space="0" w:color="auto"/>
              <w:tl2br w:val="single" w:sz="4" w:space="0" w:color="auto"/>
            </w:tcBorders>
          </w:tcPr>
          <w:p w14:paraId="566EC3C7"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bottom w:val="single" w:sz="12" w:space="0" w:color="auto"/>
              <w:right w:val="single" w:sz="12" w:space="0" w:color="auto"/>
            </w:tcBorders>
          </w:tcPr>
          <w:p w14:paraId="72598FA4" w14:textId="77777777" w:rsidR="001A06DF" w:rsidRDefault="001A06DF">
            <w:pPr>
              <w:autoSpaceDE w:val="0"/>
              <w:autoSpaceDN w:val="0"/>
              <w:snapToGrid w:val="0"/>
              <w:spacing w:line="240" w:lineRule="exact"/>
              <w:contextualSpacing/>
              <w:rPr>
                <w:rFonts w:ascii="メイリオ" w:eastAsia="メイリオ" w:hAnsi="メイリオ" w:cs="メイリオ"/>
                <w:sz w:val="18"/>
                <w:szCs w:val="18"/>
              </w:rPr>
            </w:pPr>
          </w:p>
        </w:tc>
        <w:tc>
          <w:tcPr>
            <w:tcW w:w="1496" w:type="dxa"/>
            <w:tcBorders>
              <w:top w:val="single" w:sz="12" w:space="0" w:color="auto"/>
              <w:left w:val="single" w:sz="12" w:space="0" w:color="auto"/>
              <w:bottom w:val="single" w:sz="12" w:space="0" w:color="auto"/>
              <w:tl2br w:val="single" w:sz="4" w:space="0" w:color="auto"/>
            </w:tcBorders>
          </w:tcPr>
          <w:p w14:paraId="70E88B6C"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bottom w:val="single" w:sz="12" w:space="0" w:color="auto"/>
              <w:right w:val="single" w:sz="18" w:space="0" w:color="auto"/>
              <w:tl2br w:val="single" w:sz="4" w:space="0" w:color="auto"/>
            </w:tcBorders>
          </w:tcPr>
          <w:p w14:paraId="2439B063"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top w:val="single" w:sz="12" w:space="0" w:color="auto"/>
              <w:left w:val="single" w:sz="18" w:space="0" w:color="auto"/>
              <w:bottom w:val="single" w:sz="18" w:space="0" w:color="auto"/>
              <w:right w:val="single" w:sz="18" w:space="0" w:color="auto"/>
            </w:tcBorders>
          </w:tcPr>
          <w:p w14:paraId="54308D12"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1D5AAB86" w14:textId="77777777">
        <w:tc>
          <w:tcPr>
            <w:tcW w:w="1559" w:type="dxa"/>
            <w:tcBorders>
              <w:top w:val="single" w:sz="12" w:space="0" w:color="auto"/>
              <w:left w:val="single" w:sz="12" w:space="0" w:color="auto"/>
              <w:bottom w:val="single" w:sz="12" w:space="0" w:color="auto"/>
              <w:right w:val="single" w:sz="12" w:space="0" w:color="auto"/>
            </w:tcBorders>
            <w:vAlign w:val="center"/>
          </w:tcPr>
          <w:p w14:paraId="65EBB2F3" w14:textId="77777777" w:rsidR="001A06DF" w:rsidRDefault="004B7697">
            <w:pPr>
              <w:autoSpaceDE w:val="0"/>
              <w:autoSpaceDN w:val="0"/>
              <w:snapToGrid w:val="0"/>
              <w:spacing w:line="240" w:lineRule="atLeast"/>
              <w:contextualSpacing/>
              <w:jc w:val="center"/>
              <w:rPr>
                <w:rFonts w:ascii="メイリオ" w:eastAsia="メイリオ" w:hAnsi="メイリオ" w:cs="メイリオ"/>
              </w:rPr>
            </w:pPr>
            <w:r>
              <w:rPr>
                <w:rFonts w:ascii="メイリオ" w:eastAsia="メイリオ" w:hAnsi="メイリオ" w:cs="メイリオ" w:hint="eastAsia"/>
              </w:rPr>
              <w:t>合計</w:t>
            </w:r>
          </w:p>
        </w:tc>
        <w:tc>
          <w:tcPr>
            <w:tcW w:w="1619" w:type="dxa"/>
            <w:tcBorders>
              <w:top w:val="single" w:sz="12" w:space="0" w:color="auto"/>
              <w:left w:val="single" w:sz="12" w:space="0" w:color="auto"/>
              <w:bottom w:val="single" w:sz="12" w:space="0" w:color="auto"/>
            </w:tcBorders>
          </w:tcPr>
          <w:p w14:paraId="1E3CF7EF"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bottom w:val="single" w:sz="12" w:space="0" w:color="auto"/>
              <w:right w:val="single" w:sz="12" w:space="0" w:color="auto"/>
            </w:tcBorders>
          </w:tcPr>
          <w:p w14:paraId="240055A1"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496" w:type="dxa"/>
            <w:tcBorders>
              <w:top w:val="single" w:sz="12" w:space="0" w:color="auto"/>
              <w:left w:val="single" w:sz="12" w:space="0" w:color="auto"/>
              <w:bottom w:val="single" w:sz="12" w:space="0" w:color="auto"/>
            </w:tcBorders>
          </w:tcPr>
          <w:p w14:paraId="3BE1D81B"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512" w:type="dxa"/>
            <w:tcBorders>
              <w:top w:val="single" w:sz="12" w:space="0" w:color="auto"/>
              <w:bottom w:val="single" w:sz="12" w:space="0" w:color="auto"/>
              <w:right w:val="single" w:sz="18" w:space="0" w:color="auto"/>
            </w:tcBorders>
          </w:tcPr>
          <w:p w14:paraId="622C5CBF" w14:textId="77777777" w:rsidR="001A06DF" w:rsidRDefault="001A06DF">
            <w:pPr>
              <w:autoSpaceDE w:val="0"/>
              <w:autoSpaceDN w:val="0"/>
              <w:snapToGrid w:val="0"/>
              <w:spacing w:line="240" w:lineRule="atLeast"/>
              <w:contextualSpacing/>
              <w:rPr>
                <w:rFonts w:ascii="メイリオ" w:eastAsia="メイリオ" w:hAnsi="メイリオ" w:cs="メイリオ"/>
              </w:rPr>
            </w:pPr>
          </w:p>
        </w:tc>
        <w:tc>
          <w:tcPr>
            <w:tcW w:w="1799" w:type="dxa"/>
            <w:tcBorders>
              <w:top w:val="single" w:sz="18" w:space="0" w:color="auto"/>
              <w:left w:val="single" w:sz="18" w:space="0" w:color="auto"/>
              <w:bottom w:val="single" w:sz="18" w:space="0" w:color="auto"/>
              <w:right w:val="single" w:sz="18" w:space="0" w:color="auto"/>
            </w:tcBorders>
          </w:tcPr>
          <w:p w14:paraId="5AEEFC87" w14:textId="77777777" w:rsidR="001A06DF" w:rsidRDefault="001A06DF">
            <w:pPr>
              <w:autoSpaceDE w:val="0"/>
              <w:autoSpaceDN w:val="0"/>
              <w:snapToGrid w:val="0"/>
              <w:spacing w:line="240" w:lineRule="atLeast"/>
              <w:contextualSpacing/>
              <w:rPr>
                <w:rFonts w:ascii="メイリオ" w:eastAsia="メイリオ" w:hAnsi="メイリオ" w:cs="メイリオ"/>
              </w:rPr>
            </w:pPr>
          </w:p>
        </w:tc>
      </w:tr>
      <w:tr w:rsidR="001A06DF" w14:paraId="687074CB" w14:textId="77777777">
        <w:tc>
          <w:tcPr>
            <w:tcW w:w="9497" w:type="dxa"/>
            <w:gridSpan w:val="6"/>
            <w:tcBorders>
              <w:top w:val="single" w:sz="12" w:space="0" w:color="auto"/>
              <w:left w:val="single" w:sz="12" w:space="0" w:color="auto"/>
              <w:bottom w:val="single" w:sz="12" w:space="0" w:color="auto"/>
              <w:right w:val="single" w:sz="12" w:space="0" w:color="auto"/>
            </w:tcBorders>
          </w:tcPr>
          <w:p w14:paraId="3A72FD69" w14:textId="77777777" w:rsidR="001A06DF" w:rsidRDefault="004B7697">
            <w:pPr>
              <w:autoSpaceDE w:val="0"/>
              <w:autoSpaceDN w:val="0"/>
              <w:snapToGrid w:val="0"/>
              <w:spacing w:line="240" w:lineRule="atLeast"/>
              <w:contextualSpacing/>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 xml:space="preserve">　助成金額（助成対象経費の１／２　：上限１０，０００円）※</w:t>
            </w:r>
          </w:p>
        </w:tc>
      </w:tr>
    </w:tbl>
    <w:p w14:paraId="3D3D6CCF"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color w:val="000000" w:themeColor="text1"/>
          <w:kern w:val="0"/>
          <w:szCs w:val="22"/>
        </w:rPr>
      </w:pPr>
      <w:r>
        <w:rPr>
          <w:rFonts w:ascii="メイリオ" w:eastAsia="メイリオ" w:hAnsi="メイリオ" w:cs="メイリオ" w:hint="eastAsia"/>
          <w:color w:val="000000" w:themeColor="text1"/>
          <w:kern w:val="0"/>
          <w:szCs w:val="22"/>
        </w:rPr>
        <w:t xml:space="preserve">　　</w:t>
      </w:r>
      <w:r>
        <w:rPr>
          <w:rFonts w:ascii="メイリオ" w:eastAsia="メイリオ" w:hAnsi="メイリオ" w:cs="メイリオ" w:hint="eastAsia"/>
          <w:color w:val="000000" w:themeColor="text1"/>
        </w:rPr>
        <w:t>※助成金額に百円未満の端数が生じた場合は、百円未満を切り捨てた金額を請求する。</w:t>
      </w:r>
    </w:p>
    <w:p w14:paraId="78840B9A"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7CBDFAF1"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1F50F440" w14:textId="77777777" w:rsidR="001A06DF" w:rsidRDefault="004B7697">
      <w:pPr>
        <w:autoSpaceDE w:val="0"/>
        <w:autoSpaceDN w:val="0"/>
        <w:snapToGrid w:val="0"/>
        <w:spacing w:line="240" w:lineRule="atLeast"/>
        <w:ind w:leftChars="300" w:left="1008" w:hangingChars="181" w:hanging="379"/>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豊田市禁煙治療費助成金交付要綱第７条の規定により、下記のとおり請求します。</w:t>
      </w:r>
    </w:p>
    <w:p w14:paraId="7FB70919"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2BE4F9B9"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0A4CE894"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kern w:val="0"/>
          <w:sz w:val="28"/>
          <w:szCs w:val="28"/>
        </w:rPr>
      </w:pPr>
      <w:r>
        <w:rPr>
          <w:rFonts w:ascii="メイリオ" w:eastAsia="メイリオ" w:hAnsi="メイリオ" w:cs="メイリオ" w:hint="eastAsia"/>
          <w:kern w:val="0"/>
          <w:szCs w:val="22"/>
        </w:rPr>
        <w:t xml:space="preserve">　　　　　　　　</w:t>
      </w:r>
      <w:r>
        <w:rPr>
          <w:rFonts w:ascii="メイリオ" w:eastAsia="メイリオ" w:hAnsi="メイリオ" w:cs="メイリオ" w:hint="eastAsia"/>
          <w:kern w:val="0"/>
          <w:sz w:val="28"/>
          <w:szCs w:val="28"/>
        </w:rPr>
        <w:t xml:space="preserve">　　請求金額</w:t>
      </w:r>
      <w:r>
        <w:rPr>
          <w:rFonts w:ascii="メイリオ" w:eastAsia="メイリオ" w:hAnsi="メイリオ" w:cs="メイリオ" w:hint="eastAsia"/>
          <w:kern w:val="0"/>
          <w:sz w:val="28"/>
          <w:szCs w:val="28"/>
          <w:u w:val="dotted"/>
        </w:rPr>
        <w:t xml:space="preserve">　　　　　　　　　　　　</w:t>
      </w:r>
      <w:r>
        <w:rPr>
          <w:rFonts w:ascii="メイリオ" w:eastAsia="メイリオ" w:hAnsi="メイリオ" w:cs="メイリオ" w:hint="eastAsia"/>
          <w:kern w:val="0"/>
          <w:sz w:val="28"/>
          <w:szCs w:val="28"/>
        </w:rPr>
        <w:t>円</w:t>
      </w:r>
    </w:p>
    <w:p w14:paraId="43833C59"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1CAF0038"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 xml:space="preserve">　　【口座振込先】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1918"/>
        <w:gridCol w:w="710"/>
        <w:gridCol w:w="709"/>
        <w:gridCol w:w="719"/>
        <w:gridCol w:w="606"/>
        <w:gridCol w:w="675"/>
        <w:gridCol w:w="675"/>
        <w:gridCol w:w="759"/>
      </w:tblGrid>
      <w:tr w:rsidR="001A06DF" w14:paraId="171F3A28" w14:textId="77777777">
        <w:trPr>
          <w:trHeight w:val="968"/>
        </w:trPr>
        <w:tc>
          <w:tcPr>
            <w:tcW w:w="2351" w:type="dxa"/>
            <w:vAlign w:val="center"/>
          </w:tcPr>
          <w:p w14:paraId="00A82EAD" w14:textId="77777777" w:rsidR="001A06DF" w:rsidRDefault="004B7697">
            <w:pPr>
              <w:spacing w:line="320" w:lineRule="exact"/>
              <w:jc w:val="center"/>
              <w:rPr>
                <w:rFonts w:ascii="メイリオ" w:eastAsia="メイリオ" w:hAnsi="メイリオ" w:cs="メイリオ"/>
                <w:szCs w:val="22"/>
              </w:rPr>
            </w:pPr>
            <w:r>
              <w:rPr>
                <w:rFonts w:ascii="メイリオ" w:eastAsia="メイリオ" w:hAnsi="メイリオ" w:cs="メイリオ" w:hint="eastAsia"/>
                <w:spacing w:val="27"/>
                <w:kern w:val="0"/>
                <w:szCs w:val="22"/>
                <w:fitText w:val="1320" w:id="-1941784576"/>
              </w:rPr>
              <w:t>金融機関</w:t>
            </w:r>
            <w:r>
              <w:rPr>
                <w:rFonts w:ascii="メイリオ" w:eastAsia="メイリオ" w:hAnsi="メイリオ" w:cs="メイリオ" w:hint="eastAsia"/>
                <w:spacing w:val="2"/>
                <w:kern w:val="0"/>
                <w:szCs w:val="22"/>
                <w:fitText w:val="1320" w:id="-1941784576"/>
              </w:rPr>
              <w:t>名</w:t>
            </w:r>
          </w:p>
        </w:tc>
        <w:tc>
          <w:tcPr>
            <w:tcW w:w="4056" w:type="dxa"/>
            <w:gridSpan w:val="4"/>
            <w:vAlign w:val="center"/>
          </w:tcPr>
          <w:p w14:paraId="4F135D84" w14:textId="77777777" w:rsidR="001A06DF" w:rsidRDefault="004B7697">
            <w:pPr>
              <w:spacing w:line="320" w:lineRule="exact"/>
              <w:ind w:firstLineChars="900" w:firstLine="1886"/>
              <w:rPr>
                <w:rFonts w:ascii="メイリオ" w:eastAsia="メイリオ" w:hAnsi="メイリオ" w:cs="メイリオ"/>
                <w:szCs w:val="22"/>
              </w:rPr>
            </w:pPr>
            <w:r>
              <w:rPr>
                <w:rFonts w:ascii="メイリオ" w:eastAsia="メイリオ" w:hAnsi="メイリオ" w:cs="メイリオ" w:hint="eastAsia"/>
                <w:szCs w:val="22"/>
              </w:rPr>
              <w:t>□銀行　□農協</w:t>
            </w:r>
          </w:p>
          <w:p w14:paraId="34F77369" w14:textId="77777777" w:rsidR="001A06DF" w:rsidRDefault="004B7697">
            <w:pPr>
              <w:spacing w:line="320" w:lineRule="exact"/>
              <w:ind w:firstLineChars="900" w:firstLine="1886"/>
              <w:rPr>
                <w:rFonts w:ascii="メイリオ" w:eastAsia="メイリオ" w:hAnsi="メイリオ" w:cs="メイリオ"/>
                <w:szCs w:val="22"/>
              </w:rPr>
            </w:pPr>
            <w:r>
              <w:rPr>
                <w:rFonts w:ascii="メイリオ" w:eastAsia="メイリオ" w:hAnsi="メイリオ" w:cs="メイリオ" w:hint="eastAsia"/>
                <w:szCs w:val="22"/>
              </w:rPr>
              <w:t>□金庫　□信用金庫</w:t>
            </w:r>
          </w:p>
        </w:tc>
        <w:tc>
          <w:tcPr>
            <w:tcW w:w="2715" w:type="dxa"/>
            <w:gridSpan w:val="4"/>
            <w:vAlign w:val="center"/>
          </w:tcPr>
          <w:p w14:paraId="14135C03" w14:textId="77777777" w:rsidR="001A06DF" w:rsidRDefault="004B7697">
            <w:pPr>
              <w:spacing w:line="320" w:lineRule="exact"/>
              <w:jc w:val="right"/>
              <w:rPr>
                <w:rFonts w:ascii="メイリオ" w:eastAsia="メイリオ" w:hAnsi="メイリオ" w:cs="メイリオ"/>
                <w:szCs w:val="22"/>
              </w:rPr>
            </w:pPr>
            <w:r>
              <w:rPr>
                <w:rFonts w:ascii="メイリオ" w:eastAsia="メイリオ" w:hAnsi="メイリオ" w:cs="メイリオ" w:hint="eastAsia"/>
                <w:szCs w:val="22"/>
              </w:rPr>
              <w:t>□支　店</w:t>
            </w:r>
          </w:p>
          <w:p w14:paraId="45BDA2E6" w14:textId="77777777" w:rsidR="001A06DF" w:rsidRDefault="004B7697">
            <w:pPr>
              <w:spacing w:line="320" w:lineRule="exact"/>
              <w:jc w:val="right"/>
              <w:rPr>
                <w:rFonts w:ascii="メイリオ" w:eastAsia="メイリオ" w:hAnsi="メイリオ" w:cs="メイリオ"/>
                <w:szCs w:val="22"/>
              </w:rPr>
            </w:pPr>
            <w:r>
              <w:rPr>
                <w:rFonts w:ascii="メイリオ" w:eastAsia="メイリオ" w:hAnsi="メイリオ" w:cs="メイリオ" w:hint="eastAsia"/>
                <w:szCs w:val="22"/>
              </w:rPr>
              <w:t>□出張所</w:t>
            </w:r>
          </w:p>
        </w:tc>
      </w:tr>
      <w:tr w:rsidR="001A06DF" w14:paraId="7E5EE9D3" w14:textId="77777777">
        <w:trPr>
          <w:trHeight w:val="567"/>
        </w:trPr>
        <w:tc>
          <w:tcPr>
            <w:tcW w:w="2351" w:type="dxa"/>
            <w:vAlign w:val="center"/>
          </w:tcPr>
          <w:p w14:paraId="2406D9E3" w14:textId="77777777" w:rsidR="001A06DF" w:rsidRDefault="004B7697">
            <w:pPr>
              <w:spacing w:line="320" w:lineRule="exact"/>
              <w:jc w:val="center"/>
              <w:rPr>
                <w:rFonts w:ascii="メイリオ" w:eastAsia="メイリオ" w:hAnsi="メイリオ" w:cs="メイリオ"/>
                <w:szCs w:val="22"/>
              </w:rPr>
            </w:pPr>
            <w:r>
              <w:rPr>
                <w:rFonts w:ascii="メイリオ" w:eastAsia="メイリオ" w:hAnsi="メイリオ" w:cs="メイリオ" w:hint="eastAsia"/>
                <w:kern w:val="0"/>
                <w:szCs w:val="22"/>
              </w:rPr>
              <w:t>預金種目／口座番号</w:t>
            </w:r>
          </w:p>
        </w:tc>
        <w:tc>
          <w:tcPr>
            <w:tcW w:w="1918" w:type="dxa"/>
            <w:vAlign w:val="center"/>
          </w:tcPr>
          <w:p w14:paraId="35E1ACA3" w14:textId="77777777" w:rsidR="001A06DF" w:rsidRDefault="004B7697">
            <w:pPr>
              <w:spacing w:line="320" w:lineRule="exact"/>
              <w:ind w:firstLineChars="100" w:firstLine="210"/>
              <w:rPr>
                <w:rFonts w:ascii="メイリオ" w:eastAsia="メイリオ" w:hAnsi="メイリオ" w:cs="メイリオ"/>
                <w:szCs w:val="22"/>
              </w:rPr>
            </w:pPr>
            <w:r>
              <w:rPr>
                <w:rFonts w:ascii="メイリオ" w:eastAsia="メイリオ" w:hAnsi="メイリオ" w:cs="メイリオ" w:hint="eastAsia"/>
                <w:szCs w:val="22"/>
              </w:rPr>
              <w:t xml:space="preserve">□普通　□当座　</w:t>
            </w:r>
          </w:p>
        </w:tc>
        <w:tc>
          <w:tcPr>
            <w:tcW w:w="710" w:type="dxa"/>
            <w:tcBorders>
              <w:right w:val="dotted" w:sz="4" w:space="0" w:color="auto"/>
            </w:tcBorders>
            <w:vAlign w:val="center"/>
          </w:tcPr>
          <w:p w14:paraId="2DA8B485" w14:textId="77777777" w:rsidR="001A06DF" w:rsidRDefault="001A06DF">
            <w:pPr>
              <w:spacing w:line="320" w:lineRule="exact"/>
              <w:rPr>
                <w:rFonts w:ascii="メイリオ" w:eastAsia="メイリオ" w:hAnsi="メイリオ" w:cs="メイリオ"/>
                <w:szCs w:val="22"/>
              </w:rPr>
            </w:pPr>
          </w:p>
        </w:tc>
        <w:tc>
          <w:tcPr>
            <w:tcW w:w="709" w:type="dxa"/>
            <w:tcBorders>
              <w:left w:val="dotted" w:sz="4" w:space="0" w:color="auto"/>
              <w:right w:val="dotted" w:sz="4" w:space="0" w:color="auto"/>
            </w:tcBorders>
            <w:vAlign w:val="center"/>
          </w:tcPr>
          <w:p w14:paraId="3C221AD9" w14:textId="77777777" w:rsidR="001A06DF" w:rsidRDefault="001A06DF">
            <w:pPr>
              <w:spacing w:line="320" w:lineRule="exact"/>
              <w:rPr>
                <w:rFonts w:ascii="メイリオ" w:eastAsia="メイリオ" w:hAnsi="メイリオ" w:cs="メイリオ"/>
                <w:szCs w:val="22"/>
              </w:rPr>
            </w:pPr>
          </w:p>
        </w:tc>
        <w:tc>
          <w:tcPr>
            <w:tcW w:w="719" w:type="dxa"/>
            <w:tcBorders>
              <w:left w:val="dotted" w:sz="4" w:space="0" w:color="auto"/>
              <w:right w:val="dotted" w:sz="4" w:space="0" w:color="auto"/>
            </w:tcBorders>
            <w:vAlign w:val="center"/>
          </w:tcPr>
          <w:p w14:paraId="036CCA15" w14:textId="77777777" w:rsidR="001A06DF" w:rsidRDefault="001A06DF">
            <w:pPr>
              <w:spacing w:line="320" w:lineRule="exact"/>
              <w:rPr>
                <w:rFonts w:ascii="メイリオ" w:eastAsia="メイリオ" w:hAnsi="メイリオ" w:cs="メイリオ"/>
                <w:szCs w:val="22"/>
              </w:rPr>
            </w:pPr>
          </w:p>
        </w:tc>
        <w:tc>
          <w:tcPr>
            <w:tcW w:w="606" w:type="dxa"/>
            <w:tcBorders>
              <w:left w:val="dotted" w:sz="4" w:space="0" w:color="auto"/>
              <w:right w:val="dotted" w:sz="4" w:space="0" w:color="auto"/>
            </w:tcBorders>
            <w:vAlign w:val="center"/>
          </w:tcPr>
          <w:p w14:paraId="7F913389" w14:textId="77777777" w:rsidR="001A06DF" w:rsidRDefault="001A06DF">
            <w:pPr>
              <w:spacing w:line="320" w:lineRule="exact"/>
              <w:rPr>
                <w:rFonts w:ascii="メイリオ" w:eastAsia="メイリオ" w:hAnsi="メイリオ" w:cs="メイリオ"/>
                <w:szCs w:val="22"/>
              </w:rPr>
            </w:pPr>
          </w:p>
        </w:tc>
        <w:tc>
          <w:tcPr>
            <w:tcW w:w="675" w:type="dxa"/>
            <w:tcBorders>
              <w:left w:val="dotted" w:sz="4" w:space="0" w:color="auto"/>
              <w:right w:val="dotted" w:sz="4" w:space="0" w:color="auto"/>
            </w:tcBorders>
            <w:vAlign w:val="center"/>
          </w:tcPr>
          <w:p w14:paraId="0072F98C" w14:textId="77777777" w:rsidR="001A06DF" w:rsidRDefault="001A06DF">
            <w:pPr>
              <w:spacing w:line="320" w:lineRule="exact"/>
              <w:rPr>
                <w:rFonts w:ascii="メイリオ" w:eastAsia="メイリオ" w:hAnsi="メイリオ" w:cs="メイリオ"/>
                <w:szCs w:val="22"/>
              </w:rPr>
            </w:pPr>
          </w:p>
        </w:tc>
        <w:tc>
          <w:tcPr>
            <w:tcW w:w="675" w:type="dxa"/>
            <w:tcBorders>
              <w:left w:val="dotted" w:sz="4" w:space="0" w:color="auto"/>
              <w:right w:val="dotted" w:sz="4" w:space="0" w:color="auto"/>
            </w:tcBorders>
            <w:vAlign w:val="center"/>
          </w:tcPr>
          <w:p w14:paraId="55DC1D31" w14:textId="77777777" w:rsidR="001A06DF" w:rsidRDefault="001A06DF">
            <w:pPr>
              <w:spacing w:line="320" w:lineRule="exact"/>
              <w:rPr>
                <w:rFonts w:ascii="メイリオ" w:eastAsia="メイリオ" w:hAnsi="メイリオ" w:cs="メイリオ"/>
                <w:szCs w:val="22"/>
              </w:rPr>
            </w:pPr>
          </w:p>
        </w:tc>
        <w:tc>
          <w:tcPr>
            <w:tcW w:w="759" w:type="dxa"/>
            <w:tcBorders>
              <w:left w:val="dotted" w:sz="4" w:space="0" w:color="auto"/>
            </w:tcBorders>
            <w:vAlign w:val="center"/>
          </w:tcPr>
          <w:p w14:paraId="7858B684" w14:textId="77777777" w:rsidR="001A06DF" w:rsidRDefault="001A06DF">
            <w:pPr>
              <w:spacing w:line="320" w:lineRule="exact"/>
              <w:rPr>
                <w:rFonts w:ascii="メイリオ" w:eastAsia="メイリオ" w:hAnsi="メイリオ" w:cs="メイリオ"/>
                <w:szCs w:val="22"/>
              </w:rPr>
            </w:pPr>
          </w:p>
        </w:tc>
      </w:tr>
      <w:tr w:rsidR="001A06DF" w14:paraId="266D3431" w14:textId="77777777">
        <w:trPr>
          <w:trHeight w:val="1127"/>
        </w:trPr>
        <w:tc>
          <w:tcPr>
            <w:tcW w:w="2351" w:type="dxa"/>
            <w:vAlign w:val="center"/>
          </w:tcPr>
          <w:p w14:paraId="1A3D37DE" w14:textId="77777777" w:rsidR="001A06DF" w:rsidRDefault="004B7697">
            <w:pPr>
              <w:spacing w:line="360" w:lineRule="exact"/>
              <w:jc w:val="center"/>
              <w:rPr>
                <w:rFonts w:ascii="メイリオ" w:eastAsia="メイリオ" w:hAnsi="メイリオ" w:cs="メイリオ"/>
                <w:szCs w:val="22"/>
              </w:rPr>
            </w:pPr>
            <w:r>
              <w:rPr>
                <w:rFonts w:ascii="メイリオ" w:eastAsia="メイリオ" w:hAnsi="メイリオ" w:cs="メイリオ"/>
                <w:spacing w:val="27"/>
                <w:kern w:val="0"/>
                <w:szCs w:val="22"/>
                <w:fitText w:val="1320" w:id="-1941784575"/>
              </w:rPr>
              <w:ruby>
                <w:rubyPr>
                  <w:rubyAlign w:val="distributeSpace"/>
                  <w:hps w:val="12"/>
                  <w:hpsRaise w:val="20"/>
                  <w:hpsBaseText w:val="22"/>
                  <w:lid w:val="ja-JP"/>
                </w:rubyPr>
                <w:rt>
                  <w:r w:rsidR="004B7697">
                    <w:rPr>
                      <w:rFonts w:ascii="メイリオ" w:eastAsia="メイリオ" w:hAnsi="メイリオ" w:cs="メイリオ"/>
                      <w:spacing w:val="27"/>
                      <w:kern w:val="0"/>
                      <w:sz w:val="12"/>
                      <w:szCs w:val="22"/>
                      <w:fitText w:val="1320" w:id="-1941784575"/>
                    </w:rPr>
                    <w:t>フリガナ</w:t>
                  </w:r>
                </w:rt>
                <w:rubyBase>
                  <w:r w:rsidR="004B7697">
                    <w:rPr>
                      <w:rFonts w:ascii="メイリオ" w:eastAsia="メイリオ" w:hAnsi="メイリオ" w:cs="メイリオ"/>
                      <w:spacing w:val="27"/>
                      <w:kern w:val="0"/>
                      <w:szCs w:val="22"/>
                      <w:fitText w:val="1320" w:id="-1941784575"/>
                    </w:rPr>
                    <w:t>口座名義</w:t>
                  </w:r>
                  <w:r w:rsidR="004B7697">
                    <w:rPr>
                      <w:rFonts w:ascii="メイリオ" w:eastAsia="メイリオ" w:hAnsi="メイリオ" w:cs="メイリオ"/>
                      <w:spacing w:val="2"/>
                      <w:kern w:val="0"/>
                      <w:szCs w:val="22"/>
                      <w:fitText w:val="1320" w:id="-1941784575"/>
                    </w:rPr>
                    <w:t>人</w:t>
                  </w:r>
                </w:rubyBase>
              </w:ruby>
            </w:r>
          </w:p>
        </w:tc>
        <w:tc>
          <w:tcPr>
            <w:tcW w:w="6771" w:type="dxa"/>
            <w:gridSpan w:val="8"/>
          </w:tcPr>
          <w:p w14:paraId="39950F00" w14:textId="77777777" w:rsidR="001A06DF" w:rsidRDefault="001A06DF">
            <w:pPr>
              <w:spacing w:line="360" w:lineRule="exact"/>
              <w:rPr>
                <w:rFonts w:ascii="メイリオ" w:eastAsia="メイリオ" w:hAnsi="メイリオ" w:cs="メイリオ"/>
                <w:szCs w:val="22"/>
              </w:rPr>
            </w:pPr>
          </w:p>
        </w:tc>
      </w:tr>
    </w:tbl>
    <w:p w14:paraId="4677F053"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p w14:paraId="024B86A9"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p>
    <w:sectPr w:rsidR="001A06DF">
      <w:pgSz w:w="11906" w:h="16838"/>
      <w:pgMar w:top="1304" w:right="1191" w:bottom="1304" w:left="1191" w:header="851" w:footer="992" w:gutter="0"/>
      <w:cols w:space="720"/>
      <w:docGrid w:type="linesAndChars" w:linePitch="364" w:charSpace="-21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DA070" w14:textId="77777777" w:rsidR="008A4590" w:rsidRDefault="008A4590">
      <w:r>
        <w:separator/>
      </w:r>
    </w:p>
  </w:endnote>
  <w:endnote w:type="continuationSeparator" w:id="0">
    <w:p w14:paraId="556E53E8" w14:textId="77777777" w:rsidR="008A4590" w:rsidRDefault="008A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67BD6" w14:textId="77777777" w:rsidR="008A4590" w:rsidRDefault="008A4590">
      <w:r>
        <w:separator/>
      </w:r>
    </w:p>
  </w:footnote>
  <w:footnote w:type="continuationSeparator" w:id="0">
    <w:p w14:paraId="350F488B" w14:textId="77777777" w:rsidR="008A4590" w:rsidRDefault="008A4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946BF"/>
    <w:multiLevelType w:val="hybridMultilevel"/>
    <w:tmpl w:val="2A1CBBF6"/>
    <w:lvl w:ilvl="0" w:tplc="4036A64E">
      <w:start w:val="1"/>
      <w:numFmt w:val="decimalFullWidth"/>
      <w:lvlText w:val="（%1）"/>
      <w:lvlJc w:val="left"/>
      <w:pPr>
        <w:ind w:left="-118" w:hanging="720"/>
      </w:pPr>
      <w:rPr>
        <w:rFonts w:ascii="メイリオ" w:eastAsia="メイリオ" w:hAnsi="メイリオ" w:cs="メイリオ"/>
      </w:rPr>
    </w:lvl>
    <w:lvl w:ilvl="1" w:tplc="04090017" w:tentative="1">
      <w:start w:val="1"/>
      <w:numFmt w:val="aiueoFullWidth"/>
      <w:lvlText w:val="(%2)"/>
      <w:lvlJc w:val="left"/>
      <w:pPr>
        <w:ind w:left="2" w:hanging="420"/>
      </w:pPr>
    </w:lvl>
    <w:lvl w:ilvl="2" w:tplc="04090011" w:tentative="1">
      <w:start w:val="1"/>
      <w:numFmt w:val="decimalEnclosedCircle"/>
      <w:lvlText w:val="%3"/>
      <w:lvlJc w:val="left"/>
      <w:pPr>
        <w:ind w:left="422" w:hanging="420"/>
      </w:pPr>
    </w:lvl>
    <w:lvl w:ilvl="3" w:tplc="0409000F" w:tentative="1">
      <w:start w:val="1"/>
      <w:numFmt w:val="decimal"/>
      <w:lvlText w:val="%4."/>
      <w:lvlJc w:val="left"/>
      <w:pPr>
        <w:ind w:left="842" w:hanging="420"/>
      </w:pPr>
    </w:lvl>
    <w:lvl w:ilvl="4" w:tplc="04090017" w:tentative="1">
      <w:start w:val="1"/>
      <w:numFmt w:val="aiueoFullWidth"/>
      <w:lvlText w:val="(%5)"/>
      <w:lvlJc w:val="left"/>
      <w:pPr>
        <w:ind w:left="1262" w:hanging="420"/>
      </w:pPr>
    </w:lvl>
    <w:lvl w:ilvl="5" w:tplc="04090011" w:tentative="1">
      <w:start w:val="1"/>
      <w:numFmt w:val="decimalEnclosedCircle"/>
      <w:lvlText w:val="%6"/>
      <w:lvlJc w:val="left"/>
      <w:pPr>
        <w:ind w:left="1682" w:hanging="420"/>
      </w:pPr>
    </w:lvl>
    <w:lvl w:ilvl="6" w:tplc="0409000F" w:tentative="1">
      <w:start w:val="1"/>
      <w:numFmt w:val="decimal"/>
      <w:lvlText w:val="%7."/>
      <w:lvlJc w:val="left"/>
      <w:pPr>
        <w:ind w:left="2102" w:hanging="420"/>
      </w:pPr>
    </w:lvl>
    <w:lvl w:ilvl="7" w:tplc="04090017" w:tentative="1">
      <w:start w:val="1"/>
      <w:numFmt w:val="aiueoFullWidth"/>
      <w:lvlText w:val="(%8)"/>
      <w:lvlJc w:val="left"/>
      <w:pPr>
        <w:ind w:left="2522" w:hanging="420"/>
      </w:pPr>
    </w:lvl>
    <w:lvl w:ilvl="8" w:tplc="04090011" w:tentative="1">
      <w:start w:val="1"/>
      <w:numFmt w:val="decimalEnclosedCircle"/>
      <w:lvlText w:val="%9"/>
      <w:lvlJc w:val="left"/>
      <w:pPr>
        <w:ind w:left="2942" w:hanging="420"/>
      </w:pPr>
    </w:lvl>
  </w:abstractNum>
  <w:abstractNum w:abstractNumId="1" w15:restartNumberingAfterBreak="0">
    <w:nsid w:val="29FD144A"/>
    <w:multiLevelType w:val="hybridMultilevel"/>
    <w:tmpl w:val="CF88445A"/>
    <w:lvl w:ilvl="0" w:tplc="8038489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62DC4CCC"/>
    <w:multiLevelType w:val="hybridMultilevel"/>
    <w:tmpl w:val="675E0C10"/>
    <w:lvl w:ilvl="0" w:tplc="02A000E4">
      <w:start w:val="2"/>
      <w:numFmt w:val="decimalFullWidth"/>
      <w:lvlText w:val="（%1）"/>
      <w:lvlJc w:val="left"/>
      <w:pPr>
        <w:ind w:left="1558" w:hanging="72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3" w15:restartNumberingAfterBreak="0">
    <w:nsid w:val="67D35973"/>
    <w:multiLevelType w:val="hybridMultilevel"/>
    <w:tmpl w:val="FB8E2D2A"/>
    <w:lvl w:ilvl="0" w:tplc="246A75D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D77EF9"/>
    <w:multiLevelType w:val="hybridMultilevel"/>
    <w:tmpl w:val="F432E7E2"/>
    <w:lvl w:ilvl="0" w:tplc="EBB87736">
      <w:start w:val="1"/>
      <w:numFmt w:val="decimalFullWidth"/>
      <w:lvlText w:val="（%1）"/>
      <w:lvlJc w:val="left"/>
      <w:pPr>
        <w:ind w:left="1154" w:hanging="735"/>
      </w:pPr>
      <w:rPr>
        <w:rFonts w:hint="default"/>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5" w15:restartNumberingAfterBreak="0">
    <w:nsid w:val="6A440770"/>
    <w:multiLevelType w:val="hybridMultilevel"/>
    <w:tmpl w:val="0AF243B4"/>
    <w:lvl w:ilvl="0" w:tplc="D4F8B412">
      <w:start w:val="1"/>
      <w:numFmt w:val="decimalFullWidth"/>
      <w:lvlText w:val="（%1）"/>
      <w:lvlJc w:val="left"/>
      <w:pPr>
        <w:ind w:left="862" w:hanging="720"/>
      </w:pPr>
      <w:rPr>
        <w:rFonts w:hint="default"/>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A5611CA"/>
    <w:multiLevelType w:val="hybridMultilevel"/>
    <w:tmpl w:val="3BCEAD7A"/>
    <w:lvl w:ilvl="0" w:tplc="C43A9B84">
      <w:start w:val="1"/>
      <w:numFmt w:val="decimalFullWidth"/>
      <w:lvlText w:val="（%1）"/>
      <w:lvlJc w:val="left"/>
      <w:pPr>
        <w:ind w:left="720" w:hanging="720"/>
      </w:pPr>
      <w:rPr>
        <w:rFonts w:ascii="メイリオ" w:eastAsia="メイリオ"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FA82C65"/>
    <w:multiLevelType w:val="hybridMultilevel"/>
    <w:tmpl w:val="6340EBB8"/>
    <w:lvl w:ilvl="0" w:tplc="6BDE8FD4">
      <w:start w:val="5"/>
      <w:numFmt w:val="bullet"/>
      <w:lvlText w:val="□"/>
      <w:lvlJc w:val="left"/>
      <w:pPr>
        <w:ind w:left="570" w:hanging="360"/>
      </w:pPr>
      <w:rPr>
        <w:rFonts w:ascii="メイリオ" w:eastAsia="メイリオ" w:hAnsi="メイリオ" w:cs="メイリオ"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833572352">
    <w:abstractNumId w:val="6"/>
  </w:num>
  <w:num w:numId="2" w16cid:durableId="1982535016">
    <w:abstractNumId w:val="0"/>
  </w:num>
  <w:num w:numId="3" w16cid:durableId="1354309291">
    <w:abstractNumId w:val="3"/>
  </w:num>
  <w:num w:numId="4" w16cid:durableId="516113523">
    <w:abstractNumId w:val="5"/>
  </w:num>
  <w:num w:numId="5" w16cid:durableId="1392581451">
    <w:abstractNumId w:val="2"/>
  </w:num>
  <w:num w:numId="6" w16cid:durableId="557714964">
    <w:abstractNumId w:val="7"/>
  </w:num>
  <w:num w:numId="7" w16cid:durableId="1640840891">
    <w:abstractNumId w:val="1"/>
  </w:num>
  <w:num w:numId="8" w16cid:durableId="403380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6DF"/>
    <w:rsid w:val="00033870"/>
    <w:rsid w:val="000A3131"/>
    <w:rsid w:val="000C69EF"/>
    <w:rsid w:val="00110C38"/>
    <w:rsid w:val="00123E52"/>
    <w:rsid w:val="001246E8"/>
    <w:rsid w:val="00137BD1"/>
    <w:rsid w:val="001A06DF"/>
    <w:rsid w:val="00292E85"/>
    <w:rsid w:val="002B5265"/>
    <w:rsid w:val="002D134C"/>
    <w:rsid w:val="00301B3D"/>
    <w:rsid w:val="003A28B0"/>
    <w:rsid w:val="003E1329"/>
    <w:rsid w:val="00446D81"/>
    <w:rsid w:val="00447367"/>
    <w:rsid w:val="00447477"/>
    <w:rsid w:val="0046674E"/>
    <w:rsid w:val="00497EA4"/>
    <w:rsid w:val="004B7697"/>
    <w:rsid w:val="005F2BE5"/>
    <w:rsid w:val="006765D9"/>
    <w:rsid w:val="007B504E"/>
    <w:rsid w:val="007D619F"/>
    <w:rsid w:val="00854092"/>
    <w:rsid w:val="008A4590"/>
    <w:rsid w:val="00960030"/>
    <w:rsid w:val="00A45A35"/>
    <w:rsid w:val="00A6345D"/>
    <w:rsid w:val="00A66571"/>
    <w:rsid w:val="00BA4C75"/>
    <w:rsid w:val="00C60215"/>
    <w:rsid w:val="00C84EBB"/>
    <w:rsid w:val="00D0676A"/>
    <w:rsid w:val="00D339ED"/>
    <w:rsid w:val="00D63B1E"/>
    <w:rsid w:val="00DC45C7"/>
    <w:rsid w:val="00E108BF"/>
    <w:rsid w:val="00E32850"/>
    <w:rsid w:val="00E524B3"/>
    <w:rsid w:val="00E8380D"/>
    <w:rsid w:val="00EA1028"/>
    <w:rsid w:val="00ED327F"/>
    <w:rsid w:val="00F12B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EED6CC"/>
  <w15:chartTrackingRefBased/>
  <w15:docId w15:val="{93C49F1B-137F-4637-AB95-C464613F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Arial" w:eastAsia="ＭＳ ゴシック" w:hAnsi="Arial"/>
      <w:sz w:val="18"/>
      <w:szCs w:val="18"/>
    </w:rPr>
  </w:style>
  <w:style w:type="character" w:customStyle="1" w:styleId="a4">
    <w:name w:val="吹き出し (文字)"/>
    <w:link w:val="a3"/>
    <w:uiPriority w:val="99"/>
    <w:semiHidden/>
    <w:rPr>
      <w:rFonts w:ascii="Arial" w:eastAsia="ＭＳ ゴシック" w:hAnsi="Arial" w:cs="Times New Roman"/>
      <w:kern w:val="2"/>
      <w:sz w:val="18"/>
      <w:szCs w:val="18"/>
    </w:rPr>
  </w:style>
  <w:style w:type="paragraph" w:customStyle="1" w:styleId="Word">
    <w:name w:val="標準；(Word文書)"/>
    <w:basedOn w:val="a"/>
    <w:pPr>
      <w:overflowPunct w:val="0"/>
      <w:textAlignment w:val="baseline"/>
    </w:pPr>
    <w:rPr>
      <w:rFonts w:ascii="Times New Roman" w:hAnsi="Times New Roman" w:cs="ＭＳ 明朝" w:hint="eastAsia"/>
      <w:color w:val="000000"/>
      <w:kern w:val="0"/>
      <w:sz w:val="21"/>
    </w:rPr>
  </w:style>
  <w:style w:type="table" w:styleId="a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pPr>
      <w:jc w:val="center"/>
    </w:pPr>
  </w:style>
  <w:style w:type="character" w:customStyle="1" w:styleId="a7">
    <w:name w:val="記 (文字)"/>
    <w:link w:val="a6"/>
    <w:uiPriority w:val="99"/>
    <w:rPr>
      <w:rFonts w:ascii="ＭＳ 明朝"/>
      <w:kern w:val="2"/>
      <w:sz w:val="22"/>
    </w:rPr>
  </w:style>
  <w:style w:type="paragraph" w:styleId="a8">
    <w:name w:val="Closing"/>
    <w:basedOn w:val="a"/>
    <w:link w:val="a9"/>
    <w:uiPriority w:val="99"/>
    <w:unhideWhenUsed/>
    <w:pPr>
      <w:jc w:val="right"/>
    </w:pPr>
  </w:style>
  <w:style w:type="character" w:customStyle="1" w:styleId="a9">
    <w:name w:val="結語 (文字)"/>
    <w:link w:val="a8"/>
    <w:uiPriority w:val="99"/>
    <w:rPr>
      <w:rFonts w:ascii="ＭＳ 明朝"/>
      <w:kern w:val="2"/>
      <w:sz w:val="22"/>
    </w:rPr>
  </w:style>
  <w:style w:type="paragraph" w:styleId="aa">
    <w:name w:val="header"/>
    <w:basedOn w:val="a"/>
    <w:link w:val="ab"/>
    <w:uiPriority w:val="99"/>
    <w:unhideWhenUsed/>
    <w:pPr>
      <w:tabs>
        <w:tab w:val="center" w:pos="4252"/>
        <w:tab w:val="right" w:pos="8504"/>
      </w:tabs>
      <w:snapToGrid w:val="0"/>
    </w:pPr>
  </w:style>
  <w:style w:type="character" w:customStyle="1" w:styleId="ab">
    <w:name w:val="ヘッダー (文字)"/>
    <w:link w:val="aa"/>
    <w:uiPriority w:val="99"/>
    <w:rPr>
      <w:rFonts w:ascii="ＭＳ 明朝"/>
      <w:kern w:val="2"/>
      <w:sz w:val="22"/>
    </w:rPr>
  </w:style>
  <w:style w:type="paragraph" w:styleId="ac">
    <w:name w:val="footer"/>
    <w:basedOn w:val="a"/>
    <w:link w:val="ad"/>
    <w:uiPriority w:val="99"/>
    <w:unhideWhenUsed/>
    <w:pPr>
      <w:tabs>
        <w:tab w:val="center" w:pos="4252"/>
        <w:tab w:val="right" w:pos="8504"/>
      </w:tabs>
      <w:snapToGrid w:val="0"/>
    </w:pPr>
  </w:style>
  <w:style w:type="character" w:customStyle="1" w:styleId="ad">
    <w:name w:val="フッター (文字)"/>
    <w:link w:val="ac"/>
    <w:uiPriority w:val="99"/>
    <w:rPr>
      <w:rFonts w:ascii="ＭＳ 明朝"/>
      <w:kern w:val="2"/>
      <w:sz w:val="22"/>
    </w:rPr>
  </w:style>
  <w:style w:type="paragraph" w:styleId="ae">
    <w:name w:val="List Paragraph"/>
    <w:basedOn w:val="a"/>
    <w:uiPriority w:val="34"/>
    <w:qFormat/>
    <w:pPr>
      <w:ind w:leftChars="400" w:left="840"/>
    </w:pPr>
  </w:style>
  <w:style w:type="paragraph" w:styleId="af">
    <w:name w:val="Revision"/>
    <w:hidden/>
    <w:uiPriority w:val="99"/>
    <w:semiHidden/>
    <w:rPr>
      <w:rFonts w:ascii="ＭＳ 明朝"/>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5942\Desktop\Normal.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F0F9F-6EA3-42DC-ABE7-438B73004E4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Template>
  <TotalTime>151</TotalTime>
  <Pages>2</Pages>
  <Words>210</Words>
  <Characters>1197</Characters>
  <DocSecurity>0</DocSecurity>
  <PresentationFormat/>
  <Lines>9</Lines>
  <Paragraphs>2</Paragraphs>
  <Slides>0</Slides>
  <Notes>0</Notes>
  <HiddenSlides>0</HiddenSlides>
  <MMClips>0</MMClips>
  <ScaleCrop>false</ScaleCrop>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2020-12-21T00:59:00Z</cp:lastPrinted>
  <dcterms:created xsi:type="dcterms:W3CDTF">2021-10-18T07:33:00Z</dcterms:created>
  <dcterms:modified xsi:type="dcterms:W3CDTF">2026-10-06T07:45:00Z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1041-6.3.0.1725</vt:lpwstr>
  </property>
</Properties>
</file>