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3F5E" w14:textId="77777777" w:rsidR="00475AEA" w:rsidRPr="00CD055B" w:rsidRDefault="00475AEA" w:rsidP="00475AEA">
      <w:pPr>
        <w:spacing w:line="360" w:lineRule="exact"/>
        <w:rPr>
          <w:rFonts w:ascii="メイリオ" w:eastAsia="メイリオ" w:hAnsi="メイリオ" w:cs="メイリオ"/>
          <w:color w:val="000000" w:themeColor="text1"/>
          <w:lang w:eastAsia="zh-CN"/>
        </w:rPr>
      </w:pPr>
      <w:r w:rsidRPr="00CD055B">
        <w:rPr>
          <w:rFonts w:ascii="メイリオ" w:eastAsia="メイリオ" w:hAnsi="メイリオ" w:cs="メイリオ" w:hint="eastAsia"/>
          <w:color w:val="000000" w:themeColor="text1"/>
          <w:lang w:eastAsia="zh-CN"/>
        </w:rPr>
        <w:t>様式第１</w:t>
      </w:r>
      <w:r w:rsidRPr="00CD055B">
        <w:rPr>
          <w:rFonts w:ascii="メイリオ" w:eastAsia="メイリオ" w:hAnsi="メイリオ" w:cs="メイリオ" w:hint="eastAsia"/>
          <w:color w:val="000000" w:themeColor="text1"/>
        </w:rPr>
        <w:t>４</w:t>
      </w:r>
      <w:r w:rsidRPr="00CD055B">
        <w:rPr>
          <w:rFonts w:ascii="メイリオ" w:eastAsia="メイリオ" w:hAnsi="メイリオ" w:cs="メイリオ" w:hint="eastAsia"/>
          <w:color w:val="000000" w:themeColor="text1"/>
          <w:lang w:eastAsia="zh-CN"/>
        </w:rPr>
        <w:t>号（第１</w:t>
      </w:r>
      <w:r w:rsidRPr="00CD055B">
        <w:rPr>
          <w:rFonts w:ascii="メイリオ" w:eastAsia="メイリオ" w:hAnsi="メイリオ" w:cs="メイリオ" w:hint="eastAsia"/>
          <w:color w:val="000000" w:themeColor="text1"/>
        </w:rPr>
        <w:t>４</w:t>
      </w:r>
      <w:r w:rsidRPr="00CD055B">
        <w:rPr>
          <w:rFonts w:ascii="メイリオ" w:eastAsia="メイリオ" w:hAnsi="メイリオ" w:cs="メイリオ" w:hint="eastAsia"/>
          <w:color w:val="000000" w:themeColor="text1"/>
          <w:lang w:eastAsia="zh-CN"/>
        </w:rPr>
        <w:t>条関係）</w:t>
      </w:r>
    </w:p>
    <w:p w14:paraId="45E0D430" w14:textId="77777777" w:rsidR="00475AEA" w:rsidRPr="00CD055B" w:rsidRDefault="00475AEA" w:rsidP="00475AEA">
      <w:pPr>
        <w:spacing w:line="3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空き家情報</w:t>
      </w:r>
      <w:r w:rsidRPr="00CD055B">
        <w:rPr>
          <w:rFonts w:ascii="メイリオ" w:eastAsia="メイリオ" w:hAnsi="メイリオ" w:cs="メイリオ"/>
          <w:color w:val="000000" w:themeColor="text1"/>
        </w:rPr>
        <w:t>バンク</w:t>
      </w:r>
      <w:r w:rsidRPr="00CD055B">
        <w:rPr>
          <w:rFonts w:ascii="メイリオ" w:eastAsia="メイリオ" w:hAnsi="メイリオ" w:cs="メイリオ" w:hint="eastAsia"/>
          <w:color w:val="000000" w:themeColor="text1"/>
        </w:rPr>
        <w:t>利用希望物件申込書</w:t>
      </w:r>
    </w:p>
    <w:p w14:paraId="5D390383" w14:textId="77777777" w:rsidR="00475AEA" w:rsidRPr="00CD055B" w:rsidRDefault="00475AEA" w:rsidP="00475AEA">
      <w:pPr>
        <w:spacing w:line="360" w:lineRule="exact"/>
        <w:jc w:val="righ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lang w:eastAsia="zh-CN"/>
        </w:rPr>
        <w:t>年</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lang w:eastAsia="zh-CN"/>
        </w:rPr>
        <w:t>月</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lang w:eastAsia="zh-CN"/>
        </w:rPr>
        <w:t>日</w:t>
      </w:r>
      <w:r w:rsidRPr="00CD055B">
        <w:rPr>
          <w:rFonts w:ascii="メイリオ" w:eastAsia="メイリオ" w:hAnsi="メイリオ" w:cs="メイリオ" w:hint="eastAsia"/>
          <w:color w:val="000000" w:themeColor="text1"/>
        </w:rPr>
        <w:t xml:space="preserve">　</w:t>
      </w:r>
    </w:p>
    <w:p w14:paraId="6F489CC4" w14:textId="77777777" w:rsidR="00475AEA" w:rsidRPr="00CD055B" w:rsidRDefault="00475AEA" w:rsidP="00475AEA">
      <w:pPr>
        <w:spacing w:line="360" w:lineRule="exac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豊田市長</w:t>
      </w:r>
    </w:p>
    <w:p w14:paraId="4FB305C9" w14:textId="77777777" w:rsidR="00475AEA" w:rsidRPr="00CD055B" w:rsidRDefault="00475AEA" w:rsidP="00475AEA">
      <w:pPr>
        <w:spacing w:line="360" w:lineRule="exac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申込者（</w:t>
      </w:r>
      <w:r w:rsidRPr="00CD055B">
        <w:rPr>
          <w:rFonts w:ascii="メイリオ" w:eastAsia="メイリオ" w:hAnsi="メイリオ" w:cs="メイリオ" w:hint="eastAsia"/>
          <w:color w:val="000000" w:themeColor="text1"/>
          <w:u w:val="single"/>
        </w:rPr>
        <w:t xml:space="preserve">利用者登録No　　　　</w:t>
      </w:r>
      <w:r w:rsidRPr="00CD055B">
        <w:rPr>
          <w:rFonts w:ascii="メイリオ" w:eastAsia="メイリオ" w:hAnsi="メイリオ" w:cs="メイリオ" w:hint="eastAsia"/>
          <w:color w:val="000000" w:themeColor="text1"/>
        </w:rPr>
        <w:t xml:space="preserve">　）</w:t>
      </w:r>
    </w:p>
    <w:p w14:paraId="21F1D028" w14:textId="77777777" w:rsidR="00475AEA" w:rsidRPr="00CD055B" w:rsidRDefault="00475AEA" w:rsidP="00475AEA">
      <w:pPr>
        <w:spacing w:line="360" w:lineRule="exac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住　所　〒　　　－　　　　</w:t>
      </w:r>
    </w:p>
    <w:p w14:paraId="54CB43BB" w14:textId="77777777" w:rsidR="00475AEA" w:rsidRPr="00CD055B" w:rsidRDefault="00475AEA" w:rsidP="00475AEA">
      <w:pPr>
        <w:spacing w:line="360" w:lineRule="exact"/>
        <w:rPr>
          <w:rFonts w:ascii="メイリオ" w:eastAsia="メイリオ" w:hAnsi="メイリオ" w:cs="メイリオ"/>
          <w:color w:val="000000" w:themeColor="text1"/>
        </w:rPr>
      </w:pPr>
    </w:p>
    <w:p w14:paraId="14F2356D" w14:textId="77777777" w:rsidR="00475AEA" w:rsidRPr="00CD055B" w:rsidRDefault="00475AEA" w:rsidP="00475AEA">
      <w:pPr>
        <w:spacing w:line="360" w:lineRule="exact"/>
        <w:ind w:firstLineChars="1700" w:firstLine="4080"/>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氏　名　　　　　　　　　　　</w:t>
      </w:r>
    </w:p>
    <w:p w14:paraId="2AF85DEE" w14:textId="77777777" w:rsidR="00475AEA" w:rsidRPr="00CD055B" w:rsidRDefault="00475AEA" w:rsidP="00475AEA">
      <w:pPr>
        <w:spacing w:line="360" w:lineRule="exac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電　話</w:t>
      </w:r>
    </w:p>
    <w:p w14:paraId="15384A4E" w14:textId="77777777" w:rsidR="00475AEA" w:rsidRPr="00CD055B" w:rsidRDefault="00475AEA" w:rsidP="00475AEA">
      <w:pPr>
        <w:spacing w:line="360" w:lineRule="exact"/>
        <w:rPr>
          <w:rFonts w:ascii="メイリオ" w:eastAsia="メイリオ" w:hAnsi="メイリオ" w:cs="メイリオ"/>
          <w:color w:val="000000" w:themeColor="text1"/>
        </w:rPr>
      </w:pPr>
    </w:p>
    <w:p w14:paraId="2B8759D2" w14:textId="77777777" w:rsidR="00475AEA" w:rsidRPr="00CD055B" w:rsidRDefault="00475AEA" w:rsidP="00475AEA">
      <w:pPr>
        <w:spacing w:line="360" w:lineRule="exact"/>
        <w:ind w:left="240" w:hangingChars="100" w:hanging="240"/>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豊田市空き家情報登録制度実施要綱第１４条第１項の規定に基づき、次のとおり申し込みます。</w:t>
      </w:r>
    </w:p>
    <w:p w14:paraId="028D8BB5" w14:textId="77777777" w:rsidR="00475AEA" w:rsidRPr="00CD055B" w:rsidRDefault="00475AEA" w:rsidP="00475AEA">
      <w:pPr>
        <w:spacing w:line="360" w:lineRule="exact"/>
        <w:rPr>
          <w:rFonts w:ascii="メイリオ" w:eastAsia="メイリオ" w:hAnsi="メイリオ" w:cs="メイリオ"/>
          <w:color w:val="000000" w:themeColor="text1"/>
        </w:rPr>
      </w:pPr>
    </w:p>
    <w:p w14:paraId="0B355DFF" w14:textId="77777777" w:rsidR="00475AEA" w:rsidRPr="00CD055B" w:rsidRDefault="00475AEA" w:rsidP="00475AEA">
      <w:pPr>
        <w:spacing w:line="360" w:lineRule="exact"/>
        <w:ind w:firstLineChars="200" w:firstLine="480"/>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利用を</w:t>
      </w:r>
      <w:r w:rsidRPr="00CD055B">
        <w:rPr>
          <w:rFonts w:ascii="メイリオ" w:eastAsia="メイリオ" w:hAnsi="メイリオ" w:cs="メイリオ" w:hint="eastAsia"/>
          <w:color w:val="000000" w:themeColor="text1"/>
          <w:lang w:eastAsia="zh-CN"/>
        </w:rPr>
        <w:t>希望</w:t>
      </w:r>
      <w:r w:rsidRPr="00CD055B">
        <w:rPr>
          <w:rFonts w:ascii="メイリオ" w:eastAsia="メイリオ" w:hAnsi="メイリオ" w:cs="メイリオ" w:hint="eastAsia"/>
          <w:color w:val="000000" w:themeColor="text1"/>
        </w:rPr>
        <w:t>する物件の</w:t>
      </w:r>
      <w:r w:rsidRPr="00CD055B">
        <w:rPr>
          <w:rFonts w:ascii="メイリオ" w:eastAsia="メイリオ" w:hAnsi="メイリオ" w:cs="メイリオ" w:hint="eastAsia"/>
          <w:color w:val="000000" w:themeColor="text1"/>
          <w:lang w:eastAsia="zh-CN"/>
        </w:rPr>
        <w:t>物件</w:t>
      </w:r>
      <w:r w:rsidRPr="00CD055B">
        <w:rPr>
          <w:rFonts w:ascii="メイリオ" w:eastAsia="メイリオ" w:hAnsi="メイリオ" w:cs="メイリオ" w:hint="eastAsia"/>
          <w:color w:val="000000" w:themeColor="text1"/>
        </w:rPr>
        <w:t>登録</w:t>
      </w:r>
      <w:r w:rsidRPr="00CD055B">
        <w:rPr>
          <w:rFonts w:ascii="メイリオ" w:eastAsia="メイリオ" w:hAnsi="メイリオ" w:cs="メイリオ" w:hint="eastAsia"/>
          <w:color w:val="000000" w:themeColor="text1"/>
          <w:lang w:eastAsia="zh-CN"/>
        </w:rPr>
        <w:t>番号</w:t>
      </w:r>
      <w:r w:rsidRPr="00CD055B">
        <w:rPr>
          <w:rFonts w:ascii="メイリオ" w:eastAsia="メイリオ" w:hAnsi="メイリオ" w:cs="メイリオ" w:hint="eastAsia"/>
          <w:color w:val="000000" w:themeColor="text1"/>
          <w:u w:val="single"/>
        </w:rPr>
        <w:t xml:space="preserve">　　　　　　　</w:t>
      </w:r>
    </w:p>
    <w:p w14:paraId="1963BECE" w14:textId="77777777" w:rsidR="00475AEA" w:rsidRPr="00CD055B" w:rsidRDefault="00475AEA" w:rsidP="00475AEA">
      <w:pPr>
        <w:autoSpaceDE w:val="0"/>
        <w:autoSpaceDN w:val="0"/>
        <w:adjustRightInd w:val="0"/>
        <w:snapToGrid w:val="0"/>
        <w:spacing w:line="300" w:lineRule="exact"/>
        <w:ind w:leftChars="306" w:left="914" w:hangingChars="100" w:hanging="180"/>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利用希望物件が物件登録者の意向により公益社団法人愛知県宅地建物取引業協会豊田支部（以下「宅建協会」という。）の仲介を依頼している場合、宅地建物取引業務法の規定に基づく報酬が発生します。</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3759"/>
        <w:gridCol w:w="892"/>
        <w:gridCol w:w="2409"/>
      </w:tblGrid>
      <w:tr w:rsidR="00475AEA" w:rsidRPr="00CD055B" w14:paraId="26138811" w14:textId="77777777" w:rsidTr="00FC3116">
        <w:trPr>
          <w:trHeight w:val="746"/>
        </w:trPr>
        <w:tc>
          <w:tcPr>
            <w:tcW w:w="2269" w:type="dxa"/>
            <w:vAlign w:val="center"/>
          </w:tcPr>
          <w:p w14:paraId="229BB407" w14:textId="77777777" w:rsidR="00475AEA" w:rsidRPr="00CD055B" w:rsidRDefault="00475AEA" w:rsidP="00FC3116">
            <w:pPr>
              <w:spacing w:line="4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申込者氏名</w:t>
            </w:r>
          </w:p>
          <w:p w14:paraId="4A563AE9" w14:textId="77777777" w:rsidR="00475AEA" w:rsidRPr="00CD055B" w:rsidRDefault="00475AEA" w:rsidP="00FC3116">
            <w:pPr>
              <w:spacing w:line="4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（本　人）</w:t>
            </w:r>
          </w:p>
        </w:tc>
        <w:tc>
          <w:tcPr>
            <w:tcW w:w="3775" w:type="dxa"/>
          </w:tcPr>
          <w:p w14:paraId="691ECDFA" w14:textId="77777777" w:rsidR="00475AEA" w:rsidRPr="00CD055B" w:rsidRDefault="00475AEA" w:rsidP="00FC3116">
            <w:pPr>
              <w:spacing w:beforeLines="50" w:before="180" w:line="460" w:lineRule="exact"/>
              <w:rPr>
                <w:rFonts w:ascii="メイリオ" w:eastAsia="メイリオ" w:hAnsi="メイリオ" w:cs="メイリオ"/>
                <w:color w:val="000000" w:themeColor="text1"/>
                <w:u w:val="single"/>
              </w:rPr>
            </w:pPr>
          </w:p>
        </w:tc>
        <w:tc>
          <w:tcPr>
            <w:tcW w:w="894" w:type="dxa"/>
          </w:tcPr>
          <w:p w14:paraId="5DD0E35C" w14:textId="77777777" w:rsidR="00475AEA" w:rsidRPr="00CD055B" w:rsidRDefault="00475AEA" w:rsidP="00FC3116">
            <w:pPr>
              <w:spacing w:beforeLines="50" w:before="180" w:line="460" w:lineRule="exact"/>
              <w:jc w:val="center"/>
              <w:rPr>
                <w:rFonts w:ascii="メイリオ" w:eastAsia="メイリオ" w:hAnsi="メイリオ" w:cs="メイリオ"/>
                <w:color w:val="000000" w:themeColor="text1"/>
                <w:spacing w:val="-6"/>
              </w:rPr>
            </w:pPr>
            <w:r w:rsidRPr="00CD055B">
              <w:rPr>
                <w:rFonts w:ascii="メイリオ" w:eastAsia="メイリオ" w:hAnsi="メイリオ" w:cs="メイリオ" w:hint="eastAsia"/>
                <w:color w:val="000000" w:themeColor="text1"/>
                <w:spacing w:val="-6"/>
              </w:rPr>
              <w:t>年齢</w:t>
            </w:r>
          </w:p>
        </w:tc>
        <w:tc>
          <w:tcPr>
            <w:tcW w:w="2418" w:type="dxa"/>
          </w:tcPr>
          <w:p w14:paraId="31AF1DB5" w14:textId="77777777" w:rsidR="00475AEA" w:rsidRPr="00CD055B" w:rsidRDefault="00475AEA" w:rsidP="00FC3116">
            <w:pPr>
              <w:spacing w:beforeLines="50" w:before="180" w:line="460" w:lineRule="exac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歳</w:t>
            </w:r>
          </w:p>
        </w:tc>
      </w:tr>
      <w:tr w:rsidR="00475AEA" w:rsidRPr="00CD055B" w14:paraId="1E796480" w14:textId="77777777" w:rsidTr="00FC3116">
        <w:trPr>
          <w:trHeight w:val="4129"/>
        </w:trPr>
        <w:tc>
          <w:tcPr>
            <w:tcW w:w="2269" w:type="dxa"/>
            <w:vAlign w:val="center"/>
          </w:tcPr>
          <w:p w14:paraId="5657A973" w14:textId="77777777" w:rsidR="00475AEA" w:rsidRPr="00CD055B" w:rsidRDefault="00475AEA" w:rsidP="00FC3116">
            <w:pPr>
              <w:spacing w:line="360" w:lineRule="exact"/>
              <w:rPr>
                <w:rFonts w:ascii="メイリオ" w:eastAsia="メイリオ" w:hAnsi="メイリオ" w:cs="メイリオ"/>
                <w:b/>
                <w:color w:val="000000" w:themeColor="text1"/>
              </w:rPr>
            </w:pPr>
            <w:r w:rsidRPr="00475AEA">
              <w:rPr>
                <w:rFonts w:ascii="メイリオ" w:eastAsia="メイリオ" w:hAnsi="メイリオ" w:cs="メイリオ" w:hint="eastAsia"/>
                <w:b/>
                <w:color w:val="000000" w:themeColor="text1"/>
                <w:spacing w:val="3"/>
                <w:fitText w:val="1943" w:id="-607429376"/>
              </w:rPr>
              <w:t>【居住する場合</w:t>
            </w:r>
            <w:r w:rsidRPr="00475AEA">
              <w:rPr>
                <w:rFonts w:ascii="メイリオ" w:eastAsia="メイリオ" w:hAnsi="メイリオ" w:cs="メイリオ" w:hint="eastAsia"/>
                <w:b/>
                <w:color w:val="000000" w:themeColor="text1"/>
                <w:spacing w:val="-9"/>
                <w:fitText w:val="1943" w:id="-607429376"/>
              </w:rPr>
              <w:t>】</w:t>
            </w:r>
          </w:p>
          <w:p w14:paraId="7C0C803C" w14:textId="77777777" w:rsidR="00475AEA" w:rsidRPr="00CD055B" w:rsidRDefault="00475AEA" w:rsidP="00FC3116">
            <w:pPr>
              <w:spacing w:line="360" w:lineRule="exact"/>
              <w:ind w:rightChars="122" w:right="293"/>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同居人構成</w:t>
            </w:r>
          </w:p>
        </w:tc>
        <w:tc>
          <w:tcPr>
            <w:tcW w:w="7087" w:type="dxa"/>
            <w:gridSpan w:val="3"/>
          </w:tcPr>
          <w:p w14:paraId="06A06760" w14:textId="77777777" w:rsidR="00475AEA" w:rsidRPr="00CD055B" w:rsidRDefault="00475AEA" w:rsidP="00FC3116">
            <w:pPr>
              <w:spacing w:beforeLines="50" w:before="180" w:line="600" w:lineRule="exact"/>
              <w:rPr>
                <w:rFonts w:ascii="メイリオ" w:eastAsia="メイリオ" w:hAnsi="メイリオ" w:cs="メイリオ"/>
                <w:color w:val="000000" w:themeColor="text1"/>
                <w:u w:val="single"/>
              </w:rPr>
            </w:pPr>
            <w:r w:rsidRPr="00CD055B">
              <w:rPr>
                <w:rFonts w:ascii="メイリオ" w:eastAsia="メイリオ" w:hAnsi="メイリオ" w:cs="メイリオ" w:hint="eastAsia"/>
                <w:color w:val="000000" w:themeColor="text1"/>
                <w:u w:val="single"/>
              </w:rPr>
              <w:t xml:space="preserve">①氏名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 xml:space="preserve">続柄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年齢　　　　歳</w:t>
            </w:r>
          </w:p>
          <w:p w14:paraId="52AA7ECD" w14:textId="77777777" w:rsidR="00475AEA" w:rsidRPr="00CD055B" w:rsidRDefault="00475AEA" w:rsidP="00FC3116">
            <w:pPr>
              <w:spacing w:beforeLines="50" w:before="180" w:line="600" w:lineRule="exact"/>
              <w:rPr>
                <w:rFonts w:ascii="メイリオ" w:eastAsia="メイリオ" w:hAnsi="メイリオ" w:cs="メイリオ"/>
                <w:color w:val="000000" w:themeColor="text1"/>
                <w:u w:val="single"/>
              </w:rPr>
            </w:pPr>
            <w:r w:rsidRPr="00CD055B">
              <w:rPr>
                <w:rFonts w:ascii="メイリオ" w:eastAsia="メイリオ" w:hAnsi="メイリオ" w:cs="メイリオ" w:hint="eastAsia"/>
                <w:color w:val="000000" w:themeColor="text1"/>
                <w:u w:val="single"/>
              </w:rPr>
              <w:t xml:space="preserve">②氏名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 xml:space="preserve">続柄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年齢　　　　歳</w:t>
            </w:r>
          </w:p>
          <w:p w14:paraId="71CF6FC3" w14:textId="77777777" w:rsidR="00475AEA" w:rsidRPr="00CD055B" w:rsidRDefault="00475AEA" w:rsidP="00FC3116">
            <w:pPr>
              <w:spacing w:beforeLines="50" w:before="180" w:line="600" w:lineRule="exact"/>
              <w:rPr>
                <w:rFonts w:ascii="メイリオ" w:eastAsia="メイリオ" w:hAnsi="メイリオ" w:cs="メイリオ"/>
                <w:color w:val="000000" w:themeColor="text1"/>
                <w:u w:val="single"/>
              </w:rPr>
            </w:pPr>
            <w:r w:rsidRPr="00CD055B">
              <w:rPr>
                <w:rFonts w:ascii="メイリオ" w:eastAsia="メイリオ" w:hAnsi="メイリオ" w:cs="メイリオ" w:hint="eastAsia"/>
                <w:color w:val="000000" w:themeColor="text1"/>
                <w:u w:val="single"/>
              </w:rPr>
              <w:t xml:space="preserve">③氏名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 xml:space="preserve">続柄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年齢　　　　歳</w:t>
            </w:r>
          </w:p>
          <w:p w14:paraId="3DFF7E41" w14:textId="77777777" w:rsidR="00475AEA" w:rsidRPr="00CD055B" w:rsidRDefault="00475AEA" w:rsidP="00FC3116">
            <w:pPr>
              <w:spacing w:beforeLines="50" w:before="180" w:line="600" w:lineRule="exact"/>
              <w:rPr>
                <w:rFonts w:ascii="メイリオ" w:eastAsia="メイリオ" w:hAnsi="メイリオ" w:cs="メイリオ"/>
                <w:color w:val="000000" w:themeColor="text1"/>
                <w:u w:val="single"/>
              </w:rPr>
            </w:pPr>
            <w:r w:rsidRPr="00CD055B">
              <w:rPr>
                <w:rFonts w:ascii="メイリオ" w:eastAsia="メイリオ" w:hAnsi="メイリオ" w:cs="メイリオ" w:hint="eastAsia"/>
                <w:color w:val="000000" w:themeColor="text1"/>
                <w:u w:val="single"/>
              </w:rPr>
              <w:t xml:space="preserve">④氏名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 xml:space="preserve">続柄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年齢　　　　歳</w:t>
            </w:r>
          </w:p>
          <w:p w14:paraId="0D9B6B8B" w14:textId="77777777" w:rsidR="00475AEA" w:rsidRPr="00CD055B" w:rsidRDefault="00475AEA" w:rsidP="00FC3116">
            <w:pPr>
              <w:spacing w:beforeLines="50" w:before="180" w:line="600" w:lineRule="exact"/>
              <w:rPr>
                <w:rFonts w:ascii="メイリオ" w:eastAsia="メイリオ" w:hAnsi="メイリオ" w:cs="メイリオ"/>
                <w:color w:val="000000" w:themeColor="text1"/>
                <w:u w:val="single"/>
              </w:rPr>
            </w:pPr>
            <w:r w:rsidRPr="00CD055B">
              <w:rPr>
                <w:rFonts w:ascii="メイリオ" w:eastAsia="メイリオ" w:hAnsi="メイリオ" w:cs="メイリオ" w:hint="eastAsia"/>
                <w:color w:val="000000" w:themeColor="text1"/>
                <w:u w:val="single"/>
              </w:rPr>
              <w:t xml:space="preserve">⑤氏名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 xml:space="preserve">続柄　　　　</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u w:val="single"/>
              </w:rPr>
              <w:t>年齢　　　　歳</w:t>
            </w:r>
          </w:p>
        </w:tc>
      </w:tr>
      <w:tr w:rsidR="00475AEA" w:rsidRPr="00CD055B" w14:paraId="32C3CBCF" w14:textId="77777777" w:rsidTr="00FC3116">
        <w:trPr>
          <w:trHeight w:val="1300"/>
        </w:trPr>
        <w:tc>
          <w:tcPr>
            <w:tcW w:w="2269" w:type="dxa"/>
            <w:vAlign w:val="center"/>
          </w:tcPr>
          <w:p w14:paraId="32115466" w14:textId="77777777" w:rsidR="00475AEA" w:rsidRPr="00CD055B" w:rsidRDefault="00475AEA" w:rsidP="00FC3116">
            <w:pPr>
              <w:spacing w:line="360" w:lineRule="exact"/>
              <w:rPr>
                <w:rFonts w:ascii="メイリオ" w:eastAsia="メイリオ" w:hAnsi="メイリオ" w:cs="メイリオ"/>
                <w:b/>
                <w:color w:val="000000" w:themeColor="text1"/>
              </w:rPr>
            </w:pPr>
            <w:r w:rsidRPr="00475AEA">
              <w:rPr>
                <w:rFonts w:ascii="メイリオ" w:eastAsia="メイリオ" w:hAnsi="メイリオ" w:cs="メイリオ" w:hint="eastAsia"/>
                <w:b/>
                <w:color w:val="000000" w:themeColor="text1"/>
                <w:w w:val="86"/>
                <w:fitText w:val="2072" w:id="-607429375"/>
              </w:rPr>
              <w:t>【事業活用する場合</w:t>
            </w:r>
            <w:r w:rsidRPr="00475AEA">
              <w:rPr>
                <w:rFonts w:ascii="メイリオ" w:eastAsia="メイリオ" w:hAnsi="メイリオ" w:cs="メイリオ" w:hint="eastAsia"/>
                <w:b/>
                <w:color w:val="000000" w:themeColor="text1"/>
                <w:spacing w:val="8"/>
                <w:w w:val="86"/>
                <w:fitText w:val="2072" w:id="-607429375"/>
              </w:rPr>
              <w:t>】</w:t>
            </w:r>
          </w:p>
          <w:p w14:paraId="5DDF94FC" w14:textId="77777777" w:rsidR="00475AEA" w:rsidRPr="00CD055B" w:rsidRDefault="00475AEA" w:rsidP="00FC3116">
            <w:pPr>
              <w:spacing w:line="3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利用内容</w:t>
            </w:r>
          </w:p>
        </w:tc>
        <w:tc>
          <w:tcPr>
            <w:tcW w:w="7087" w:type="dxa"/>
            <w:gridSpan w:val="3"/>
          </w:tcPr>
          <w:p w14:paraId="65636FC5" w14:textId="77777777" w:rsidR="00475AEA" w:rsidRPr="00CD055B" w:rsidRDefault="00475AEA" w:rsidP="00FC3116">
            <w:pPr>
              <w:rPr>
                <w:rFonts w:ascii="メイリオ" w:eastAsia="メイリオ" w:hAnsi="メイリオ" w:cs="メイリオ"/>
                <w:color w:val="000000" w:themeColor="text1"/>
                <w:sz w:val="21"/>
                <w:szCs w:val="21"/>
              </w:rPr>
            </w:pPr>
            <w:r w:rsidRPr="00CD055B">
              <w:rPr>
                <w:rFonts w:ascii="メイリオ" w:eastAsia="メイリオ" w:hAnsi="メイリオ" w:cs="メイリオ" w:hint="eastAsia"/>
                <w:color w:val="000000" w:themeColor="text1"/>
                <w:sz w:val="21"/>
                <w:szCs w:val="21"/>
              </w:rPr>
              <w:t>（具体的に記載）</w:t>
            </w:r>
          </w:p>
        </w:tc>
      </w:tr>
      <w:tr w:rsidR="00475AEA" w:rsidRPr="00CD055B" w14:paraId="01272C60" w14:textId="77777777" w:rsidTr="00FC3116">
        <w:trPr>
          <w:trHeight w:val="411"/>
        </w:trPr>
        <w:tc>
          <w:tcPr>
            <w:tcW w:w="2269" w:type="dxa"/>
            <w:vAlign w:val="center"/>
          </w:tcPr>
          <w:p w14:paraId="1C6E859D" w14:textId="77777777" w:rsidR="00475AEA" w:rsidRPr="00CD055B" w:rsidRDefault="00475AEA" w:rsidP="00FC3116">
            <w:pPr>
              <w:spacing w:line="4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備考</w:t>
            </w:r>
          </w:p>
        </w:tc>
        <w:tc>
          <w:tcPr>
            <w:tcW w:w="7087" w:type="dxa"/>
            <w:gridSpan w:val="3"/>
          </w:tcPr>
          <w:p w14:paraId="5708A177" w14:textId="77777777" w:rsidR="00475AEA" w:rsidRPr="00CD055B" w:rsidRDefault="00475AEA" w:rsidP="00FC3116">
            <w:pPr>
              <w:spacing w:beforeLines="50" w:before="180" w:line="460" w:lineRule="exact"/>
              <w:rPr>
                <w:rFonts w:ascii="メイリオ" w:eastAsia="メイリオ" w:hAnsi="メイリオ" w:cs="メイリオ"/>
                <w:color w:val="000000" w:themeColor="text1"/>
                <w:u w:val="single"/>
              </w:rPr>
            </w:pPr>
          </w:p>
        </w:tc>
      </w:tr>
    </w:tbl>
    <w:p w14:paraId="56DDFFB1" w14:textId="77777777" w:rsidR="00475AEA" w:rsidRPr="00CD055B" w:rsidRDefault="00475AEA" w:rsidP="00475AEA">
      <w:pPr>
        <w:spacing w:line="360" w:lineRule="exact"/>
        <w:ind w:left="240" w:hangingChars="100" w:hanging="240"/>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空き家情報バンク利用申込みに係る私の個人情報について、空き家情報バンク物件登録者、物件登録者が仲介を依頼する宅建協会及び地域面談参加者へ提供することに同意します。</w:t>
      </w:r>
    </w:p>
    <w:p w14:paraId="1DA71893" w14:textId="77777777" w:rsidR="00475AEA" w:rsidRPr="00CD055B" w:rsidRDefault="00475AEA" w:rsidP="00475AEA">
      <w:pPr>
        <w:rPr>
          <w:rFonts w:ascii="ＭＳ 明朝" w:hAnsi="ＭＳ 明朝"/>
          <w:color w:val="000000" w:themeColor="text1"/>
        </w:rPr>
      </w:pPr>
    </w:p>
    <w:p w14:paraId="2E66743A" w14:textId="77777777" w:rsidR="00475AEA" w:rsidRPr="00CD055B" w:rsidRDefault="00475AEA" w:rsidP="00475AEA">
      <w:pPr>
        <w:snapToGrid w:val="0"/>
        <w:spacing w:line="280" w:lineRule="exact"/>
        <w:ind w:left="420" w:hangingChars="200" w:hanging="420"/>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sz w:val="21"/>
          <w:szCs w:val="21"/>
        </w:rPr>
        <w:t xml:space="preserve">　備考　この個人情報は、物件登録者、物件登録者が仲介を依頼する宅建協会及び地域面談参加者への提供のほかは、本事業の目的以外に利用いたしません。</w:t>
      </w:r>
    </w:p>
    <w:p w14:paraId="4D851C5D" w14:textId="77777777" w:rsidR="00E2153E" w:rsidRPr="00475AEA" w:rsidRDefault="00E2153E" w:rsidP="00475AEA"/>
    <w:sectPr w:rsidR="00E2153E" w:rsidRPr="00475AEA" w:rsidSect="00475AEA">
      <w:pgSz w:w="11906" w:h="16838"/>
      <w:pgMar w:top="794" w:right="1418" w:bottom="5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0EF1" w14:textId="77777777" w:rsidR="00A753F4" w:rsidRDefault="00A753F4" w:rsidP="00475AEA">
      <w:r>
        <w:separator/>
      </w:r>
    </w:p>
  </w:endnote>
  <w:endnote w:type="continuationSeparator" w:id="0">
    <w:p w14:paraId="19D60CE6" w14:textId="77777777" w:rsidR="00A753F4" w:rsidRDefault="00A753F4" w:rsidP="0047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ED66" w14:textId="77777777" w:rsidR="00A753F4" w:rsidRDefault="00A753F4" w:rsidP="00475AEA">
      <w:r>
        <w:separator/>
      </w:r>
    </w:p>
  </w:footnote>
  <w:footnote w:type="continuationSeparator" w:id="0">
    <w:p w14:paraId="68A7F961" w14:textId="77777777" w:rsidR="00A753F4" w:rsidRDefault="00A753F4" w:rsidP="00475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EA"/>
    <w:rsid w:val="00043F8B"/>
    <w:rsid w:val="00475AEA"/>
    <w:rsid w:val="00885341"/>
    <w:rsid w:val="00A753F4"/>
    <w:rsid w:val="00E2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17933"/>
  <w15:chartTrackingRefBased/>
  <w15:docId w15:val="{49EE27C4-D536-488F-B33C-FFFEBEB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EA"/>
    <w:pPr>
      <w:widowControl w:val="0"/>
      <w:spacing w:after="0" w:line="240" w:lineRule="auto"/>
      <w:jc w:val="both"/>
    </w:pPr>
    <w:rPr>
      <w:rFonts w:ascii="Century" w:eastAsia="ＭＳ 明朝" w:hAnsi="Century" w:cs="Times New Roman"/>
      <w:kern w:val="0"/>
      <w:sz w:val="24"/>
      <w14:ligatures w14:val="none"/>
    </w:rPr>
  </w:style>
  <w:style w:type="paragraph" w:styleId="1">
    <w:name w:val="heading 1"/>
    <w:basedOn w:val="a"/>
    <w:next w:val="a"/>
    <w:link w:val="10"/>
    <w:uiPriority w:val="9"/>
    <w:qFormat/>
    <w:rsid w:val="00475AEA"/>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75AEA"/>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75AEA"/>
    <w:pPr>
      <w:keepNext/>
      <w:keepLines/>
      <w:spacing w:before="160" w:after="80" w:line="259" w:lineRule="auto"/>
      <w:jc w:val="left"/>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475AEA"/>
    <w:pPr>
      <w:keepNext/>
      <w:keepLines/>
      <w:spacing w:before="80" w:after="40" w:line="259" w:lineRule="auto"/>
      <w:jc w:val="left"/>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475AE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475AE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475AE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475AE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475AE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5A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5A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5A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5A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5A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5A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5A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5A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5A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5A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75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AEA"/>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75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AEA"/>
    <w:pPr>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475AEA"/>
    <w:rPr>
      <w:i/>
      <w:iCs/>
      <w:color w:val="404040" w:themeColor="text1" w:themeTint="BF"/>
    </w:rPr>
  </w:style>
  <w:style w:type="paragraph" w:styleId="a9">
    <w:name w:val="List Paragraph"/>
    <w:basedOn w:val="a"/>
    <w:uiPriority w:val="34"/>
    <w:qFormat/>
    <w:rsid w:val="00475AEA"/>
    <w:pPr>
      <w:spacing w:after="160" w:line="259" w:lineRule="auto"/>
      <w:ind w:left="720"/>
      <w:contextualSpacing/>
      <w:jc w:val="left"/>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475AEA"/>
    <w:rPr>
      <w:i/>
      <w:iCs/>
      <w:color w:val="0F4761" w:themeColor="accent1" w:themeShade="BF"/>
    </w:rPr>
  </w:style>
  <w:style w:type="paragraph" w:styleId="22">
    <w:name w:val="Intense Quote"/>
    <w:basedOn w:val="a"/>
    <w:next w:val="a"/>
    <w:link w:val="23"/>
    <w:uiPriority w:val="30"/>
    <w:qFormat/>
    <w:rsid w:val="00475A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475AEA"/>
    <w:rPr>
      <w:i/>
      <w:iCs/>
      <w:color w:val="0F4761" w:themeColor="accent1" w:themeShade="BF"/>
    </w:rPr>
  </w:style>
  <w:style w:type="character" w:styleId="24">
    <w:name w:val="Intense Reference"/>
    <w:basedOn w:val="a0"/>
    <w:uiPriority w:val="32"/>
    <w:qFormat/>
    <w:rsid w:val="00475AEA"/>
    <w:rPr>
      <w:b/>
      <w:bCs/>
      <w:smallCaps/>
      <w:color w:val="0F4761" w:themeColor="accent1" w:themeShade="BF"/>
      <w:spacing w:val="5"/>
    </w:rPr>
  </w:style>
  <w:style w:type="paragraph" w:styleId="aa">
    <w:name w:val="header"/>
    <w:basedOn w:val="a"/>
    <w:link w:val="ab"/>
    <w:uiPriority w:val="99"/>
    <w:unhideWhenUsed/>
    <w:rsid w:val="00475AEA"/>
    <w:pPr>
      <w:tabs>
        <w:tab w:val="center" w:pos="4252"/>
        <w:tab w:val="right" w:pos="8504"/>
      </w:tabs>
      <w:snapToGrid w:val="0"/>
      <w:spacing w:after="160" w:line="259" w:lineRule="auto"/>
      <w:jc w:val="left"/>
    </w:pPr>
    <w:rPr>
      <w:rFonts w:asciiTheme="minorHAnsi" w:eastAsiaTheme="minorEastAsia" w:hAnsiTheme="minorHAnsi" w:cstheme="minorBidi"/>
      <w:kern w:val="2"/>
      <w:sz w:val="22"/>
      <w14:ligatures w14:val="standardContextual"/>
    </w:rPr>
  </w:style>
  <w:style w:type="character" w:customStyle="1" w:styleId="ab">
    <w:name w:val="ヘッダー (文字)"/>
    <w:basedOn w:val="a0"/>
    <w:link w:val="aa"/>
    <w:uiPriority w:val="99"/>
    <w:rsid w:val="00475AEA"/>
  </w:style>
  <w:style w:type="paragraph" w:styleId="ac">
    <w:name w:val="footer"/>
    <w:basedOn w:val="a"/>
    <w:link w:val="ad"/>
    <w:uiPriority w:val="99"/>
    <w:unhideWhenUsed/>
    <w:rsid w:val="00475AEA"/>
    <w:pPr>
      <w:tabs>
        <w:tab w:val="center" w:pos="4252"/>
        <w:tab w:val="right" w:pos="8504"/>
      </w:tabs>
      <w:snapToGrid w:val="0"/>
    </w:pPr>
  </w:style>
  <w:style w:type="character" w:customStyle="1" w:styleId="ad">
    <w:name w:val="フッター (文字)"/>
    <w:basedOn w:val="a0"/>
    <w:link w:val="ac"/>
    <w:uiPriority w:val="99"/>
    <w:rsid w:val="0047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579</Characters>
  <Application>Microsoft Office Word</Application>
  <DocSecurity>0</DocSecurity>
  <Lines>4</Lines>
  <Paragraphs>1</Paragraphs>
  <ScaleCrop>false</ScaleCrop>
  <Company>city.toyota.aichi.jp</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七帆</dc:creator>
  <cp:keywords/>
  <dc:description/>
  <cp:lastModifiedBy>江崎　七帆</cp:lastModifiedBy>
  <cp:revision>1</cp:revision>
  <dcterms:created xsi:type="dcterms:W3CDTF">2025-11-25T04:20:00Z</dcterms:created>
  <dcterms:modified xsi:type="dcterms:W3CDTF">2025-11-25T04:29:00Z</dcterms:modified>
</cp:coreProperties>
</file>