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0B69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>様式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>第１２号</w:t>
      </w: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>（第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>１１</w:t>
      </w: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>条関係）</w:t>
      </w:r>
    </w:p>
    <w:p w14:paraId="4314AE29" w14:textId="77777777" w:rsidR="00834F6A" w:rsidRPr="00CD055B" w:rsidRDefault="00834F6A" w:rsidP="00834F6A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D81F38F" wp14:editId="0D699DA1">
                <wp:simplePos x="0" y="0"/>
                <wp:positionH relativeFrom="column">
                  <wp:posOffset>1434319</wp:posOffset>
                </wp:positionH>
                <wp:positionV relativeFrom="paragraph">
                  <wp:posOffset>81280</wp:posOffset>
                </wp:positionV>
                <wp:extent cx="923925" cy="638175"/>
                <wp:effectExtent l="0" t="0" r="0" b="0"/>
                <wp:wrapNone/>
                <wp:docPr id="1244182381" name="テキスト ボックス 1244182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5077F" w14:textId="77777777" w:rsidR="00834F6A" w:rsidRDefault="00834F6A" w:rsidP="00834F6A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□空き家</w:t>
                            </w:r>
                          </w:p>
                          <w:p w14:paraId="746D433D" w14:textId="77777777" w:rsidR="00834F6A" w:rsidRDefault="00834F6A" w:rsidP="00834F6A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□空き地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1F3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44182381" o:spid="_x0000_s1026" type="#_x0000_t202" style="position:absolute;left:0;text-align:left;margin-left:112.95pt;margin-top:6.4pt;width:72.75pt;height:5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" filled="f" stroked="f" strokeweight=".5pt">
                <v:textbox>
                  <w:txbxContent>
                    <w:p w14:paraId="1335077F" w14:textId="77777777" w:rsidR="00834F6A" w:rsidRDefault="00834F6A" w:rsidP="00834F6A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□空き家</w:t>
                      </w:r>
                    </w:p>
                    <w:p w14:paraId="746D433D" w14:textId="77777777" w:rsidR="00834F6A" w:rsidRDefault="00834F6A" w:rsidP="00834F6A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□空き地</w:t>
                      </w:r>
                    </w:p>
                  </w:txbxContent>
                </v:textbox>
              </v:shape>
            </w:pict>
          </mc:Fallback>
        </mc:AlternateContent>
      </w:r>
    </w:p>
    <w:p w14:paraId="0B6A2DD8" w14:textId="77777777" w:rsidR="00834F6A" w:rsidRPr="00CD055B" w:rsidRDefault="00834F6A" w:rsidP="00834F6A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           　情報</w:t>
      </w:r>
      <w:r w:rsidRPr="00CD055B">
        <w:rPr>
          <w:rFonts w:ascii="メイリオ" w:eastAsia="メイリオ" w:hAnsi="メイリオ" w:cs="メイリオ"/>
          <w:color w:val="000000" w:themeColor="text1"/>
        </w:rPr>
        <w:t>バンク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>利用者登録変更届</w:t>
      </w:r>
    </w:p>
    <w:p w14:paraId="036D6DDF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181CB28C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　　　　　　　　　　　　　　　　　        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</w:t>
      </w: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>年　　月　　日</w:t>
      </w: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</w:p>
    <w:p w14:paraId="1FFA509F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豊田市長　様</w:t>
      </w:r>
    </w:p>
    <w:p w14:paraId="60F39A3C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届出者　　（〒　　　　　　）</w:t>
      </w:r>
    </w:p>
    <w:p w14:paraId="7C70CBA8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  　　 　　　 住　所</w:t>
      </w:r>
    </w:p>
    <w:p w14:paraId="0E41E066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氏　名　　　　         　　　</w:t>
      </w:r>
    </w:p>
    <w:p w14:paraId="104A5FFB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　　　　　　　　　　　　　　　　　電　話</w:t>
      </w:r>
    </w:p>
    <w:p w14:paraId="1050D922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08A6A2A1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D0D373" wp14:editId="114CB1D4">
                <wp:simplePos x="0" y="0"/>
                <wp:positionH relativeFrom="column">
                  <wp:posOffset>203835</wp:posOffset>
                </wp:positionH>
                <wp:positionV relativeFrom="paragraph">
                  <wp:posOffset>118110</wp:posOffset>
                </wp:positionV>
                <wp:extent cx="3800475" cy="647700"/>
                <wp:effectExtent l="0" t="0" r="0" b="0"/>
                <wp:wrapNone/>
                <wp:docPr id="1528209170" name="テキスト ボックス 1528209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96C87" w14:textId="77777777" w:rsidR="00834F6A" w:rsidRDefault="00834F6A" w:rsidP="00834F6A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□豊田市空き家情報登録制度実施要綱第</w:t>
                            </w:r>
                            <w:r w:rsidRPr="00CD055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１１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条</w:t>
                            </w:r>
                          </w:p>
                          <w:p w14:paraId="4A854A23" w14:textId="77777777" w:rsidR="00834F6A" w:rsidRDefault="00834F6A" w:rsidP="00834F6A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□豊田市空き地情報登録制度実施要綱第８条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D373" id="テキスト ボックス 1528209170" o:spid="_x0000_s1027" type="#_x0000_t202" style="position:absolute;left:0;text-align:left;margin-left:16.05pt;margin-top:9.3pt;width:299.25pt;height:5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" filled="f" stroked="f" strokeweight=".5pt">
                <v:textbox>
                  <w:txbxContent>
                    <w:p w14:paraId="1EB96C87" w14:textId="77777777" w:rsidR="00834F6A" w:rsidRDefault="00834F6A" w:rsidP="00834F6A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□豊田市空き家情報登録制度実施要綱第</w:t>
                      </w:r>
                      <w:r w:rsidRPr="00CD055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１１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条</w:t>
                      </w:r>
                    </w:p>
                    <w:p w14:paraId="4A854A23" w14:textId="77777777" w:rsidR="00834F6A" w:rsidRDefault="00834F6A" w:rsidP="00834F6A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□豊田市空き地情報登録制度実施要綱第８条</w:t>
                      </w:r>
                    </w:p>
                  </w:txbxContent>
                </v:textbox>
              </v:shape>
            </w:pict>
          </mc:Fallback>
        </mc:AlternateContent>
      </w:r>
    </w:p>
    <w:p w14:paraId="7BB9B395" w14:textId="77777777" w:rsidR="00834F6A" w:rsidRPr="00CD055B" w:rsidRDefault="00834F6A" w:rsidP="00834F6A">
      <w:pPr>
        <w:spacing w:line="460" w:lineRule="exact"/>
        <w:ind w:leftChars="100" w:left="259" w:firstLineChars="2200" w:firstLine="5701"/>
        <w:rPr>
          <w:rFonts w:ascii="メイリオ" w:eastAsia="メイリオ" w:hAnsi="メイリオ" w:cs="メイリオ"/>
          <w:color w:val="000000" w:themeColor="text1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>の規定に基づき、次のとおり利用者登録の変更を届け出ます。</w:t>
      </w:r>
    </w:p>
    <w:p w14:paraId="1E2B44B5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7CF784AE" w14:textId="77777777" w:rsidR="00834F6A" w:rsidRPr="00CD055B" w:rsidRDefault="00834F6A" w:rsidP="00834F6A">
      <w:pPr>
        <w:spacing w:line="360" w:lineRule="exact"/>
        <w:ind w:firstLineChars="200" w:firstLine="518"/>
        <w:rPr>
          <w:rFonts w:ascii="メイリオ" w:eastAsia="メイリオ" w:hAnsi="メイリオ" w:cs="メイリオ"/>
          <w:color w:val="000000" w:themeColor="text1"/>
          <w:u w:val="single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</w:rPr>
        <w:t>利用者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登録番号　：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　　　　　　</w:t>
      </w:r>
    </w:p>
    <w:p w14:paraId="3EA9F881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19AF38EB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</w:rPr>
        <w:t xml:space="preserve">　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変更内容　：　　　　　　　　　　　　　　　　　　　　　　　　　　　　</w:t>
      </w:r>
    </w:p>
    <w:p w14:paraId="722750DB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6955D851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1D5897E2" w14:textId="77777777" w:rsidR="00834F6A" w:rsidRPr="00CD055B" w:rsidRDefault="00834F6A" w:rsidP="00834F6A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</w:pPr>
    </w:p>
    <w:p w14:paraId="5FFBBD6F" w14:textId="77777777" w:rsidR="00834F6A" w:rsidRDefault="00834F6A" w:rsidP="00834F6A">
      <w:pPr>
        <w:spacing w:line="360" w:lineRule="exact"/>
        <w:rPr>
          <w:rFonts w:ascii="メイリオ" w:eastAsia="メイリオ" w:hAnsi="メイリオ" w:cs="メイリオ"/>
          <w:b/>
          <w:color w:val="000000" w:themeColor="text1"/>
          <w:u w:val="single"/>
        </w:rPr>
      </w:pPr>
      <w:r w:rsidRPr="00CD055B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</w:t>
      </w:r>
      <w:r w:rsidRPr="00CD055B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　　　　　　　　　　　　　　</w:t>
      </w:r>
      <w:r w:rsidRPr="00CD055B">
        <w:rPr>
          <w:rFonts w:ascii="メイリオ" w:eastAsia="メイリオ" w:hAnsi="メイリオ" w:cs="メイリオ" w:hint="eastAsia"/>
          <w:b/>
          <w:color w:val="000000" w:themeColor="text1"/>
          <w:u w:val="single"/>
          <w:lang w:eastAsia="zh-CN"/>
        </w:rPr>
        <w:t xml:space="preserve">　　　　　　　　　　　　　　　　　　　</w:t>
      </w:r>
    </w:p>
    <w:p w14:paraId="466D8453" w14:textId="0F1F70E8" w:rsidR="00FE37D5" w:rsidRPr="00CD055B" w:rsidRDefault="00FE37D5" w:rsidP="00834F6A">
      <w:pPr>
        <w:spacing w:line="360" w:lineRule="exact"/>
        <w:rPr>
          <w:rFonts w:ascii="メイリオ" w:eastAsia="メイリオ" w:hAnsi="メイリオ" w:cs="メイリオ" w:hint="eastAsia"/>
          <w:color w:val="000000" w:themeColor="text1"/>
        </w:rPr>
      </w:pPr>
    </w:p>
    <w:sectPr w:rsidR="00FE37D5" w:rsidRPr="00CD055B" w:rsidSect="00834F6A">
      <w:pgSz w:w="11906" w:h="16838" w:code="9"/>
      <w:pgMar w:top="1194" w:right="1418" w:bottom="1194" w:left="1418" w:header="851" w:footer="992" w:gutter="0"/>
      <w:cols w:space="425"/>
      <w:docGrid w:type="linesAndChars" w:linePitch="39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55C" w14:textId="77777777" w:rsidR="00FE37D5" w:rsidRDefault="00963C11">
      <w:r>
        <w:separator/>
      </w:r>
    </w:p>
  </w:endnote>
  <w:endnote w:type="continuationSeparator" w:id="0">
    <w:p w14:paraId="1CF64F7F" w14:textId="77777777" w:rsidR="00FE37D5" w:rsidRDefault="0096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78D2" w14:textId="77777777" w:rsidR="00FE37D5" w:rsidRDefault="00963C11">
      <w:r>
        <w:separator/>
      </w:r>
    </w:p>
  </w:footnote>
  <w:footnote w:type="continuationSeparator" w:id="0">
    <w:p w14:paraId="0B11EF0C" w14:textId="77777777" w:rsidR="00FE37D5" w:rsidRDefault="0096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E00"/>
    <w:multiLevelType w:val="hybridMultilevel"/>
    <w:tmpl w:val="2D706F7A"/>
    <w:lvl w:ilvl="0" w:tplc="0D1E98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27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D5"/>
    <w:rsid w:val="001D778A"/>
    <w:rsid w:val="001E0DDA"/>
    <w:rsid w:val="00375CBA"/>
    <w:rsid w:val="006074C6"/>
    <w:rsid w:val="006648C5"/>
    <w:rsid w:val="0067431F"/>
    <w:rsid w:val="007A7D7E"/>
    <w:rsid w:val="00834F6A"/>
    <w:rsid w:val="00852B75"/>
    <w:rsid w:val="008876C1"/>
    <w:rsid w:val="008B5F3D"/>
    <w:rsid w:val="00963C11"/>
    <w:rsid w:val="00A6692A"/>
    <w:rsid w:val="00CD055B"/>
    <w:rsid w:val="00E45FFB"/>
    <w:rsid w:val="00EC2F17"/>
    <w:rsid w:val="00EF14A8"/>
    <w:rsid w:val="00F84DFE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84E60"/>
  <w15:docId w15:val="{FEF8D0D7-8C08-4912-91B3-154255D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sz w:val="24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BDE4-C56D-4D30-A481-231E1937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空き家情報バンク要綱</vt:lpstr>
      <vt:lpstr>津市「空家情報バンク」設置要綱</vt:lpstr>
    </vt:vector>
  </TitlesOfParts>
  <Company>豊田市役所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空き家情報バンク要綱</dc:title>
  <dc:creator>tsu</dc:creator>
  <cp:lastModifiedBy>江崎　七帆</cp:lastModifiedBy>
  <cp:revision>2</cp:revision>
  <cp:lastPrinted>2021-09-28T02:37:00Z</cp:lastPrinted>
  <dcterms:created xsi:type="dcterms:W3CDTF">2025-11-26T01:56:00Z</dcterms:created>
  <dcterms:modified xsi:type="dcterms:W3CDTF">2025-11-26T01:56:00Z</dcterms:modified>
</cp:coreProperties>
</file>