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90" w:rsidRPr="006C468E" w:rsidRDefault="00254798"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0ADE6C52" wp14:editId="11EE446F">
                <wp:simplePos x="0" y="0"/>
                <wp:positionH relativeFrom="column">
                  <wp:posOffset>-85090</wp:posOffset>
                </wp:positionH>
                <wp:positionV relativeFrom="paragraph">
                  <wp:posOffset>79375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4798" w:rsidRPr="0059447F" w:rsidRDefault="00254798" w:rsidP="00254798">
                            <w:pPr>
                              <w:jc w:val="left"/>
                              <w:rPr>
                                <w:rFonts w:ascii="メイリオ" w:eastAsia="メイリオ" w:hAnsi="メイリオ" w:cs="メイリオ"/>
                                <w:b/>
                              </w:rPr>
                            </w:pPr>
                            <w:r w:rsidRPr="0059447F">
                              <w:rPr>
                                <w:rFonts w:ascii="メイリオ" w:eastAsia="メイリオ" w:hAnsi="メイリオ" w:cs="メイリオ" w:hint="eastAsia"/>
                                <w:b/>
                                <w:sz w:val="72"/>
                                <w:szCs w:val="72"/>
                              </w:rPr>
                              <w:t>要配慮者支援班の業務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6.7pt;margin-top:6.2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" fillcolor="#365f91 [2404]" stroked="f" strokeweight="2pt">
                <v:textbox>
                  <w:txbxContent>
                    <w:p w:rsidR="00254798" w:rsidRPr="0059447F" w:rsidRDefault="00254798" w:rsidP="00254798">
                      <w:pPr>
                        <w:jc w:val="left"/>
                        <w:rPr>
                          <w:rFonts w:ascii="メイリオ" w:eastAsia="メイリオ" w:hAnsi="メイリオ" w:cs="メイリオ"/>
                          <w:b/>
                        </w:rPr>
                      </w:pPr>
                      <w:r w:rsidRPr="0059447F">
                        <w:rPr>
                          <w:rFonts w:ascii="メイリオ" w:eastAsia="メイリオ" w:hAnsi="メイリオ" w:cs="メイリオ" w:hint="eastAsia"/>
                          <w:b/>
                          <w:sz w:val="72"/>
                          <w:szCs w:val="72"/>
                        </w:rPr>
                        <w:t>要配慮者支援班の業務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254798" w:rsidRDefault="00254798" w:rsidP="001D6434">
      <w:pPr>
        <w:spacing w:line="400" w:lineRule="exact"/>
        <w:ind w:leftChars="200" w:left="420"/>
        <w:contextualSpacing/>
        <w:rPr>
          <w:rFonts w:asciiTheme="majorEastAsia" w:eastAsiaTheme="majorEastAsia" w:hAnsiTheme="majorEastAsia"/>
          <w:sz w:val="36"/>
          <w:szCs w:val="36"/>
        </w:rPr>
      </w:pPr>
    </w:p>
    <w:p w:rsidR="001D6434" w:rsidRPr="006A3E73" w:rsidRDefault="003221D4" w:rsidP="001D6434">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１</w:t>
      </w:r>
      <w:r w:rsidR="00997340" w:rsidRPr="00C97295">
        <w:rPr>
          <w:rFonts w:ascii="メイリオ" w:eastAsia="メイリオ" w:hAnsi="メイリオ" w:cs="メイリオ" w:hint="eastAsia"/>
          <w:b/>
          <w:sz w:val="36"/>
          <w:szCs w:val="36"/>
        </w:rPr>
        <w:t xml:space="preserve">　</w:t>
      </w:r>
      <w:r w:rsidR="003A3683" w:rsidRPr="00C97295">
        <w:rPr>
          <w:rFonts w:ascii="メイリオ" w:eastAsia="メイリオ" w:hAnsi="メイリオ" w:cs="メイリオ" w:hint="eastAsia"/>
          <w:b/>
          <w:sz w:val="36"/>
          <w:szCs w:val="36"/>
        </w:rPr>
        <w:t>配慮が必要な人の情報把握</w:t>
      </w:r>
      <w:r w:rsidR="00ED2F32" w:rsidRPr="006A3E73">
        <w:rPr>
          <w:rFonts w:ascii="メイリオ" w:eastAsia="メイリオ" w:hAnsi="メイリオ" w:cs="メイリオ" w:hint="eastAsia"/>
          <w:sz w:val="36"/>
          <w:szCs w:val="36"/>
        </w:rPr>
        <w:t xml:space="preserve">　…………………　２</w:t>
      </w:r>
    </w:p>
    <w:p w:rsidR="001D6434" w:rsidRPr="006A3E73" w:rsidRDefault="001D6434" w:rsidP="001D6434">
      <w:pPr>
        <w:spacing w:line="400" w:lineRule="exact"/>
        <w:ind w:leftChars="200" w:left="420"/>
        <w:contextualSpacing/>
        <w:rPr>
          <w:rFonts w:ascii="メイリオ" w:eastAsia="メイリオ" w:hAnsi="メイリオ" w:cs="メイリオ"/>
          <w:sz w:val="36"/>
          <w:szCs w:val="36"/>
        </w:rPr>
      </w:pPr>
    </w:p>
    <w:p w:rsidR="00E3440D" w:rsidRPr="006A3E73" w:rsidRDefault="001D6434" w:rsidP="001D6434">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２</w:t>
      </w:r>
      <w:r w:rsidR="00E3440D" w:rsidRPr="00C97295">
        <w:rPr>
          <w:rFonts w:ascii="メイリオ" w:eastAsia="メイリオ" w:hAnsi="メイリオ" w:cs="メイリオ" w:hint="eastAsia"/>
          <w:b/>
          <w:sz w:val="36"/>
          <w:szCs w:val="36"/>
        </w:rPr>
        <w:t xml:space="preserve">　相談コーナーの設置</w:t>
      </w:r>
      <w:r w:rsidR="00ED2F32" w:rsidRPr="006A3E73">
        <w:rPr>
          <w:rFonts w:ascii="メイリオ" w:eastAsia="メイリオ" w:hAnsi="メイリオ" w:cs="メイリオ" w:hint="eastAsia"/>
          <w:sz w:val="36"/>
          <w:szCs w:val="36"/>
        </w:rPr>
        <w:t xml:space="preserve">　…………………………　</w:t>
      </w:r>
      <w:r w:rsidR="003A686F">
        <w:rPr>
          <w:rFonts w:ascii="メイリオ" w:eastAsia="メイリオ" w:hAnsi="メイリオ" w:cs="メイリオ" w:hint="eastAsia"/>
          <w:sz w:val="36"/>
          <w:szCs w:val="36"/>
        </w:rPr>
        <w:t>３</w:t>
      </w:r>
    </w:p>
    <w:p w:rsidR="001D6434" w:rsidRPr="006A3E73" w:rsidRDefault="001D6434" w:rsidP="003A3683">
      <w:pPr>
        <w:spacing w:line="400" w:lineRule="exact"/>
        <w:ind w:leftChars="200" w:left="420"/>
        <w:contextualSpacing/>
        <w:rPr>
          <w:rFonts w:ascii="メイリオ" w:eastAsia="メイリオ" w:hAnsi="メイリオ" w:cs="メイリオ"/>
          <w:sz w:val="36"/>
          <w:szCs w:val="36"/>
        </w:rPr>
      </w:pPr>
    </w:p>
    <w:p w:rsidR="00E3440D" w:rsidRPr="006A3E73" w:rsidRDefault="001D6434" w:rsidP="003A3683">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３</w:t>
      </w:r>
      <w:r w:rsidR="00997340" w:rsidRPr="00C97295">
        <w:rPr>
          <w:rFonts w:ascii="メイリオ" w:eastAsia="メイリオ" w:hAnsi="メイリオ" w:cs="メイリオ" w:hint="eastAsia"/>
          <w:b/>
          <w:sz w:val="36"/>
          <w:szCs w:val="36"/>
        </w:rPr>
        <w:t xml:space="preserve">　</w:t>
      </w:r>
      <w:r w:rsidR="00277A38" w:rsidRPr="00C97295">
        <w:rPr>
          <w:rFonts w:ascii="メイリオ" w:eastAsia="メイリオ" w:hAnsi="メイリオ" w:cs="メイリオ" w:hint="eastAsia"/>
          <w:b/>
          <w:sz w:val="36"/>
          <w:szCs w:val="36"/>
        </w:rPr>
        <w:t>定期巡回</w:t>
      </w:r>
      <w:r w:rsidR="003A686F">
        <w:rPr>
          <w:rFonts w:ascii="メイリオ" w:eastAsia="メイリオ" w:hAnsi="メイリオ" w:cs="メイリオ" w:hint="eastAsia"/>
          <w:sz w:val="36"/>
          <w:szCs w:val="36"/>
        </w:rPr>
        <w:t xml:space="preserve">　………………………………………　３</w:t>
      </w:r>
    </w:p>
    <w:p w:rsidR="005C14D8" w:rsidRPr="006A3E73" w:rsidRDefault="005C14D8" w:rsidP="00933F9A">
      <w:pPr>
        <w:spacing w:line="400" w:lineRule="exact"/>
        <w:ind w:leftChars="200" w:left="420"/>
        <w:contextualSpacing/>
        <w:rPr>
          <w:rFonts w:ascii="メイリオ" w:eastAsia="メイリオ" w:hAnsi="メイリオ" w:cs="メイリオ"/>
          <w:sz w:val="36"/>
          <w:szCs w:val="36"/>
        </w:rPr>
      </w:pPr>
    </w:p>
    <w:p w:rsidR="00933F9A" w:rsidRPr="006A3E73" w:rsidRDefault="001D6434" w:rsidP="00933F9A">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４</w:t>
      </w:r>
      <w:r w:rsidR="00933F9A" w:rsidRPr="00C97295">
        <w:rPr>
          <w:rFonts w:ascii="メイリオ" w:eastAsia="メイリオ" w:hAnsi="メイリオ" w:cs="メイリオ" w:hint="eastAsia"/>
          <w:b/>
          <w:sz w:val="36"/>
          <w:szCs w:val="36"/>
        </w:rPr>
        <w:t xml:space="preserve">　避難所運営</w:t>
      </w:r>
      <w:r w:rsidR="003D595E" w:rsidRPr="00C97295">
        <w:rPr>
          <w:rFonts w:ascii="メイリオ" w:eastAsia="メイリオ" w:hAnsi="メイリオ" w:cs="メイリオ" w:hint="eastAsia"/>
          <w:b/>
          <w:sz w:val="36"/>
          <w:szCs w:val="36"/>
        </w:rPr>
        <w:t>のために</w:t>
      </w:r>
      <w:r w:rsidR="00933F9A" w:rsidRPr="00C97295">
        <w:rPr>
          <w:rFonts w:ascii="メイリオ" w:eastAsia="メイリオ" w:hAnsi="メイリオ" w:cs="メイリオ" w:hint="eastAsia"/>
          <w:b/>
          <w:sz w:val="36"/>
          <w:szCs w:val="36"/>
        </w:rPr>
        <w:t>必要な情報の共有</w:t>
      </w:r>
      <w:r w:rsidR="003A686F">
        <w:rPr>
          <w:rFonts w:ascii="メイリオ" w:eastAsia="メイリオ" w:hAnsi="メイリオ" w:cs="メイリオ" w:hint="eastAsia"/>
          <w:sz w:val="36"/>
          <w:szCs w:val="36"/>
        </w:rPr>
        <w:t xml:space="preserve">　……　４</w:t>
      </w:r>
    </w:p>
    <w:p w:rsidR="00933F9A" w:rsidRPr="006A3E73" w:rsidRDefault="00933F9A" w:rsidP="00997340">
      <w:pPr>
        <w:spacing w:line="400" w:lineRule="exact"/>
        <w:ind w:leftChars="200" w:left="420"/>
        <w:contextualSpacing/>
        <w:rPr>
          <w:rFonts w:ascii="メイリオ" w:eastAsia="メイリオ" w:hAnsi="メイリオ" w:cs="メイリオ"/>
          <w:sz w:val="36"/>
          <w:szCs w:val="36"/>
        </w:rPr>
      </w:pPr>
    </w:p>
    <w:p w:rsidR="00BC4BA4" w:rsidRPr="006A3E73" w:rsidRDefault="001D6434"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５</w:t>
      </w:r>
      <w:r w:rsidR="00BC4BA4" w:rsidRPr="00C97295">
        <w:rPr>
          <w:rFonts w:ascii="メイリオ" w:eastAsia="メイリオ" w:hAnsi="メイリオ" w:cs="メイリオ" w:hint="eastAsia"/>
          <w:b/>
          <w:sz w:val="36"/>
          <w:szCs w:val="36"/>
        </w:rPr>
        <w:t xml:space="preserve">　配慮が必要な人への情報提供</w:t>
      </w:r>
      <w:r w:rsidR="003A686F">
        <w:rPr>
          <w:rFonts w:ascii="メイリオ" w:eastAsia="メイリオ" w:hAnsi="メイリオ" w:cs="メイリオ" w:hint="eastAsia"/>
          <w:sz w:val="36"/>
          <w:szCs w:val="36"/>
        </w:rPr>
        <w:t xml:space="preserve">　</w:t>
      </w:r>
      <w:r w:rsidR="002E1F08">
        <w:rPr>
          <w:rFonts w:ascii="メイリオ" w:eastAsia="メイリオ" w:hAnsi="メイリオ" w:cs="メイリオ" w:hint="eastAsia"/>
          <w:sz w:val="36"/>
          <w:szCs w:val="36"/>
        </w:rPr>
        <w:t>……………</w:t>
      </w:r>
      <w:r w:rsidR="003A686F">
        <w:rPr>
          <w:rFonts w:ascii="メイリオ" w:eastAsia="メイリオ" w:hAnsi="メイリオ" w:cs="メイリオ" w:hint="eastAsia"/>
          <w:sz w:val="36"/>
          <w:szCs w:val="36"/>
        </w:rPr>
        <w:t>…　５</w:t>
      </w:r>
    </w:p>
    <w:p w:rsidR="00BC4BA4" w:rsidRPr="00110C7E" w:rsidRDefault="00BC4BA4" w:rsidP="00997340">
      <w:pPr>
        <w:spacing w:line="400" w:lineRule="exact"/>
        <w:ind w:leftChars="200" w:left="420"/>
        <w:contextualSpacing/>
        <w:rPr>
          <w:rFonts w:ascii="メイリオ" w:eastAsia="メイリオ" w:hAnsi="メイリオ" w:cs="メイリオ"/>
          <w:sz w:val="36"/>
          <w:szCs w:val="36"/>
        </w:rPr>
      </w:pPr>
    </w:p>
    <w:p w:rsidR="00CD1490" w:rsidRPr="006A3E73" w:rsidRDefault="001D6434"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６</w:t>
      </w:r>
      <w:r w:rsidR="00997340" w:rsidRPr="00C97295">
        <w:rPr>
          <w:rFonts w:ascii="メイリオ" w:eastAsia="メイリオ" w:hAnsi="メイリオ" w:cs="メイリオ" w:hint="eastAsia"/>
          <w:b/>
          <w:sz w:val="36"/>
          <w:szCs w:val="36"/>
        </w:rPr>
        <w:t xml:space="preserve">　</w:t>
      </w:r>
      <w:r w:rsidR="00BC4BA4" w:rsidRPr="00C97295">
        <w:rPr>
          <w:rFonts w:ascii="メイリオ" w:eastAsia="メイリオ" w:hAnsi="メイリオ" w:cs="メイリオ" w:hint="eastAsia"/>
          <w:b/>
          <w:sz w:val="36"/>
          <w:szCs w:val="36"/>
        </w:rPr>
        <w:t>要配慮者</w:t>
      </w:r>
      <w:r w:rsidR="000A459F" w:rsidRPr="00C97295">
        <w:rPr>
          <w:rFonts w:ascii="メイリオ" w:eastAsia="メイリオ" w:hAnsi="メイリオ" w:cs="メイリオ" w:hint="eastAsia"/>
          <w:b/>
          <w:sz w:val="36"/>
          <w:szCs w:val="36"/>
        </w:rPr>
        <w:t>が使用する場所</w:t>
      </w:r>
      <w:r w:rsidR="00BC4BA4" w:rsidRPr="00C97295">
        <w:rPr>
          <w:rFonts w:ascii="メイリオ" w:eastAsia="メイリオ" w:hAnsi="メイリオ" w:cs="メイリオ" w:hint="eastAsia"/>
          <w:b/>
          <w:sz w:val="36"/>
          <w:szCs w:val="36"/>
        </w:rPr>
        <w:t>の運用</w:t>
      </w:r>
      <w:r w:rsidR="00ED2F32" w:rsidRPr="006A3E73">
        <w:rPr>
          <w:rFonts w:ascii="メイリオ" w:eastAsia="メイリオ" w:hAnsi="メイリオ" w:cs="メイリオ" w:hint="eastAsia"/>
          <w:sz w:val="36"/>
          <w:szCs w:val="36"/>
        </w:rPr>
        <w:t xml:space="preserve">　………</w:t>
      </w:r>
      <w:r w:rsidR="007244A2" w:rsidRPr="006A3E73">
        <w:rPr>
          <w:rFonts w:ascii="メイリオ" w:eastAsia="メイリオ" w:hAnsi="メイリオ" w:cs="メイリオ" w:hint="eastAsia"/>
          <w:sz w:val="36"/>
          <w:szCs w:val="36"/>
        </w:rPr>
        <w:t>…</w:t>
      </w:r>
      <w:r w:rsidR="00ED2F32" w:rsidRPr="006A3E73">
        <w:rPr>
          <w:rFonts w:ascii="メイリオ" w:eastAsia="メイリオ" w:hAnsi="メイリオ" w:cs="メイリオ" w:hint="eastAsia"/>
          <w:sz w:val="36"/>
          <w:szCs w:val="36"/>
        </w:rPr>
        <w:t xml:space="preserve">…　</w:t>
      </w:r>
      <w:r w:rsidR="003A686F">
        <w:rPr>
          <w:rFonts w:ascii="メイリオ" w:eastAsia="メイリオ" w:hAnsi="メイリオ" w:cs="メイリオ" w:hint="eastAsia"/>
          <w:sz w:val="36"/>
          <w:szCs w:val="36"/>
        </w:rPr>
        <w:t>６</w:t>
      </w:r>
    </w:p>
    <w:p w:rsidR="00997340" w:rsidRPr="006A3E73" w:rsidRDefault="00997340" w:rsidP="00997340">
      <w:pPr>
        <w:spacing w:line="400" w:lineRule="exact"/>
        <w:ind w:leftChars="200" w:left="420"/>
        <w:contextualSpacing/>
        <w:rPr>
          <w:rFonts w:ascii="メイリオ" w:eastAsia="メイリオ" w:hAnsi="メイリオ" w:cs="メイリオ"/>
          <w:sz w:val="36"/>
          <w:szCs w:val="36"/>
        </w:rPr>
      </w:pPr>
    </w:p>
    <w:p w:rsidR="002F09C3" w:rsidRPr="006A3E73" w:rsidRDefault="002F09C3"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７　食料・物資の配給時の個別対応</w:t>
      </w:r>
      <w:r w:rsidR="003A686F">
        <w:rPr>
          <w:rFonts w:ascii="メイリオ" w:eastAsia="メイリオ" w:hAnsi="メイリオ" w:cs="メイリオ" w:hint="eastAsia"/>
          <w:sz w:val="36"/>
          <w:szCs w:val="36"/>
        </w:rPr>
        <w:t xml:space="preserve">　……………　７</w:t>
      </w:r>
    </w:p>
    <w:p w:rsidR="002F09C3" w:rsidRPr="006A3E73" w:rsidRDefault="002F09C3" w:rsidP="00997340">
      <w:pPr>
        <w:spacing w:line="400" w:lineRule="exact"/>
        <w:ind w:leftChars="200" w:left="420"/>
        <w:contextualSpacing/>
        <w:rPr>
          <w:rFonts w:ascii="メイリオ" w:eastAsia="メイリオ" w:hAnsi="メイリオ" w:cs="メイリオ"/>
          <w:sz w:val="36"/>
          <w:szCs w:val="36"/>
        </w:rPr>
      </w:pPr>
    </w:p>
    <w:p w:rsidR="002F09C3" w:rsidRPr="006A3E73" w:rsidRDefault="002F09C3"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 xml:space="preserve">８　</w:t>
      </w:r>
      <w:r w:rsidR="00FC1CCC" w:rsidRPr="00C97295">
        <w:rPr>
          <w:rFonts w:ascii="メイリオ" w:eastAsia="メイリオ" w:hAnsi="メイリオ" w:cs="メイリオ" w:hint="eastAsia"/>
          <w:b/>
          <w:sz w:val="36"/>
          <w:szCs w:val="36"/>
        </w:rPr>
        <w:t>女性や子ども</w:t>
      </w:r>
      <w:r w:rsidR="00275ACA" w:rsidRPr="00C97295">
        <w:rPr>
          <w:rFonts w:ascii="メイリオ" w:eastAsia="メイリオ" w:hAnsi="メイリオ" w:cs="メイリオ" w:hint="eastAsia"/>
          <w:b/>
          <w:sz w:val="36"/>
          <w:szCs w:val="36"/>
        </w:rPr>
        <w:t>への</w:t>
      </w:r>
      <w:r w:rsidR="0031022F" w:rsidRPr="00C97295">
        <w:rPr>
          <w:rFonts w:ascii="メイリオ" w:eastAsia="メイリオ" w:hAnsi="メイリオ" w:cs="メイリオ" w:hint="eastAsia"/>
          <w:b/>
          <w:sz w:val="36"/>
          <w:szCs w:val="36"/>
        </w:rPr>
        <w:t>支援・</w:t>
      </w:r>
      <w:r w:rsidR="00275ACA" w:rsidRPr="00C97295">
        <w:rPr>
          <w:rFonts w:ascii="メイリオ" w:eastAsia="メイリオ" w:hAnsi="メイリオ" w:cs="メイリオ" w:hint="eastAsia"/>
          <w:b/>
          <w:sz w:val="36"/>
          <w:szCs w:val="36"/>
        </w:rPr>
        <w:t>暴力</w:t>
      </w:r>
      <w:r w:rsidR="00F933C7" w:rsidRPr="00C97295">
        <w:rPr>
          <w:rFonts w:ascii="メイリオ" w:eastAsia="メイリオ" w:hAnsi="メイリオ" w:cs="メイリオ" w:hint="eastAsia"/>
          <w:b/>
          <w:sz w:val="36"/>
          <w:szCs w:val="36"/>
        </w:rPr>
        <w:t>防止</w:t>
      </w:r>
      <w:r w:rsidR="00275ACA" w:rsidRPr="00C97295">
        <w:rPr>
          <w:rFonts w:ascii="メイリオ" w:eastAsia="メイリオ" w:hAnsi="メイリオ" w:cs="メイリオ" w:hint="eastAsia"/>
          <w:b/>
          <w:sz w:val="36"/>
          <w:szCs w:val="36"/>
        </w:rPr>
        <w:t>対策</w:t>
      </w:r>
      <w:r w:rsidR="0031022F" w:rsidRPr="006A3E73">
        <w:rPr>
          <w:rFonts w:ascii="メイリオ" w:eastAsia="メイリオ" w:hAnsi="メイリオ" w:cs="メイリオ" w:hint="eastAsia"/>
          <w:sz w:val="36"/>
          <w:szCs w:val="36"/>
        </w:rPr>
        <w:t xml:space="preserve">　</w:t>
      </w:r>
      <w:r w:rsidR="003A686F">
        <w:rPr>
          <w:rFonts w:ascii="メイリオ" w:eastAsia="メイリオ" w:hAnsi="メイリオ" w:cs="メイリオ" w:hint="eastAsia"/>
          <w:sz w:val="36"/>
          <w:szCs w:val="36"/>
        </w:rPr>
        <w:t>……　８</w:t>
      </w:r>
    </w:p>
    <w:p w:rsidR="008A7E09" w:rsidRPr="006A3E73" w:rsidRDefault="008A7E09" w:rsidP="00997340">
      <w:pPr>
        <w:spacing w:line="400" w:lineRule="exact"/>
        <w:ind w:leftChars="200" w:left="420"/>
        <w:contextualSpacing/>
        <w:rPr>
          <w:rFonts w:ascii="メイリオ" w:eastAsia="メイリオ" w:hAnsi="メイリオ" w:cs="メイリオ"/>
          <w:sz w:val="36"/>
          <w:szCs w:val="36"/>
        </w:rPr>
      </w:pPr>
    </w:p>
    <w:p w:rsidR="00CD1490" w:rsidRPr="006A3E73" w:rsidRDefault="0031022F"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９</w:t>
      </w:r>
      <w:r w:rsidR="00997340" w:rsidRPr="00C97295">
        <w:rPr>
          <w:rFonts w:ascii="メイリオ" w:eastAsia="メイリオ" w:hAnsi="メイリオ" w:cs="メイリオ" w:hint="eastAsia"/>
          <w:b/>
          <w:sz w:val="36"/>
          <w:szCs w:val="36"/>
        </w:rPr>
        <w:t xml:space="preserve">　</w:t>
      </w:r>
      <w:r w:rsidR="00BC4BA4" w:rsidRPr="00C97295">
        <w:rPr>
          <w:rFonts w:ascii="メイリオ" w:eastAsia="メイリオ" w:hAnsi="メイリオ" w:cs="メイリオ" w:hint="eastAsia"/>
          <w:b/>
          <w:sz w:val="36"/>
          <w:szCs w:val="36"/>
        </w:rPr>
        <w:t>福祉避難所や医療機関との連携</w:t>
      </w:r>
      <w:r w:rsidR="00780F89">
        <w:rPr>
          <w:rFonts w:ascii="メイリオ" w:eastAsia="メイリオ" w:hAnsi="メイリオ" w:cs="メイリオ" w:hint="eastAsia"/>
          <w:sz w:val="36"/>
          <w:szCs w:val="36"/>
        </w:rPr>
        <w:t xml:space="preserve">　……………　</w:t>
      </w:r>
      <w:r w:rsidR="003A686F">
        <w:rPr>
          <w:rFonts w:ascii="メイリオ" w:eastAsia="メイリオ" w:hAnsi="メイリオ" w:cs="メイリオ" w:hint="eastAsia"/>
          <w:sz w:val="36"/>
          <w:szCs w:val="36"/>
        </w:rPr>
        <w:t>９</w:t>
      </w:r>
    </w:p>
    <w:p w:rsidR="00B26F58" w:rsidRPr="006A3E73" w:rsidRDefault="00B26F58" w:rsidP="00B26F58">
      <w:pPr>
        <w:spacing w:line="400" w:lineRule="exact"/>
        <w:ind w:leftChars="200" w:left="420"/>
        <w:contextualSpacing/>
        <w:rPr>
          <w:rFonts w:ascii="メイリオ" w:eastAsia="メイリオ" w:hAnsi="メイリオ" w:cs="メイリオ"/>
          <w:sz w:val="36"/>
          <w:szCs w:val="36"/>
        </w:rPr>
      </w:pPr>
      <w:r w:rsidRPr="006A3E73">
        <w:rPr>
          <w:rFonts w:ascii="メイリオ" w:eastAsia="メイリオ" w:hAnsi="メイリオ" w:cs="メイリオ" w:hint="eastAsia"/>
          <w:sz w:val="36"/>
          <w:szCs w:val="36"/>
        </w:rPr>
        <w:t xml:space="preserve">　</w:t>
      </w:r>
    </w:p>
    <w:p w:rsidR="00CD1490" w:rsidRPr="006A3E73" w:rsidRDefault="0031022F" w:rsidP="00997340">
      <w:pPr>
        <w:spacing w:line="400" w:lineRule="exact"/>
        <w:ind w:leftChars="200" w:left="420"/>
        <w:contextualSpacing/>
        <w:rPr>
          <w:rFonts w:ascii="メイリオ" w:eastAsia="メイリオ" w:hAnsi="メイリオ" w:cs="メイリオ"/>
          <w:sz w:val="36"/>
          <w:szCs w:val="36"/>
        </w:rPr>
      </w:pPr>
      <w:r w:rsidRPr="00C97295">
        <w:rPr>
          <w:rFonts w:ascii="メイリオ" w:eastAsia="メイリオ" w:hAnsi="メイリオ" w:cs="メイリオ" w:hint="eastAsia"/>
          <w:b/>
          <w:sz w:val="36"/>
          <w:szCs w:val="36"/>
        </w:rPr>
        <w:t>10</w:t>
      </w:r>
      <w:r w:rsidR="00E153D2" w:rsidRPr="00C97295">
        <w:rPr>
          <w:rFonts w:ascii="メイリオ" w:eastAsia="メイリオ" w:hAnsi="メイリオ" w:cs="メイリオ" w:hint="eastAsia"/>
          <w:b/>
          <w:sz w:val="36"/>
          <w:szCs w:val="36"/>
        </w:rPr>
        <w:t xml:space="preserve">　</w:t>
      </w:r>
      <w:r w:rsidR="00BC4BA4" w:rsidRPr="00C97295">
        <w:rPr>
          <w:rFonts w:ascii="メイリオ" w:eastAsia="メイリオ" w:hAnsi="メイリオ" w:cs="メイリオ" w:hint="eastAsia"/>
          <w:b/>
          <w:sz w:val="36"/>
          <w:szCs w:val="36"/>
        </w:rPr>
        <w:t>専門家の把握、派遣</w:t>
      </w:r>
      <w:r w:rsidR="00780F89">
        <w:rPr>
          <w:rFonts w:ascii="メイリオ" w:eastAsia="メイリオ" w:hAnsi="メイリオ" w:cs="メイリオ" w:hint="eastAsia"/>
          <w:sz w:val="36"/>
          <w:szCs w:val="36"/>
        </w:rPr>
        <w:t xml:space="preserve">  　………………………　</w:t>
      </w:r>
      <w:r w:rsidR="003A686F">
        <w:rPr>
          <w:rFonts w:ascii="メイリオ" w:eastAsia="メイリオ" w:hAnsi="メイリオ" w:cs="メイリオ" w:hint="eastAsia"/>
          <w:sz w:val="36"/>
          <w:szCs w:val="36"/>
        </w:rPr>
        <w:t>９</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EF7B76" w:rsidRDefault="006A3E73"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61824" behindDoc="0" locked="0" layoutInCell="1" allowOverlap="1" wp14:anchorId="7B630694" wp14:editId="210059DF">
                <wp:simplePos x="0" y="0"/>
                <wp:positionH relativeFrom="column">
                  <wp:posOffset>163830</wp:posOffset>
                </wp:positionH>
                <wp:positionV relativeFrom="paragraph">
                  <wp:posOffset>-8255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6A3E73" w:rsidRPr="00CE6BAF" w:rsidRDefault="006A3E73" w:rsidP="006A3E7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6A3E73" w:rsidRPr="00CE6BAF" w:rsidRDefault="006A3E73" w:rsidP="006A3E73">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2.9pt;margin-top:-.65pt;width:471.3pt;height:115.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" fillcolor="white [3201]" strokecolor="black [3200]" strokeweight="2pt">
                <v:textbox>
                  <w:txbxContent>
                    <w:p w:rsidR="006A3E73" w:rsidRPr="00CE6BAF" w:rsidRDefault="006A3E73" w:rsidP="006A3E7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6A3E73" w:rsidRPr="00CE6BAF" w:rsidRDefault="006A3E73" w:rsidP="006A3E73">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3A3683" w:rsidRDefault="003A3683">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A8474B"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lastRenderedPageBreak/>
              <w:t>要配慮者支援班</w:t>
            </w:r>
            <w:r w:rsidRPr="006A3E73">
              <w:rPr>
                <w:rFonts w:ascii="メイリオ" w:eastAsia="メイリオ" w:hAnsi="メイリオ" w:cs="メイリオ" w:hint="eastAsia"/>
                <w:bCs/>
                <w:sz w:val="28"/>
                <w:szCs w:val="28"/>
              </w:rPr>
              <w:t>の業務１</w:t>
            </w:r>
          </w:p>
        </w:tc>
        <w:tc>
          <w:tcPr>
            <w:tcW w:w="708" w:type="dxa"/>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A8474B" w:rsidRPr="006A3E73" w:rsidTr="00703060">
        <w:trPr>
          <w:trHeight w:val="538"/>
        </w:trPr>
        <w:tc>
          <w:tcPr>
            <w:tcW w:w="6771" w:type="dxa"/>
          </w:tcPr>
          <w:p w:rsidR="003A3683" w:rsidRPr="006A3E73" w:rsidRDefault="003A368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配慮が必要な人の情報把握</w:t>
            </w:r>
          </w:p>
        </w:tc>
        <w:tc>
          <w:tcPr>
            <w:tcW w:w="708" w:type="dxa"/>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686404" w:rsidRPr="006A3E73" w:rsidTr="003D595E">
        <w:trPr>
          <w:trHeight w:val="12722"/>
        </w:trPr>
        <w:tc>
          <w:tcPr>
            <w:tcW w:w="9854" w:type="dxa"/>
            <w:gridSpan w:val="3"/>
          </w:tcPr>
          <w:p w:rsidR="003A3683" w:rsidRPr="003A686F" w:rsidRDefault="003A3683" w:rsidP="006A3E73">
            <w:pPr>
              <w:widowControl/>
              <w:spacing w:line="204" w:lineRule="auto"/>
              <w:jc w:val="left"/>
              <w:rPr>
                <w:rFonts w:ascii="メイリオ" w:eastAsia="メイリオ" w:hAnsi="メイリオ" w:cs="メイリオ"/>
                <w:sz w:val="6"/>
                <w:szCs w:val="16"/>
              </w:rPr>
            </w:pPr>
          </w:p>
          <w:p w:rsidR="003A3683" w:rsidRPr="006A3E73" w:rsidRDefault="003A3683"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(１)</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情報把握</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総務班名簿係と連携し、避難所利用者（避難所以外の場所に滞在する人を含む）のうち、配慮が必要な人を</w:t>
            </w:r>
            <w:r w:rsidR="00933F9A" w:rsidRPr="006A3E73">
              <w:rPr>
                <w:rFonts w:ascii="メイリオ" w:eastAsia="メイリオ" w:hAnsi="メイリオ" w:cs="メイリオ" w:hint="eastAsia"/>
                <w:sz w:val="28"/>
                <w:szCs w:val="28"/>
              </w:rPr>
              <w:t>、</w:t>
            </w:r>
            <w:r w:rsidR="0026602E" w:rsidRPr="008C5EFB">
              <w:rPr>
                <w:rFonts w:ascii="メイリオ" w:eastAsia="メイリオ" w:hAnsi="メイリオ" w:cs="メイリオ" w:hint="eastAsia"/>
                <w:sz w:val="28"/>
                <w:szCs w:val="28"/>
              </w:rPr>
              <w:t>グループ</w:t>
            </w:r>
            <w:r w:rsidR="004A2016" w:rsidRPr="006A3E73">
              <w:rPr>
                <w:rFonts w:ascii="メイリオ" w:eastAsia="メイリオ" w:hAnsi="メイリオ" w:cs="メイリオ" w:hint="eastAsia"/>
                <w:sz w:val="28"/>
                <w:szCs w:val="28"/>
              </w:rPr>
              <w:t>ごとに</w:t>
            </w:r>
            <w:r w:rsidRPr="006A3E73">
              <w:rPr>
                <w:rFonts w:ascii="メイリオ" w:eastAsia="メイリオ" w:hAnsi="メイリオ" w:cs="メイリオ" w:hint="eastAsia"/>
                <w:sz w:val="28"/>
                <w:szCs w:val="28"/>
              </w:rPr>
              <w:t>把握する。</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避難支援</w:t>
            </w:r>
            <w:r w:rsidR="00933F9A" w:rsidRPr="006A3E73">
              <w:rPr>
                <w:rFonts w:ascii="メイリオ" w:eastAsia="メイリオ" w:hAnsi="メイリオ" w:cs="メイリオ" w:hint="eastAsia"/>
                <w:sz w:val="28"/>
                <w:szCs w:val="28"/>
              </w:rPr>
              <w:t>のための</w:t>
            </w:r>
            <w:r w:rsidRPr="006A3E73">
              <w:rPr>
                <w:rFonts w:ascii="メイリオ" w:eastAsia="メイリオ" w:hAnsi="メイリオ" w:cs="メイリオ" w:hint="eastAsia"/>
                <w:sz w:val="28"/>
                <w:szCs w:val="28"/>
              </w:rPr>
              <w:t>個別</w:t>
            </w:r>
            <w:r w:rsidR="009F1D27" w:rsidRPr="008C5EFB">
              <w:rPr>
                <w:rFonts w:ascii="メイリオ" w:eastAsia="メイリオ" w:hAnsi="メイリオ" w:cs="メイリオ" w:hint="eastAsia"/>
                <w:sz w:val="28"/>
                <w:szCs w:val="28"/>
              </w:rPr>
              <w:t>支援台帳</w:t>
            </w:r>
            <w:r w:rsidRPr="006A3E73">
              <w:rPr>
                <w:rFonts w:ascii="メイリオ" w:eastAsia="メイリオ" w:hAnsi="メイリオ" w:cs="メイリオ" w:hint="eastAsia"/>
                <w:sz w:val="28"/>
                <w:szCs w:val="28"/>
              </w:rPr>
              <w:t>がある場合は、内容を確認する。</w:t>
            </w:r>
          </w:p>
          <w:p w:rsidR="0059447F" w:rsidRPr="00F05F15" w:rsidRDefault="0059447F" w:rsidP="0059447F">
            <w:pPr>
              <w:widowControl/>
              <w:spacing w:line="209" w:lineRule="auto"/>
              <w:jc w:val="left"/>
              <w:rPr>
                <w:rFonts w:ascii="メイリオ" w:eastAsia="メイリオ" w:hAnsi="メイリオ" w:cs="メイリオ"/>
                <w:bCs/>
                <w:color w:val="FF0000"/>
                <w:sz w:val="24"/>
                <w:szCs w:val="24"/>
              </w:rPr>
            </w:pPr>
            <w:r>
              <w:rPr>
                <w:rFonts w:ascii="メイリオ" w:eastAsia="メイリオ" w:hAnsi="メイリオ" w:cs="メイリオ" w:hint="eastAsia"/>
                <w:sz w:val="28"/>
                <w:szCs w:val="28"/>
              </w:rPr>
              <w:t xml:space="preserve">　　　</w:t>
            </w:r>
            <w:r w:rsidRPr="008C5EFB">
              <w:rPr>
                <w:rFonts w:ascii="メイリオ" w:eastAsia="メイリオ" w:hAnsi="メイリオ" w:cs="メイリオ" w:hint="eastAsia"/>
                <w:bCs/>
                <w:sz w:val="24"/>
                <w:szCs w:val="24"/>
              </w:rPr>
              <w:t>＊ 個別支援台帳</w:t>
            </w:r>
          </w:p>
          <w:p w:rsidR="00933F9A" w:rsidRDefault="0059447F" w:rsidP="0059447F">
            <w:pPr>
              <w:widowControl/>
              <w:spacing w:line="168" w:lineRule="auto"/>
              <w:ind w:leftChars="500" w:left="1050"/>
              <w:jc w:val="left"/>
              <w:rPr>
                <w:rFonts w:ascii="メイリオ" w:eastAsia="メイリオ" w:hAnsi="メイリオ" w:cs="メイリオ"/>
                <w:bCs/>
                <w:sz w:val="24"/>
                <w:szCs w:val="24"/>
              </w:rPr>
            </w:pPr>
            <w:r w:rsidRPr="00F05F15">
              <w:rPr>
                <w:rFonts w:ascii="メイリオ" w:eastAsia="メイリオ" w:hAnsi="メイリオ" w:cs="メイリオ" w:hint="eastAsia"/>
                <w:bCs/>
                <w:sz w:val="24"/>
                <w:szCs w:val="24"/>
              </w:rPr>
              <w:t>自力で避難することが難しい人を避難させるために、名簿情報をもとに</w:t>
            </w:r>
            <w:r w:rsidRPr="008C5EFB">
              <w:rPr>
                <w:rFonts w:ascii="メイリオ" w:eastAsia="メイリオ" w:hAnsi="メイリオ" w:cs="メイリオ" w:hint="eastAsia"/>
                <w:bCs/>
                <w:sz w:val="24"/>
                <w:szCs w:val="24"/>
              </w:rPr>
              <w:t>市・自　主防災会・自治区・民生委員・消防</w:t>
            </w:r>
            <w:r w:rsidRPr="00004521">
              <w:rPr>
                <w:rFonts w:ascii="メイリオ" w:eastAsia="メイリオ" w:hAnsi="メイリオ" w:cs="メイリオ" w:hint="eastAsia"/>
                <w:bCs/>
                <w:sz w:val="24"/>
                <w:szCs w:val="24"/>
              </w:rPr>
              <w:t>団などが</w:t>
            </w:r>
            <w:r w:rsidRPr="00F05F15">
              <w:rPr>
                <w:rFonts w:ascii="メイリオ" w:eastAsia="メイリオ" w:hAnsi="メイリオ" w:cs="メイリオ" w:hint="eastAsia"/>
                <w:bCs/>
                <w:sz w:val="24"/>
                <w:szCs w:val="24"/>
              </w:rPr>
              <w:t>中心となって、避難の具体的な</w:t>
            </w:r>
            <w:r w:rsidRPr="00004521">
              <w:rPr>
                <w:rFonts w:ascii="メイリオ" w:eastAsia="メイリオ" w:hAnsi="メイリオ" w:cs="メイリオ" w:hint="eastAsia"/>
                <w:bCs/>
                <w:sz w:val="24"/>
                <w:szCs w:val="24"/>
              </w:rPr>
              <w:t>方法など</w:t>
            </w:r>
            <w:r w:rsidRPr="00F05F15">
              <w:rPr>
                <w:rFonts w:ascii="メイリオ" w:eastAsia="メイリオ" w:hAnsi="メイリオ" w:cs="メイリオ" w:hint="eastAsia"/>
                <w:bCs/>
                <w:sz w:val="24"/>
                <w:szCs w:val="24"/>
              </w:rPr>
              <w:t>について個別にまとめた</w:t>
            </w:r>
            <w:r w:rsidRPr="008C5EFB">
              <w:rPr>
                <w:rFonts w:ascii="メイリオ" w:eastAsia="メイリオ" w:hAnsi="メイリオ" w:cs="メイリオ" w:hint="eastAsia"/>
                <w:bCs/>
                <w:sz w:val="24"/>
                <w:szCs w:val="24"/>
              </w:rPr>
              <w:t>台帳</w:t>
            </w:r>
            <w:r w:rsidRPr="00F05F15">
              <w:rPr>
                <w:rFonts w:ascii="メイリオ" w:eastAsia="メイリオ" w:hAnsi="メイリオ" w:cs="メイリオ" w:hint="eastAsia"/>
                <w:bCs/>
                <w:sz w:val="24"/>
                <w:szCs w:val="24"/>
              </w:rPr>
              <w:t>のこと。</w:t>
            </w:r>
          </w:p>
          <w:p w:rsidR="0059447F" w:rsidRPr="003A686F" w:rsidRDefault="0059447F" w:rsidP="0059447F">
            <w:pPr>
              <w:widowControl/>
              <w:spacing w:line="204" w:lineRule="auto"/>
              <w:jc w:val="left"/>
              <w:rPr>
                <w:rFonts w:ascii="メイリオ" w:eastAsia="メイリオ" w:hAnsi="メイリオ" w:cs="メイリオ"/>
                <w:sz w:val="14"/>
                <w:szCs w:val="28"/>
              </w:rPr>
            </w:pPr>
          </w:p>
          <w:p w:rsidR="00933F9A" w:rsidRPr="006A3E73" w:rsidRDefault="00933F9A"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(２)</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聞き取り</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避難所利用者でつくる</w:t>
            </w:r>
            <w:r w:rsidR="0026602E" w:rsidRPr="008C5EFB">
              <w:rPr>
                <w:rFonts w:ascii="メイリオ" w:eastAsia="メイリオ" w:hAnsi="メイリオ" w:cs="メイリオ" w:hint="eastAsia"/>
                <w:sz w:val="28"/>
                <w:szCs w:val="28"/>
              </w:rPr>
              <w:t>グループ</w:t>
            </w:r>
            <w:r w:rsidRPr="006A3E73">
              <w:rPr>
                <w:rFonts w:ascii="メイリオ" w:eastAsia="メイリオ" w:hAnsi="メイリオ" w:cs="メイリオ" w:hint="eastAsia"/>
                <w:sz w:val="28"/>
                <w:szCs w:val="28"/>
              </w:rPr>
              <w:t>の代表者（</w:t>
            </w:r>
            <w:r w:rsidR="0026602E" w:rsidRPr="008C5EFB">
              <w:rPr>
                <w:rFonts w:ascii="メイリオ" w:eastAsia="メイリオ" w:hAnsi="メイリオ" w:cs="メイリオ" w:hint="eastAsia"/>
                <w:sz w:val="28"/>
                <w:szCs w:val="28"/>
              </w:rPr>
              <w:t>グループ</w:t>
            </w:r>
            <w:r w:rsidRPr="006A3E73">
              <w:rPr>
                <w:rFonts w:ascii="メイリオ" w:eastAsia="メイリオ" w:hAnsi="メイリオ" w:cs="メイリオ" w:hint="eastAsia"/>
                <w:sz w:val="28"/>
                <w:szCs w:val="28"/>
              </w:rPr>
              <w:t>長）や、民生委</w:t>
            </w:r>
            <w:r w:rsidRPr="00516111">
              <w:rPr>
                <w:rFonts w:ascii="メイリオ" w:eastAsia="メイリオ" w:hAnsi="メイリオ" w:cs="メイリオ" w:hint="eastAsia"/>
                <w:sz w:val="28"/>
                <w:szCs w:val="28"/>
              </w:rPr>
              <w:t>員など</w:t>
            </w:r>
            <w:r w:rsidRPr="006A3E73">
              <w:rPr>
                <w:rFonts w:ascii="メイリオ" w:eastAsia="メイリオ" w:hAnsi="メイリオ" w:cs="メイリオ" w:hint="eastAsia"/>
                <w:sz w:val="28"/>
                <w:szCs w:val="28"/>
              </w:rPr>
              <w:t>の協力を得て、本人や家族</w:t>
            </w:r>
            <w:r w:rsidRPr="00223931">
              <w:rPr>
                <w:rFonts w:ascii="メイリオ" w:eastAsia="メイリオ" w:hAnsi="メイリオ" w:cs="メイリオ" w:hint="eastAsia"/>
                <w:szCs w:val="20"/>
              </w:rPr>
              <w:t>など</w:t>
            </w:r>
            <w:r w:rsidR="00B66C5D" w:rsidRPr="006A3E73">
              <w:rPr>
                <w:rFonts w:ascii="メイリオ" w:eastAsia="メイリオ" w:hAnsi="メイリオ" w:cs="メイリオ" w:hint="eastAsia"/>
                <w:sz w:val="28"/>
                <w:szCs w:val="28"/>
              </w:rPr>
              <w:t>から支援に必要な情報を聞き取る。</w:t>
            </w:r>
          </w:p>
          <w:p w:rsidR="00077619" w:rsidRPr="006A3E73" w:rsidRDefault="00B66C5D"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聞き取った事項は</w:t>
            </w:r>
            <w:r w:rsidR="00F113B4">
              <w:rPr>
                <w:rFonts w:ascii="メイリオ" w:eastAsia="メイリオ" w:hAnsi="メイリオ" w:cs="メイリオ" w:hint="eastAsia"/>
                <w:sz w:val="28"/>
                <w:szCs w:val="28"/>
                <w:bdr w:val="single" w:sz="4" w:space="0" w:color="auto"/>
                <w:shd w:val="clear" w:color="auto" w:fill="FFFF00"/>
              </w:rPr>
              <w:t>避難者名簿</w:t>
            </w:r>
            <w:r w:rsidR="00F113B4" w:rsidRPr="006A3E73">
              <w:rPr>
                <w:rFonts w:ascii="メイリオ" w:eastAsia="メイリオ" w:hAnsi="メイリオ" w:cs="メイリオ" w:hint="eastAsia"/>
                <w:sz w:val="28"/>
                <w:szCs w:val="28"/>
                <w:bdr w:val="single" w:sz="4" w:space="0" w:color="auto"/>
                <w:shd w:val="clear" w:color="auto" w:fill="FFFF00"/>
              </w:rPr>
              <w:t xml:space="preserve"> </w:t>
            </w:r>
            <w:r w:rsidRPr="006A3E73">
              <w:rPr>
                <w:rFonts w:ascii="メイリオ" w:eastAsia="メイリオ" w:hAnsi="メイリオ" w:cs="メイリオ" w:hint="eastAsia"/>
                <w:sz w:val="28"/>
                <w:szCs w:val="28"/>
                <w:bdr w:val="single" w:sz="4" w:space="0" w:color="auto"/>
                <w:shd w:val="clear" w:color="auto" w:fill="FFFF00"/>
              </w:rPr>
              <w:t>(様式集</w:t>
            </w:r>
            <w:r w:rsidR="00F91732" w:rsidRPr="006A3E73">
              <w:rPr>
                <w:rFonts w:ascii="メイリオ" w:eastAsia="メイリオ" w:hAnsi="メイリオ" w:cs="メイリオ" w:hint="eastAsia"/>
                <w:sz w:val="28"/>
                <w:szCs w:val="28"/>
                <w:bdr w:val="single" w:sz="4" w:space="0" w:color="auto"/>
                <w:shd w:val="clear" w:color="auto" w:fill="FFFF00"/>
              </w:rPr>
              <w:t>p.</w:t>
            </w:r>
            <w:r w:rsidR="0059447F">
              <w:rPr>
                <w:rFonts w:ascii="メイリオ" w:eastAsia="メイリオ" w:hAnsi="メイリオ" w:cs="メイリオ" w:hint="eastAsia"/>
                <w:sz w:val="28"/>
                <w:szCs w:val="28"/>
                <w:bdr w:val="single" w:sz="4" w:space="0" w:color="auto"/>
                <w:shd w:val="clear" w:color="auto" w:fill="FFFF00"/>
              </w:rPr>
              <w:t>3</w:t>
            </w:r>
            <w:r w:rsidR="00F113B4" w:rsidRPr="00F113B4">
              <w:rPr>
                <w:rFonts w:ascii="メイリオ" w:eastAsia="メイリオ" w:hAnsi="メイリオ" w:cs="メイリオ" w:hint="eastAsia"/>
                <w:sz w:val="24"/>
                <w:szCs w:val="28"/>
                <w:bdr w:val="single" w:sz="4" w:space="0" w:color="auto"/>
                <w:shd w:val="clear" w:color="auto" w:fill="FFFF00"/>
              </w:rPr>
              <w:t>＜裏面＞</w:t>
            </w:r>
            <w:r w:rsidRPr="006A3E73">
              <w:rPr>
                <w:rFonts w:ascii="メイリオ" w:eastAsia="メイリオ" w:hAnsi="メイリオ" w:cs="メイリオ" w:hint="eastAsia"/>
                <w:sz w:val="28"/>
                <w:szCs w:val="28"/>
                <w:bdr w:val="single" w:sz="4" w:space="0" w:color="auto"/>
                <w:shd w:val="clear" w:color="auto" w:fill="FFFF00"/>
              </w:rPr>
              <w:t>)</w:t>
            </w:r>
            <w:r w:rsidRPr="006A3E73">
              <w:rPr>
                <w:rFonts w:ascii="メイリオ" w:eastAsia="メイリオ" w:hAnsi="メイリオ" w:cs="メイリオ" w:hint="eastAsia"/>
                <w:sz w:val="28"/>
                <w:szCs w:val="28"/>
              </w:rPr>
              <w:t>に追記する。</w:t>
            </w:r>
          </w:p>
          <w:p w:rsidR="00077619" w:rsidRPr="008C5EFB" w:rsidRDefault="00077619"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8C5EFB">
              <w:rPr>
                <w:rFonts w:ascii="メイリオ" w:eastAsia="メイリオ" w:hAnsi="メイリオ" w:cs="メイリオ" w:hint="eastAsia"/>
                <w:sz w:val="28"/>
                <w:szCs w:val="28"/>
              </w:rPr>
              <w:t>外国</w:t>
            </w:r>
            <w:r w:rsidRPr="00624B32">
              <w:rPr>
                <w:rFonts w:ascii="メイリオ" w:eastAsia="メイリオ" w:hAnsi="メイリオ" w:cs="メイリオ" w:hint="eastAsia"/>
                <w:sz w:val="28"/>
                <w:szCs w:val="28"/>
              </w:rPr>
              <w:t>人</w:t>
            </w:r>
            <w:r w:rsidR="00624B32" w:rsidRPr="00624B32">
              <w:rPr>
                <w:rFonts w:ascii="メイリオ" w:eastAsia="メイリオ" w:hAnsi="メイリオ" w:cs="メイリオ" w:hint="eastAsia"/>
                <w:sz w:val="28"/>
                <w:szCs w:val="28"/>
              </w:rPr>
              <w:t>、聴覚障がい者、知的障がい者</w:t>
            </w:r>
            <w:r w:rsidR="00624B32" w:rsidRPr="00973FEA">
              <w:rPr>
                <w:rFonts w:ascii="メイリオ" w:eastAsia="メイリオ" w:hAnsi="メイリオ" w:cs="メイリオ" w:hint="eastAsia"/>
                <w:sz w:val="28"/>
                <w:szCs w:val="28"/>
              </w:rPr>
              <w:t>など</w:t>
            </w:r>
            <w:r w:rsidRPr="00624B32">
              <w:rPr>
                <w:rFonts w:ascii="メイリオ" w:eastAsia="メイリオ" w:hAnsi="メイリオ" w:cs="メイリオ" w:hint="eastAsia"/>
                <w:sz w:val="28"/>
                <w:szCs w:val="28"/>
              </w:rPr>
              <w:t>の</w:t>
            </w:r>
            <w:r w:rsidRPr="008C5EFB">
              <w:rPr>
                <w:rFonts w:ascii="メイリオ" w:eastAsia="メイリオ" w:hAnsi="メイリオ" w:cs="メイリオ" w:hint="eastAsia"/>
                <w:sz w:val="28"/>
                <w:szCs w:val="28"/>
              </w:rPr>
              <w:t>情報を聞き取る際は、コミュニケーション支援ボードを活用する。</w:t>
            </w:r>
          </w:p>
          <w:p w:rsidR="003A3683" w:rsidRPr="006A3E73" w:rsidRDefault="003A3683" w:rsidP="006A3E73">
            <w:pPr>
              <w:pStyle w:val="a3"/>
              <w:spacing w:line="204" w:lineRule="auto"/>
              <w:ind w:leftChars="16" w:left="34" w:firstLineChars="100" w:firstLine="280"/>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＜聞き取り内容の例＞</w:t>
            </w:r>
          </w:p>
          <w:p w:rsidR="00186144" w:rsidRPr="00063689" w:rsidRDefault="00682CD0"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避難者名簿</w:t>
            </w:r>
            <w:r w:rsidR="00186144" w:rsidRPr="00063689">
              <w:rPr>
                <w:rFonts w:ascii="メイリオ" w:eastAsia="メイリオ" w:hAnsi="メイリオ" w:cs="メイリオ" w:hint="eastAsia"/>
                <w:sz w:val="24"/>
                <w:szCs w:val="24"/>
              </w:rPr>
              <w:t>に書かれた「</w:t>
            </w:r>
            <w:r w:rsidR="00D27B16">
              <w:rPr>
                <w:rFonts w:ascii="メイリオ" w:eastAsia="メイリオ" w:hAnsi="メイリオ" w:cs="メイリオ" w:hint="eastAsia"/>
                <w:sz w:val="24"/>
                <w:szCs w:val="24"/>
              </w:rPr>
              <w:t>特に</w:t>
            </w:r>
            <w:r w:rsidR="00186144" w:rsidRPr="00063689">
              <w:rPr>
                <w:rFonts w:ascii="メイリオ" w:eastAsia="メイリオ" w:hAnsi="メイリオ" w:cs="メイリオ" w:hint="eastAsia"/>
                <w:sz w:val="24"/>
                <w:szCs w:val="24"/>
              </w:rPr>
              <w:t>配慮が必要なこと」欄の確認</w:t>
            </w:r>
          </w:p>
          <w:p w:rsidR="003A3683" w:rsidRPr="00063689" w:rsidRDefault="00DC7651"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持病や障</w:t>
            </w:r>
            <w:r w:rsidR="007D387F" w:rsidRPr="00063689">
              <w:rPr>
                <w:rFonts w:ascii="メイリオ" w:eastAsia="メイリオ" w:hAnsi="メイリオ" w:cs="メイリオ" w:hint="eastAsia"/>
                <w:sz w:val="24"/>
                <w:szCs w:val="24"/>
              </w:rPr>
              <w:t>がい</w:t>
            </w:r>
            <w:r w:rsidR="00C85242" w:rsidRPr="00063689">
              <w:rPr>
                <w:rFonts w:ascii="メイリオ" w:eastAsia="メイリオ" w:hAnsi="メイリオ" w:cs="メイリオ" w:hint="eastAsia"/>
                <w:sz w:val="24"/>
                <w:szCs w:val="24"/>
              </w:rPr>
              <w:t>、アレルギー</w:t>
            </w:r>
            <w:r w:rsidRPr="00063689">
              <w:rPr>
                <w:rFonts w:ascii="メイリオ" w:eastAsia="メイリオ" w:hAnsi="メイリオ" w:cs="メイリオ" w:hint="eastAsia"/>
                <w:sz w:val="24"/>
                <w:szCs w:val="24"/>
              </w:rPr>
              <w:t>など、身体やこころの状態</w:t>
            </w:r>
          </w:p>
          <w:p w:rsidR="00077619" w:rsidRPr="00063689" w:rsidRDefault="00077619"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文化・宗教の関係で食べられないものの有無</w:t>
            </w:r>
          </w:p>
          <w:p w:rsidR="003A3683" w:rsidRPr="00063689"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家族や親せきなど日常生活を支援してくれる人の有無</w:t>
            </w:r>
          </w:p>
          <w:p w:rsidR="003A3683" w:rsidRPr="00063689"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通常使用している薬の種類と所持している数</w:t>
            </w:r>
          </w:p>
          <w:p w:rsidR="00C85242" w:rsidRPr="00063689"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本人や家族が避けたい状況、パニックになりやすい環境の例など</w:t>
            </w:r>
          </w:p>
          <w:p w:rsidR="00077619" w:rsidRPr="00063689"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各</w:t>
            </w:r>
            <w:r w:rsidR="005B2D91" w:rsidRPr="00063689">
              <w:rPr>
                <w:rFonts w:ascii="メイリオ" w:eastAsia="メイリオ" w:hAnsi="メイリオ" w:cs="メイリオ" w:hint="eastAsia"/>
                <w:sz w:val="24"/>
                <w:szCs w:val="24"/>
              </w:rPr>
              <w:t>障がい者</w:t>
            </w:r>
            <w:r w:rsidRPr="00063689">
              <w:rPr>
                <w:rFonts w:ascii="メイリオ" w:eastAsia="メイリオ" w:hAnsi="メイリオ" w:cs="メイリオ" w:hint="eastAsia"/>
                <w:sz w:val="24"/>
                <w:szCs w:val="24"/>
              </w:rPr>
              <w:t>団体などの組織に所属している場合は組織名（安否確認対応）</w:t>
            </w:r>
          </w:p>
          <w:p w:rsidR="003A3683" w:rsidRPr="00063689"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4"/>
              </w:rPr>
            </w:pPr>
            <w:r w:rsidRPr="00063689">
              <w:rPr>
                <w:rFonts w:ascii="メイリオ" w:eastAsia="メイリオ" w:hAnsi="メイリオ" w:cs="メイリオ" w:hint="eastAsia"/>
                <w:sz w:val="24"/>
                <w:szCs w:val="24"/>
              </w:rPr>
              <w:t>要望</w:t>
            </w:r>
            <w:r w:rsidR="00C85242" w:rsidRPr="00063689">
              <w:rPr>
                <w:rFonts w:ascii="メイリオ" w:eastAsia="メイリオ" w:hAnsi="メイリオ" w:cs="メイリオ" w:hint="eastAsia"/>
                <w:sz w:val="24"/>
                <w:szCs w:val="24"/>
              </w:rPr>
              <w:t>や</w:t>
            </w:r>
            <w:r w:rsidRPr="00063689">
              <w:rPr>
                <w:rFonts w:ascii="メイリオ" w:eastAsia="メイリオ" w:hAnsi="メイリオ" w:cs="メイリオ" w:hint="eastAsia"/>
                <w:sz w:val="24"/>
                <w:szCs w:val="24"/>
              </w:rPr>
              <w:t>意見など</w:t>
            </w:r>
          </w:p>
          <w:p w:rsidR="003A3683" w:rsidRPr="006A3E73" w:rsidRDefault="003A3683" w:rsidP="006A3E73">
            <w:pPr>
              <w:pStyle w:val="a3"/>
              <w:spacing w:line="204" w:lineRule="auto"/>
              <w:ind w:leftChars="16" w:left="34" w:firstLineChars="100" w:firstLine="280"/>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＜聞き取り内容（個人情報など）の取扱い＞</w:t>
            </w:r>
            <w:r w:rsidR="003A686F" w:rsidRPr="006A3E73">
              <w:rPr>
                <w:rFonts w:ascii="メイリオ" w:eastAsia="メイリオ" w:hAnsi="メイリオ" w:cs="メイリオ" w:hint="eastAsia"/>
                <w:sz w:val="24"/>
                <w:szCs w:val="24"/>
                <w:bdr w:val="single" w:sz="4" w:space="0" w:color="auto"/>
              </w:rPr>
              <w:t>要配慮者本人や家族に必ず確認！</w:t>
            </w:r>
          </w:p>
          <w:p w:rsidR="003A686F" w:rsidRDefault="004D54E8" w:rsidP="003A686F">
            <w:pPr>
              <w:pStyle w:val="a3"/>
              <w:numPr>
                <w:ilvl w:val="0"/>
                <w:numId w:val="9"/>
              </w:numPr>
              <w:spacing w:line="180" w:lineRule="auto"/>
              <w:ind w:leftChars="219" w:left="741" w:hangingChars="117" w:hanging="281"/>
              <w:rPr>
                <w:rFonts w:ascii="メイリオ" w:eastAsia="メイリオ" w:hAnsi="メイリオ" w:cs="メイリオ"/>
                <w:sz w:val="24"/>
                <w:szCs w:val="28"/>
              </w:rPr>
            </w:pPr>
            <w:r w:rsidRPr="003A686F">
              <w:rPr>
                <w:rFonts w:ascii="メイリオ" w:eastAsia="メイリオ" w:hAnsi="メイリオ" w:cs="メイリオ" w:hint="eastAsia"/>
                <w:sz w:val="24"/>
                <w:szCs w:val="28"/>
              </w:rPr>
              <w:t>聞き取った情報は避難所運営のために最低限必要な範囲で共有することとし、個人のプライバシーに関わる内容は口外しない。</w:t>
            </w:r>
          </w:p>
          <w:p w:rsidR="003A686F" w:rsidRDefault="003A3683" w:rsidP="003A686F">
            <w:pPr>
              <w:pStyle w:val="a3"/>
              <w:numPr>
                <w:ilvl w:val="0"/>
                <w:numId w:val="9"/>
              </w:numPr>
              <w:spacing w:line="180" w:lineRule="auto"/>
              <w:ind w:leftChars="219" w:left="741" w:hangingChars="117" w:hanging="281"/>
              <w:rPr>
                <w:rFonts w:ascii="メイリオ" w:eastAsia="メイリオ" w:hAnsi="メイリオ" w:cs="メイリオ"/>
                <w:sz w:val="24"/>
                <w:szCs w:val="28"/>
              </w:rPr>
            </w:pPr>
            <w:r w:rsidRPr="003A686F">
              <w:rPr>
                <w:rFonts w:ascii="メイリオ" w:eastAsia="メイリオ" w:hAnsi="メイリオ" w:cs="メイリオ" w:hint="eastAsia"/>
                <w:sz w:val="24"/>
                <w:szCs w:val="28"/>
              </w:rPr>
              <w:t>聞き取った情報を、避難所運営のため</w:t>
            </w:r>
            <w:r w:rsidR="00B1256B" w:rsidRPr="003A686F">
              <w:rPr>
                <w:rFonts w:ascii="メイリオ" w:eastAsia="メイリオ" w:hAnsi="メイリオ" w:cs="メイリオ" w:hint="eastAsia"/>
                <w:sz w:val="24"/>
                <w:szCs w:val="28"/>
              </w:rPr>
              <w:t>に</w:t>
            </w:r>
            <w:r w:rsidR="00217C1E" w:rsidRPr="003A686F">
              <w:rPr>
                <w:rFonts w:ascii="メイリオ" w:eastAsia="メイリオ" w:hAnsi="メイリオ" w:cs="メイリオ" w:hint="eastAsia"/>
                <w:sz w:val="24"/>
                <w:szCs w:val="28"/>
              </w:rPr>
              <w:t>最低限必要な</w:t>
            </w:r>
            <w:r w:rsidR="00B1256B" w:rsidRPr="003A686F">
              <w:rPr>
                <w:rFonts w:ascii="メイリオ" w:eastAsia="メイリオ" w:hAnsi="メイリオ" w:cs="メイリオ" w:hint="eastAsia"/>
                <w:sz w:val="24"/>
                <w:szCs w:val="28"/>
              </w:rPr>
              <w:t>範囲で</w:t>
            </w:r>
            <w:r w:rsidRPr="003A686F">
              <w:rPr>
                <w:rFonts w:ascii="メイリオ" w:eastAsia="メイリオ" w:hAnsi="メイリオ" w:cs="メイリオ" w:hint="eastAsia"/>
                <w:sz w:val="24"/>
                <w:szCs w:val="28"/>
              </w:rPr>
              <w:t>、</w:t>
            </w:r>
            <w:r w:rsidR="00B1256B" w:rsidRPr="003A686F">
              <w:rPr>
                <w:rFonts w:ascii="メイリオ" w:eastAsia="メイリオ" w:hAnsi="メイリオ" w:cs="メイリオ" w:hint="eastAsia"/>
                <w:sz w:val="24"/>
                <w:szCs w:val="28"/>
              </w:rPr>
              <w:t>避難所運営委員会や</w:t>
            </w:r>
            <w:r w:rsidRPr="003A686F">
              <w:rPr>
                <w:rFonts w:ascii="メイリオ" w:eastAsia="メイリオ" w:hAnsi="メイリオ" w:cs="メイリオ" w:hint="eastAsia"/>
                <w:sz w:val="24"/>
                <w:szCs w:val="28"/>
              </w:rPr>
              <w:t>各運営班</w:t>
            </w:r>
            <w:r w:rsidR="00B1256B" w:rsidRPr="003A686F">
              <w:rPr>
                <w:rFonts w:ascii="メイリオ" w:eastAsia="メイリオ" w:hAnsi="メイリオ" w:cs="メイリオ" w:hint="eastAsia"/>
                <w:sz w:val="24"/>
                <w:szCs w:val="28"/>
              </w:rPr>
              <w:t>、</w:t>
            </w:r>
            <w:r w:rsidR="0026602E" w:rsidRPr="003A686F">
              <w:rPr>
                <w:rFonts w:ascii="メイリオ" w:eastAsia="メイリオ" w:hAnsi="メイリオ" w:cs="メイリオ" w:hint="eastAsia"/>
                <w:sz w:val="24"/>
                <w:szCs w:val="28"/>
              </w:rPr>
              <w:t>グループ</w:t>
            </w:r>
            <w:r w:rsidRPr="003A686F">
              <w:rPr>
                <w:rFonts w:ascii="メイリオ" w:eastAsia="メイリオ" w:hAnsi="メイリオ" w:cs="メイリオ" w:hint="eastAsia"/>
                <w:sz w:val="24"/>
                <w:szCs w:val="28"/>
              </w:rPr>
              <w:t>長と共有</w:t>
            </w:r>
            <w:r w:rsidR="00852786" w:rsidRPr="003A686F">
              <w:rPr>
                <w:rFonts w:ascii="メイリオ" w:eastAsia="メイリオ" w:hAnsi="メイリオ" w:cs="メイリオ" w:hint="eastAsia"/>
                <w:sz w:val="24"/>
                <w:szCs w:val="28"/>
              </w:rPr>
              <w:t>する</w:t>
            </w:r>
            <w:r w:rsidR="00217C1E" w:rsidRPr="003A686F">
              <w:rPr>
                <w:rFonts w:ascii="メイリオ" w:eastAsia="メイリオ" w:hAnsi="メイリオ" w:cs="メイリオ" w:hint="eastAsia"/>
                <w:sz w:val="24"/>
                <w:szCs w:val="28"/>
              </w:rPr>
              <w:t>こと</w:t>
            </w:r>
            <w:r w:rsidR="00852786" w:rsidRPr="003A686F">
              <w:rPr>
                <w:rFonts w:ascii="メイリオ" w:eastAsia="メイリオ" w:hAnsi="メイリオ" w:cs="メイリオ" w:hint="eastAsia"/>
                <w:sz w:val="24"/>
                <w:szCs w:val="28"/>
              </w:rPr>
              <w:t>を伝える</w:t>
            </w:r>
            <w:r w:rsidRPr="003A686F">
              <w:rPr>
                <w:rFonts w:ascii="メイリオ" w:eastAsia="メイリオ" w:hAnsi="メイリオ" w:cs="メイリオ" w:hint="eastAsia"/>
                <w:sz w:val="24"/>
                <w:szCs w:val="28"/>
              </w:rPr>
              <w:t>。</w:t>
            </w:r>
          </w:p>
          <w:p w:rsidR="003A686F" w:rsidRDefault="00217C1E" w:rsidP="003A686F">
            <w:pPr>
              <w:pStyle w:val="a3"/>
              <w:numPr>
                <w:ilvl w:val="0"/>
                <w:numId w:val="9"/>
              </w:numPr>
              <w:spacing w:line="180" w:lineRule="auto"/>
              <w:ind w:leftChars="219" w:left="741" w:hangingChars="117" w:hanging="281"/>
              <w:rPr>
                <w:rFonts w:ascii="メイリオ" w:eastAsia="メイリオ" w:hAnsi="メイリオ" w:cs="メイリオ"/>
                <w:sz w:val="24"/>
                <w:szCs w:val="28"/>
              </w:rPr>
            </w:pPr>
            <w:r w:rsidRPr="003A686F">
              <w:rPr>
                <w:rFonts w:ascii="メイリオ" w:eastAsia="メイリオ" w:hAnsi="メイリオ" w:cs="メイリオ" w:hint="eastAsia"/>
                <w:sz w:val="24"/>
                <w:szCs w:val="28"/>
              </w:rPr>
              <w:t>個人のプライバシーに関する内容は、口外しないことを伝える。</w:t>
            </w:r>
          </w:p>
          <w:p w:rsidR="003A3683" w:rsidRPr="003A686F" w:rsidRDefault="00560C36" w:rsidP="003A686F">
            <w:pPr>
              <w:pStyle w:val="a3"/>
              <w:numPr>
                <w:ilvl w:val="0"/>
                <w:numId w:val="9"/>
              </w:numPr>
              <w:spacing w:line="180" w:lineRule="auto"/>
              <w:ind w:leftChars="219" w:left="741" w:hangingChars="117" w:hanging="281"/>
              <w:rPr>
                <w:rFonts w:ascii="メイリオ" w:eastAsia="メイリオ" w:hAnsi="メイリオ" w:cs="メイリオ"/>
                <w:sz w:val="24"/>
                <w:szCs w:val="28"/>
              </w:rPr>
            </w:pPr>
            <w:r w:rsidRPr="003A686F">
              <w:rPr>
                <w:rFonts w:ascii="メイリオ" w:eastAsia="メイリオ" w:hAnsi="メイリオ" w:cs="メイリオ" w:hint="eastAsia"/>
                <w:sz w:val="24"/>
                <w:szCs w:val="28"/>
              </w:rPr>
              <w:t>必要に応じて、医師や保健師、民生委員など外部の支援者とも共有する場合があることも確認す</w:t>
            </w:r>
            <w:r w:rsidR="009F697E" w:rsidRPr="003A686F">
              <w:rPr>
                <w:rFonts w:ascii="メイリオ" w:eastAsia="メイリオ" w:hAnsi="メイリオ" w:cs="メイリオ" w:hint="eastAsia"/>
                <w:sz w:val="24"/>
                <w:szCs w:val="28"/>
              </w:rPr>
              <w:t>る。</w:t>
            </w:r>
          </w:p>
        </w:tc>
      </w:tr>
    </w:tbl>
    <w:p w:rsidR="00E3440D" w:rsidRPr="006A3E73" w:rsidRDefault="00E3440D"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6404" w:rsidRPr="006A3E73" w:rsidTr="00703060">
        <w:trPr>
          <w:trHeight w:val="557"/>
        </w:trPr>
        <w:tc>
          <w:tcPr>
            <w:tcW w:w="6771" w:type="dxa"/>
            <w:vAlign w:val="center"/>
          </w:tcPr>
          <w:p w:rsidR="003A3683" w:rsidRPr="006A3E73" w:rsidRDefault="003A3683" w:rsidP="006A3E73">
            <w:pPr>
              <w:widowControl/>
              <w:spacing w:line="204" w:lineRule="auto"/>
              <w:ind w:rightChars="-51" w:right="-107"/>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t>要配慮者支援班</w:t>
            </w:r>
            <w:r w:rsidRPr="006A3E73">
              <w:rPr>
                <w:rFonts w:ascii="メイリオ" w:eastAsia="メイリオ" w:hAnsi="メイリオ" w:cs="メイリオ" w:hint="eastAsia"/>
                <w:bCs/>
                <w:sz w:val="28"/>
                <w:szCs w:val="28"/>
              </w:rPr>
              <w:t>の業務</w:t>
            </w:r>
            <w:r w:rsidR="001D6434" w:rsidRPr="006A3E73">
              <w:rPr>
                <w:rFonts w:ascii="メイリオ" w:eastAsia="メイリオ" w:hAnsi="メイリオ" w:cs="メイリオ" w:hint="eastAsia"/>
                <w:bCs/>
                <w:sz w:val="28"/>
                <w:szCs w:val="28"/>
              </w:rPr>
              <w:t>２</w:t>
            </w:r>
            <w:r w:rsidRPr="006A3E73">
              <w:rPr>
                <w:rFonts w:ascii="メイリオ" w:eastAsia="メイリオ" w:hAnsi="メイリオ" w:cs="メイリオ" w:hint="eastAsia"/>
                <w:bCs/>
                <w:kern w:val="0"/>
                <w:sz w:val="28"/>
                <w:szCs w:val="28"/>
              </w:rPr>
              <w:t>(</w:t>
            </w:r>
            <w:r w:rsidR="00020C15" w:rsidRPr="006A3E73">
              <w:rPr>
                <w:rFonts w:ascii="メイリオ" w:eastAsia="メイリオ" w:hAnsi="メイリオ" w:cs="メイリオ" w:hint="eastAsia"/>
                <w:bCs/>
                <w:kern w:val="0"/>
                <w:sz w:val="28"/>
                <w:szCs w:val="28"/>
              </w:rPr>
              <w:t>総務班</w:t>
            </w:r>
            <w:r w:rsidRPr="006A3E73">
              <w:rPr>
                <w:rFonts w:ascii="メイリオ" w:eastAsia="メイリオ" w:hAnsi="メイリオ" w:cs="メイリオ" w:hint="eastAsia"/>
                <w:bCs/>
                <w:kern w:val="0"/>
                <w:sz w:val="28"/>
                <w:szCs w:val="28"/>
              </w:rPr>
              <w:t>と連携</w:t>
            </w:r>
            <w:r w:rsidR="00E3440D" w:rsidRPr="006A3E73">
              <w:rPr>
                <w:rFonts w:ascii="メイリオ" w:eastAsia="メイリオ" w:hAnsi="メイリオ" w:cs="メイリオ" w:hint="eastAsia"/>
                <w:bCs/>
                <w:kern w:val="0"/>
                <w:sz w:val="28"/>
                <w:szCs w:val="28"/>
              </w:rPr>
              <w:t>)</w:t>
            </w:r>
          </w:p>
        </w:tc>
        <w:tc>
          <w:tcPr>
            <w:tcW w:w="708" w:type="dxa"/>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3A368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相談コーナーの設置</w:t>
            </w:r>
          </w:p>
        </w:tc>
        <w:tc>
          <w:tcPr>
            <w:tcW w:w="708" w:type="dxa"/>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3A3683" w:rsidRPr="006A3E73" w:rsidTr="003D595E">
        <w:trPr>
          <w:trHeight w:val="5493"/>
        </w:trPr>
        <w:tc>
          <w:tcPr>
            <w:tcW w:w="9854" w:type="dxa"/>
            <w:gridSpan w:val="3"/>
          </w:tcPr>
          <w:p w:rsidR="003A3683" w:rsidRPr="009928DA" w:rsidRDefault="003A3683" w:rsidP="006A3E73">
            <w:pPr>
              <w:widowControl/>
              <w:spacing w:line="204" w:lineRule="auto"/>
              <w:jc w:val="left"/>
              <w:rPr>
                <w:rFonts w:ascii="メイリオ" w:eastAsia="メイリオ" w:hAnsi="メイリオ" w:cs="メイリオ"/>
                <w:sz w:val="16"/>
                <w:szCs w:val="16"/>
              </w:rPr>
            </w:pPr>
          </w:p>
          <w:p w:rsidR="00E3440D" w:rsidRPr="006A3E73" w:rsidRDefault="00E3440D"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総務班と連携し、総合窓口の一角に、利用者からの苦情・相談・</w:t>
            </w:r>
            <w:r w:rsidRPr="00934DFE">
              <w:rPr>
                <w:rFonts w:ascii="メイリオ" w:eastAsia="メイリオ" w:hAnsi="メイリオ" w:cs="メイリオ" w:hint="eastAsia"/>
                <w:sz w:val="28"/>
                <w:szCs w:val="28"/>
              </w:rPr>
              <w:t>要望など</w:t>
            </w:r>
            <w:r w:rsidRPr="006A3E73">
              <w:rPr>
                <w:rFonts w:ascii="メイリオ" w:eastAsia="メイリオ" w:hAnsi="メイリオ" w:cs="メイリオ" w:hint="eastAsia"/>
                <w:sz w:val="28"/>
                <w:szCs w:val="28"/>
              </w:rPr>
              <w:t>を聞く「相談コーナー」を設置する。</w:t>
            </w:r>
          </w:p>
          <w:p w:rsidR="00E3440D" w:rsidRPr="006A3E73" w:rsidRDefault="00E3440D"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設置場所がわかるよう「相談コーナー」と表示する。</w:t>
            </w:r>
          </w:p>
          <w:p w:rsidR="00020C15" w:rsidRPr="006A3E73" w:rsidRDefault="00020C15" w:rsidP="006A3E73">
            <w:pPr>
              <w:pStyle w:val="a3"/>
              <w:spacing w:line="204" w:lineRule="auto"/>
              <w:ind w:leftChars="0" w:left="317"/>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＜相談対応＞</w:t>
            </w:r>
          </w:p>
          <w:p w:rsidR="00020C15" w:rsidRPr="006A3E73" w:rsidRDefault="00020C15" w:rsidP="006A3E73">
            <w:pPr>
              <w:spacing w:line="204" w:lineRule="auto"/>
              <w:ind w:leftChars="267" w:left="849" w:hangingChars="103" w:hanging="288"/>
              <w:rPr>
                <w:rFonts w:ascii="メイリオ" w:eastAsia="メイリオ" w:hAnsi="メイリオ" w:cs="メイリオ"/>
                <w:sz w:val="28"/>
                <w:szCs w:val="28"/>
              </w:rPr>
            </w:pPr>
            <w:r w:rsidRPr="006A3E73">
              <w:rPr>
                <w:rFonts w:ascii="メイリオ" w:eastAsia="メイリオ" w:hAnsi="メイリオ" w:cs="メイリオ" w:hint="eastAsia"/>
                <w:sz w:val="28"/>
                <w:szCs w:val="28"/>
              </w:rPr>
              <w:t>・受付時</w:t>
            </w:r>
            <w:r w:rsidR="00AB097C">
              <w:rPr>
                <w:rFonts w:ascii="メイリオ" w:eastAsia="メイリオ" w:hAnsi="メイリオ" w:cs="メイリオ" w:hint="eastAsia"/>
                <w:sz w:val="28"/>
                <w:szCs w:val="28"/>
              </w:rPr>
              <w:t>間中は２名以上（総務班：１名、要配慮者支援班：１名）で対応する</w:t>
            </w:r>
            <w:r w:rsidRPr="006A3E73">
              <w:rPr>
                <w:rFonts w:ascii="メイリオ" w:eastAsia="メイリオ" w:hAnsi="メイリオ" w:cs="メイリオ" w:hint="eastAsia"/>
                <w:sz w:val="28"/>
                <w:szCs w:val="28"/>
              </w:rPr>
              <w:t>（途中で交替してもよい</w:t>
            </w:r>
            <w:r w:rsidR="00AB097C">
              <w:rPr>
                <w:rFonts w:ascii="メイリオ" w:eastAsia="メイリオ" w:hAnsi="メイリオ" w:cs="メイリオ" w:hint="eastAsia"/>
                <w:sz w:val="28"/>
                <w:szCs w:val="28"/>
              </w:rPr>
              <w:t>）。</w:t>
            </w:r>
          </w:p>
          <w:p w:rsidR="00020C15" w:rsidRPr="006A3E73" w:rsidRDefault="00020C15" w:rsidP="006A3E73">
            <w:pPr>
              <w:spacing w:line="204" w:lineRule="auto"/>
              <w:ind w:leftChars="267" w:left="849" w:hangingChars="103" w:hanging="288"/>
              <w:rPr>
                <w:rFonts w:ascii="メイリオ" w:eastAsia="メイリオ" w:hAnsi="メイリオ" w:cs="メイリオ"/>
                <w:sz w:val="28"/>
                <w:szCs w:val="28"/>
              </w:rPr>
            </w:pPr>
            <w:r w:rsidRPr="006A3E73">
              <w:rPr>
                <w:rFonts w:ascii="メイリオ" w:eastAsia="メイリオ" w:hAnsi="メイリオ" w:cs="メイリオ" w:hint="eastAsia"/>
                <w:sz w:val="28"/>
                <w:szCs w:val="28"/>
              </w:rPr>
              <w:t>・個別相談が必要な場合は、プライバシーに配慮した相</w:t>
            </w:r>
            <w:r w:rsidRPr="002D458E">
              <w:rPr>
                <w:rFonts w:ascii="メイリオ" w:eastAsia="メイリオ" w:hAnsi="メイリオ" w:cs="メイリオ" w:hint="eastAsia"/>
                <w:sz w:val="28"/>
                <w:szCs w:val="28"/>
              </w:rPr>
              <w:t>談室などを利</w:t>
            </w:r>
            <w:r w:rsidRPr="006A3E73">
              <w:rPr>
                <w:rFonts w:ascii="メイリオ" w:eastAsia="メイリオ" w:hAnsi="メイリオ" w:cs="メイリオ" w:hint="eastAsia"/>
                <w:sz w:val="28"/>
                <w:szCs w:val="28"/>
              </w:rPr>
              <w:t>用し、必ず２名以上で対応する。</w:t>
            </w:r>
          </w:p>
          <w:p w:rsidR="00020C15" w:rsidRPr="006A3E73" w:rsidRDefault="00020C15" w:rsidP="006A3E73">
            <w:pPr>
              <w:spacing w:line="204" w:lineRule="auto"/>
              <w:ind w:leftChars="267" w:left="849" w:hangingChars="103" w:hanging="288"/>
              <w:rPr>
                <w:rFonts w:ascii="メイリオ" w:eastAsia="メイリオ" w:hAnsi="メイリオ" w:cs="メイリオ"/>
                <w:sz w:val="28"/>
                <w:szCs w:val="28"/>
              </w:rPr>
            </w:pPr>
            <w:r w:rsidRPr="006A3E73">
              <w:rPr>
                <w:rFonts w:ascii="メイリオ" w:eastAsia="メイリオ" w:hAnsi="メイリオ" w:cs="メイリオ" w:hint="eastAsia"/>
                <w:sz w:val="28"/>
                <w:szCs w:val="28"/>
              </w:rPr>
              <w:t>・窓口には女性も配置し、女性が相談しやすい環境をつくる。</w:t>
            </w:r>
          </w:p>
          <w:p w:rsidR="00077619" w:rsidRPr="006A3E73" w:rsidRDefault="00077619" w:rsidP="006A3E73">
            <w:pPr>
              <w:spacing w:line="204" w:lineRule="auto"/>
              <w:ind w:leftChars="267" w:left="849" w:hangingChars="103" w:hanging="288"/>
              <w:rPr>
                <w:rFonts w:ascii="メイリオ" w:eastAsia="メイリオ" w:hAnsi="メイリオ" w:cs="メイリオ"/>
                <w:sz w:val="28"/>
                <w:szCs w:val="28"/>
              </w:rPr>
            </w:pPr>
            <w:r w:rsidRPr="006A3E73">
              <w:rPr>
                <w:rFonts w:ascii="メイリオ" w:eastAsia="メイリオ" w:hAnsi="メイリオ" w:cs="メイリオ" w:hint="eastAsia"/>
                <w:sz w:val="28"/>
                <w:szCs w:val="28"/>
              </w:rPr>
              <w:t>・</w:t>
            </w:r>
            <w:r w:rsidRPr="008C5EFB">
              <w:rPr>
                <w:rFonts w:ascii="メイリオ" w:eastAsia="メイリオ" w:hAnsi="メイリオ" w:cs="メイリオ" w:hint="eastAsia"/>
                <w:bCs/>
                <w:sz w:val="28"/>
                <w:szCs w:val="28"/>
              </w:rPr>
              <w:t>コミュニケ</w:t>
            </w:r>
            <w:r w:rsidR="0059079E">
              <w:rPr>
                <w:rFonts w:ascii="メイリオ" w:eastAsia="メイリオ" w:hAnsi="メイリオ" w:cs="メイリオ" w:hint="eastAsia"/>
                <w:bCs/>
                <w:sz w:val="28"/>
                <w:szCs w:val="28"/>
              </w:rPr>
              <w:t>ーション支援ボード（職員用備品ケース内に収納）を活用し、外国人など</w:t>
            </w:r>
            <w:r w:rsidRPr="008C5EFB">
              <w:rPr>
                <w:rFonts w:ascii="メイリオ" w:eastAsia="メイリオ" w:hAnsi="メイリオ" w:cs="メイリオ" w:hint="eastAsia"/>
                <w:bCs/>
                <w:sz w:val="28"/>
                <w:szCs w:val="28"/>
              </w:rPr>
              <w:t>の避難者の情報を正確に聞き取る。</w:t>
            </w:r>
          </w:p>
          <w:p w:rsidR="00020C15" w:rsidRPr="006A3E73" w:rsidRDefault="00020C15" w:rsidP="006A3E73">
            <w:pPr>
              <w:spacing w:line="204" w:lineRule="auto"/>
              <w:ind w:leftChars="267" w:left="849" w:hangingChars="103" w:hanging="288"/>
              <w:rPr>
                <w:rFonts w:ascii="メイリオ" w:eastAsia="メイリオ" w:hAnsi="メイリオ" w:cs="メイリオ"/>
                <w:sz w:val="28"/>
                <w:szCs w:val="28"/>
              </w:rPr>
            </w:pPr>
            <w:r w:rsidRPr="006A3E73">
              <w:rPr>
                <w:rFonts w:ascii="メイリオ" w:eastAsia="メイリオ" w:hAnsi="メイリオ" w:cs="メイリオ" w:hint="eastAsia"/>
                <w:sz w:val="28"/>
                <w:szCs w:val="28"/>
              </w:rPr>
              <w:t>・苦情、相談、要望への対応後の事務処理は、総務班が行う。</w:t>
            </w:r>
          </w:p>
          <w:p w:rsidR="003A3683" w:rsidRPr="006A3E73" w:rsidRDefault="003A3683" w:rsidP="006A3E73">
            <w:pPr>
              <w:widowControl/>
              <w:spacing w:line="204" w:lineRule="auto"/>
              <w:jc w:val="left"/>
              <w:rPr>
                <w:rFonts w:ascii="メイリオ" w:eastAsia="メイリオ" w:hAnsi="メイリオ" w:cs="メイリオ"/>
                <w:sz w:val="28"/>
                <w:szCs w:val="28"/>
              </w:rPr>
            </w:pPr>
          </w:p>
        </w:tc>
      </w:tr>
    </w:tbl>
    <w:p w:rsidR="00020C15" w:rsidRPr="006A3E73" w:rsidRDefault="00020C15"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817"/>
        <w:gridCol w:w="702"/>
        <w:gridCol w:w="2335"/>
      </w:tblGrid>
      <w:tr w:rsidR="00686404" w:rsidRPr="006A3E73" w:rsidTr="00703060">
        <w:trPr>
          <w:trHeight w:val="557"/>
        </w:trPr>
        <w:tc>
          <w:tcPr>
            <w:tcW w:w="6817" w:type="dxa"/>
            <w:vAlign w:val="center"/>
          </w:tcPr>
          <w:p w:rsidR="00020C15" w:rsidRPr="006A3E73" w:rsidRDefault="00020C15"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t>要配慮者支援班</w:t>
            </w:r>
            <w:r w:rsidRPr="006A3E73">
              <w:rPr>
                <w:rFonts w:ascii="メイリオ" w:eastAsia="メイリオ" w:hAnsi="メイリオ" w:cs="メイリオ" w:hint="eastAsia"/>
                <w:bCs/>
                <w:sz w:val="28"/>
                <w:szCs w:val="28"/>
              </w:rPr>
              <w:t>の業務</w:t>
            </w:r>
            <w:r w:rsidR="001D6434" w:rsidRPr="006A3E73">
              <w:rPr>
                <w:rFonts w:ascii="メイリオ" w:eastAsia="メイリオ" w:hAnsi="メイリオ" w:cs="メイリオ" w:hint="eastAsia"/>
                <w:bCs/>
                <w:sz w:val="28"/>
                <w:szCs w:val="28"/>
              </w:rPr>
              <w:t>３</w:t>
            </w:r>
          </w:p>
        </w:tc>
        <w:tc>
          <w:tcPr>
            <w:tcW w:w="702" w:type="dxa"/>
            <w:vMerge w:val="restart"/>
            <w:vAlign w:val="center"/>
          </w:tcPr>
          <w:p w:rsidR="00020C15" w:rsidRPr="006A3E73" w:rsidRDefault="00020C15"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35" w:type="dxa"/>
            <w:vMerge w:val="restart"/>
            <w:vAlign w:val="center"/>
          </w:tcPr>
          <w:p w:rsidR="00020C15" w:rsidRPr="006A3E73" w:rsidRDefault="00020C15"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817" w:type="dxa"/>
          </w:tcPr>
          <w:p w:rsidR="00020C15" w:rsidRPr="006A3E73" w:rsidRDefault="00020C15"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定期巡回</w:t>
            </w:r>
          </w:p>
        </w:tc>
        <w:tc>
          <w:tcPr>
            <w:tcW w:w="702" w:type="dxa"/>
            <w:vMerge/>
            <w:vAlign w:val="center"/>
          </w:tcPr>
          <w:p w:rsidR="00020C15" w:rsidRPr="006A3E73" w:rsidRDefault="00020C15" w:rsidP="006A3E73">
            <w:pPr>
              <w:widowControl/>
              <w:spacing w:line="204" w:lineRule="auto"/>
              <w:jc w:val="center"/>
              <w:rPr>
                <w:rFonts w:ascii="メイリオ" w:eastAsia="メイリオ" w:hAnsi="メイリオ" w:cs="メイリオ"/>
                <w:bCs/>
                <w:sz w:val="24"/>
                <w:szCs w:val="24"/>
              </w:rPr>
            </w:pPr>
          </w:p>
        </w:tc>
        <w:tc>
          <w:tcPr>
            <w:tcW w:w="2335" w:type="dxa"/>
            <w:vMerge/>
            <w:vAlign w:val="center"/>
          </w:tcPr>
          <w:p w:rsidR="00020C15" w:rsidRPr="006A3E73" w:rsidRDefault="00020C15" w:rsidP="006A3E73">
            <w:pPr>
              <w:widowControl/>
              <w:spacing w:line="204" w:lineRule="auto"/>
              <w:rPr>
                <w:rFonts w:ascii="メイリオ" w:eastAsia="メイリオ" w:hAnsi="メイリオ" w:cs="メイリオ"/>
                <w:bCs/>
                <w:sz w:val="32"/>
                <w:szCs w:val="32"/>
              </w:rPr>
            </w:pPr>
          </w:p>
        </w:tc>
      </w:tr>
      <w:tr w:rsidR="00020C15" w:rsidRPr="006A3E73" w:rsidTr="00743643">
        <w:trPr>
          <w:trHeight w:val="4101"/>
        </w:trPr>
        <w:tc>
          <w:tcPr>
            <w:tcW w:w="9854" w:type="dxa"/>
            <w:gridSpan w:val="3"/>
          </w:tcPr>
          <w:p w:rsidR="00020C15" w:rsidRPr="009928DA" w:rsidRDefault="00020C15" w:rsidP="006A3E73">
            <w:pPr>
              <w:widowControl/>
              <w:spacing w:line="204" w:lineRule="auto"/>
              <w:jc w:val="left"/>
              <w:rPr>
                <w:rFonts w:ascii="メイリオ" w:eastAsia="メイリオ" w:hAnsi="メイリオ" w:cs="メイリオ"/>
                <w:sz w:val="16"/>
                <w:szCs w:val="16"/>
              </w:rPr>
            </w:pPr>
          </w:p>
          <w:p w:rsidR="00020C15" w:rsidRPr="006A3E73" w:rsidRDefault="00AE466F"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保健・衛生班</w:t>
            </w:r>
            <w:r w:rsidR="00F51229" w:rsidRPr="006A3E73">
              <w:rPr>
                <w:rFonts w:ascii="メイリオ" w:eastAsia="メイリオ" w:hAnsi="メイリオ" w:cs="メイリオ" w:hint="eastAsia"/>
                <w:sz w:val="28"/>
                <w:szCs w:val="28"/>
              </w:rPr>
              <w:t>と連携し、</w:t>
            </w:r>
            <w:r w:rsidR="00020C15" w:rsidRPr="006A3E73">
              <w:rPr>
                <w:rFonts w:ascii="メイリオ" w:eastAsia="メイリオ" w:hAnsi="メイリオ" w:cs="メイリオ" w:hint="eastAsia"/>
                <w:sz w:val="28"/>
                <w:szCs w:val="28"/>
              </w:rPr>
              <w:t>民生委</w:t>
            </w:r>
            <w:r w:rsidR="00020C15" w:rsidRPr="00A254F3">
              <w:rPr>
                <w:rFonts w:ascii="メイリオ" w:eastAsia="メイリオ" w:hAnsi="メイリオ" w:cs="メイリオ" w:hint="eastAsia"/>
                <w:sz w:val="28"/>
                <w:szCs w:val="28"/>
              </w:rPr>
              <w:t>員</w:t>
            </w:r>
            <w:r w:rsidR="00743643" w:rsidRPr="00A254F3">
              <w:rPr>
                <w:rFonts w:ascii="メイリオ" w:eastAsia="メイリオ" w:hAnsi="メイリオ" w:cs="メイリオ" w:hint="eastAsia"/>
                <w:sz w:val="28"/>
                <w:szCs w:val="28"/>
              </w:rPr>
              <w:t>など</w:t>
            </w:r>
            <w:r w:rsidR="00020C15" w:rsidRPr="00A254F3">
              <w:rPr>
                <w:rFonts w:ascii="メイリオ" w:eastAsia="メイリオ" w:hAnsi="メイリオ" w:cs="メイリオ" w:hint="eastAsia"/>
                <w:sz w:val="28"/>
                <w:szCs w:val="28"/>
              </w:rPr>
              <w:t>の協</w:t>
            </w:r>
            <w:r w:rsidR="00020C15" w:rsidRPr="006A3E73">
              <w:rPr>
                <w:rFonts w:ascii="メイリオ" w:eastAsia="メイリオ" w:hAnsi="メイリオ" w:cs="メイリオ" w:hint="eastAsia"/>
                <w:sz w:val="28"/>
                <w:szCs w:val="28"/>
              </w:rPr>
              <w:t>力を得て、配慮が必要な人</w:t>
            </w:r>
            <w:r w:rsidR="00F51229" w:rsidRPr="006A3E73">
              <w:rPr>
                <w:rFonts w:ascii="メイリオ" w:eastAsia="メイリオ" w:hAnsi="メイリオ" w:cs="メイリオ" w:hint="eastAsia"/>
                <w:sz w:val="28"/>
                <w:szCs w:val="28"/>
              </w:rPr>
              <w:t>(避難所以外の場所に滞在する人を含む)</w:t>
            </w:r>
            <w:r w:rsidR="00020C15" w:rsidRPr="006A3E73">
              <w:rPr>
                <w:rFonts w:ascii="メイリオ" w:eastAsia="メイリオ" w:hAnsi="メイリオ" w:cs="メイリオ" w:hint="eastAsia"/>
                <w:sz w:val="28"/>
                <w:szCs w:val="28"/>
              </w:rPr>
              <w:t>を定期的に巡回し、状況や意見、要望、必要な物</w:t>
            </w:r>
            <w:r w:rsidR="00020C15" w:rsidRPr="00A254F3">
              <w:rPr>
                <w:rFonts w:ascii="メイリオ" w:eastAsia="メイリオ" w:hAnsi="メイリオ" w:cs="メイリオ" w:hint="eastAsia"/>
                <w:sz w:val="28"/>
                <w:szCs w:val="28"/>
              </w:rPr>
              <w:t>資などを聞</w:t>
            </w:r>
            <w:r w:rsidR="00020C15" w:rsidRPr="006A3E73">
              <w:rPr>
                <w:rFonts w:ascii="メイリオ" w:eastAsia="メイリオ" w:hAnsi="メイリオ" w:cs="メイリオ" w:hint="eastAsia"/>
                <w:sz w:val="28"/>
                <w:szCs w:val="28"/>
              </w:rPr>
              <w:t>き取る。</w:t>
            </w:r>
          </w:p>
          <w:p w:rsidR="00020C15" w:rsidRDefault="00020C15" w:rsidP="008C5EFB">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巡回の際、</w:t>
            </w:r>
            <w:r w:rsidR="007A2BB1" w:rsidRPr="006A3E73">
              <w:rPr>
                <w:rFonts w:ascii="メイリオ" w:eastAsia="メイリオ" w:hAnsi="メイリオ" w:cs="メイリオ" w:hint="eastAsia"/>
                <w:sz w:val="28"/>
                <w:szCs w:val="28"/>
                <w:bdr w:val="single" w:sz="4" w:space="0" w:color="auto"/>
                <w:shd w:val="clear" w:color="auto" w:fill="B6DDE8" w:themeFill="accent5" w:themeFillTint="66"/>
              </w:rPr>
              <w:t>こころの健康</w:t>
            </w:r>
            <w:r w:rsidRPr="006A3E73">
              <w:rPr>
                <w:rFonts w:ascii="メイリオ" w:eastAsia="メイリオ" w:hAnsi="メイリオ" w:cs="メイリオ" w:hint="eastAsia"/>
                <w:sz w:val="28"/>
                <w:szCs w:val="28"/>
                <w:bdr w:val="single" w:sz="4" w:space="0" w:color="auto"/>
                <w:shd w:val="clear" w:color="auto" w:fill="B6DDE8" w:themeFill="accent5" w:themeFillTint="66"/>
              </w:rPr>
              <w:t>（資料集p.</w:t>
            </w:r>
            <w:r w:rsidR="000543F4">
              <w:rPr>
                <w:rFonts w:ascii="メイリオ" w:eastAsia="メイリオ" w:hAnsi="メイリオ" w:cs="メイリオ" w:hint="eastAsia"/>
                <w:sz w:val="28"/>
                <w:szCs w:val="28"/>
                <w:bdr w:val="single" w:sz="4" w:space="0" w:color="auto"/>
                <w:shd w:val="clear" w:color="auto" w:fill="B6DDE8" w:themeFill="accent5" w:themeFillTint="66"/>
              </w:rPr>
              <w:t>31</w:t>
            </w:r>
            <w:r w:rsidRPr="006A3E73">
              <w:rPr>
                <w:rFonts w:ascii="メイリオ" w:eastAsia="メイリオ" w:hAnsi="メイリオ" w:cs="メイリオ" w:hint="eastAsia"/>
                <w:sz w:val="28"/>
                <w:szCs w:val="28"/>
                <w:bdr w:val="single" w:sz="4" w:space="0" w:color="auto"/>
                <w:shd w:val="clear" w:color="auto" w:fill="B6DDE8" w:themeFill="accent5" w:themeFillTint="66"/>
              </w:rPr>
              <w:t>）</w:t>
            </w:r>
            <w:r w:rsidRPr="006A3E73">
              <w:rPr>
                <w:rFonts w:ascii="メイリオ" w:eastAsia="メイリオ" w:hAnsi="メイリオ" w:cs="メイリオ" w:hint="eastAsia"/>
                <w:sz w:val="28"/>
                <w:szCs w:val="28"/>
              </w:rPr>
              <w:t>を参考に、具合の悪そうな人がいたら声をかけ、救護室の利用や</w:t>
            </w:r>
            <w:r w:rsidR="00FD634B">
              <w:rPr>
                <w:rFonts w:ascii="メイリオ" w:eastAsia="メイリオ" w:hAnsi="メイリオ" w:cs="メイリオ" w:hint="eastAsia"/>
                <w:sz w:val="28"/>
                <w:szCs w:val="28"/>
              </w:rPr>
              <w:t>医師による巡回診療や保健</w:t>
            </w:r>
            <w:r w:rsidR="00FD634B" w:rsidRPr="0063592F">
              <w:rPr>
                <w:rFonts w:ascii="メイリオ" w:eastAsia="メイリオ" w:hAnsi="メイリオ" w:cs="メイリオ" w:hint="eastAsia"/>
                <w:sz w:val="28"/>
                <w:szCs w:val="28"/>
              </w:rPr>
              <w:t>師など</w:t>
            </w:r>
            <w:r w:rsidR="0031022F" w:rsidRPr="008C5EFB">
              <w:rPr>
                <w:rFonts w:ascii="メイリオ" w:eastAsia="メイリオ" w:hAnsi="メイリオ" w:cs="メイリオ" w:hint="eastAsia"/>
                <w:sz w:val="28"/>
                <w:szCs w:val="28"/>
              </w:rPr>
              <w:t>による巡回健康相</w:t>
            </w:r>
            <w:r w:rsidR="0031022F" w:rsidRPr="0063592F">
              <w:rPr>
                <w:rFonts w:ascii="メイリオ" w:eastAsia="メイリオ" w:hAnsi="メイリオ" w:cs="メイリオ" w:hint="eastAsia"/>
                <w:sz w:val="28"/>
                <w:szCs w:val="28"/>
              </w:rPr>
              <w:t>談</w:t>
            </w:r>
            <w:r w:rsidRPr="0063592F">
              <w:rPr>
                <w:rFonts w:ascii="メイリオ" w:eastAsia="メイリオ" w:hAnsi="メイリオ" w:cs="メイリオ" w:hint="eastAsia"/>
                <w:sz w:val="28"/>
                <w:szCs w:val="28"/>
              </w:rPr>
              <w:t>などを紹</w:t>
            </w:r>
            <w:r w:rsidRPr="006A3E73">
              <w:rPr>
                <w:rFonts w:ascii="メイリオ" w:eastAsia="メイリオ" w:hAnsi="メイリオ" w:cs="メイリオ" w:hint="eastAsia"/>
                <w:sz w:val="28"/>
                <w:szCs w:val="28"/>
              </w:rPr>
              <w:t>介する。</w:t>
            </w:r>
          </w:p>
          <w:p w:rsidR="0063592F" w:rsidRPr="00743643" w:rsidRDefault="0063592F" w:rsidP="0063592F">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相談を利用する際は、</w:t>
            </w:r>
            <w:r w:rsidRPr="0063592F">
              <w:rPr>
                <w:rFonts w:ascii="メイリオ" w:eastAsia="メイリオ" w:hAnsi="メイリオ" w:cs="メイリオ" w:hint="eastAsia"/>
                <w:bCs/>
                <w:sz w:val="28"/>
                <w:szCs w:val="28"/>
                <w:highlight w:val="yellow"/>
                <w:bdr w:val="single" w:sz="4" w:space="0" w:color="auto"/>
              </w:rPr>
              <w:t>巡回診療 予約簿</w:t>
            </w:r>
            <w:r w:rsidRPr="0063592F">
              <w:rPr>
                <w:rFonts w:ascii="メイリオ" w:eastAsia="メイリオ" w:hAnsi="メイリオ" w:cs="メイリオ" w:hint="eastAsia"/>
                <w:sz w:val="28"/>
                <w:szCs w:val="28"/>
                <w:highlight w:val="yellow"/>
                <w:bdr w:val="single" w:sz="4" w:space="0" w:color="auto"/>
                <w:shd w:val="clear" w:color="auto" w:fill="FFFF00"/>
              </w:rPr>
              <w:t>(様式集p.31)</w:t>
            </w:r>
            <w:r w:rsidRPr="0063592F">
              <w:rPr>
                <w:rFonts w:ascii="メイリオ" w:eastAsia="メイリオ" w:hAnsi="メイリオ" w:cs="メイリオ" w:hint="eastAsia"/>
                <w:sz w:val="28"/>
                <w:szCs w:val="28"/>
              </w:rPr>
              <w:t>や</w:t>
            </w:r>
            <w:r w:rsidRPr="0063592F">
              <w:rPr>
                <w:rFonts w:ascii="メイリオ" w:eastAsia="メイリオ" w:hAnsi="メイリオ" w:cs="メイリオ" w:hint="eastAsia"/>
                <w:bCs/>
                <w:sz w:val="28"/>
                <w:szCs w:val="28"/>
                <w:bdr w:val="single" w:sz="4" w:space="0" w:color="auto"/>
                <w:shd w:val="clear" w:color="auto" w:fill="FFFF00"/>
              </w:rPr>
              <w:t>巡回健康相談・育児相談 予約簿</w:t>
            </w:r>
            <w:r w:rsidRPr="0063592F">
              <w:rPr>
                <w:rFonts w:ascii="メイリオ" w:eastAsia="メイリオ" w:hAnsi="メイリオ" w:cs="メイリオ" w:hint="eastAsia"/>
                <w:sz w:val="28"/>
                <w:szCs w:val="28"/>
                <w:highlight w:val="yellow"/>
                <w:bdr w:val="single" w:sz="4" w:space="0" w:color="auto"/>
                <w:shd w:val="clear" w:color="auto" w:fill="FFFF00"/>
              </w:rPr>
              <w:t>(様式集p.3</w:t>
            </w:r>
            <w:r>
              <w:rPr>
                <w:rFonts w:ascii="メイリオ" w:eastAsia="メイリオ" w:hAnsi="メイリオ" w:cs="メイリオ" w:hint="eastAsia"/>
                <w:sz w:val="28"/>
                <w:szCs w:val="28"/>
                <w:highlight w:val="yellow"/>
                <w:bdr w:val="single" w:sz="4" w:space="0" w:color="auto"/>
                <w:shd w:val="clear" w:color="auto" w:fill="FFFF00"/>
              </w:rPr>
              <w:t>3</w:t>
            </w:r>
            <w:r w:rsidRPr="0063592F">
              <w:rPr>
                <w:rFonts w:ascii="メイリオ" w:eastAsia="メイリオ" w:hAnsi="メイリオ" w:cs="メイリオ" w:hint="eastAsia"/>
                <w:sz w:val="28"/>
                <w:szCs w:val="28"/>
                <w:highlight w:val="yellow"/>
                <w:bdr w:val="single" w:sz="4" w:space="0" w:color="auto"/>
                <w:shd w:val="clear" w:color="auto" w:fill="FFFF00"/>
              </w:rPr>
              <w:t>)</w:t>
            </w:r>
            <w:r w:rsidRPr="0063592F">
              <w:rPr>
                <w:rFonts w:ascii="メイリオ" w:eastAsia="メイリオ" w:hAnsi="メイリオ" w:cs="メイリオ" w:hint="eastAsia"/>
                <w:sz w:val="28"/>
                <w:szCs w:val="28"/>
              </w:rPr>
              <w:t>を活用する。</w:t>
            </w:r>
          </w:p>
        </w:tc>
      </w:tr>
    </w:tbl>
    <w:p w:rsidR="009928DA" w:rsidRDefault="009928DA" w:rsidP="006A3E73">
      <w:pPr>
        <w:widowControl/>
        <w:spacing w:line="204" w:lineRule="auto"/>
        <w:jc w:val="left"/>
        <w:rPr>
          <w:rFonts w:ascii="メイリオ" w:eastAsia="メイリオ" w:hAnsi="メイリオ" w:cs="メイリオ"/>
        </w:rPr>
      </w:pPr>
    </w:p>
    <w:p w:rsidR="00743643" w:rsidRPr="006A3E73" w:rsidRDefault="00743643"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817"/>
        <w:gridCol w:w="702"/>
        <w:gridCol w:w="2335"/>
      </w:tblGrid>
      <w:tr w:rsidR="00686404" w:rsidRPr="006A3E73" w:rsidTr="00703060">
        <w:trPr>
          <w:trHeight w:val="557"/>
        </w:trPr>
        <w:tc>
          <w:tcPr>
            <w:tcW w:w="6817" w:type="dxa"/>
            <w:vAlign w:val="center"/>
          </w:tcPr>
          <w:p w:rsidR="005C14D8" w:rsidRPr="006A3E73" w:rsidRDefault="005C14D8" w:rsidP="006A3E73">
            <w:pPr>
              <w:widowControl/>
              <w:spacing w:line="204" w:lineRule="auto"/>
              <w:jc w:val="left"/>
              <w:rPr>
                <w:rFonts w:ascii="メイリオ" w:eastAsia="メイリオ" w:hAnsi="メイリオ" w:cs="メイリオ"/>
                <w:bCs/>
                <w:sz w:val="28"/>
                <w:szCs w:val="28"/>
              </w:rPr>
            </w:pPr>
            <w:r w:rsidRPr="00B907B5">
              <w:rPr>
                <w:rFonts w:ascii="メイリオ" w:eastAsia="メイリオ" w:hAnsi="メイリオ" w:cs="メイリオ" w:hint="eastAsia"/>
                <w:b/>
                <w:bCs/>
                <w:sz w:val="28"/>
                <w:szCs w:val="28"/>
              </w:rPr>
              <w:t>要配慮者支援班</w:t>
            </w:r>
            <w:r w:rsidRPr="006A3E73">
              <w:rPr>
                <w:rFonts w:ascii="メイリオ" w:eastAsia="メイリオ" w:hAnsi="メイリオ" w:cs="メイリオ" w:hint="eastAsia"/>
                <w:bCs/>
                <w:sz w:val="28"/>
                <w:szCs w:val="28"/>
              </w:rPr>
              <w:t>の業務</w:t>
            </w:r>
            <w:r w:rsidR="001D6434" w:rsidRPr="006A3E73">
              <w:rPr>
                <w:rFonts w:ascii="メイリオ" w:eastAsia="メイリオ" w:hAnsi="メイリオ" w:cs="メイリオ" w:hint="eastAsia"/>
                <w:bCs/>
                <w:sz w:val="28"/>
                <w:szCs w:val="28"/>
              </w:rPr>
              <w:t>４</w:t>
            </w:r>
          </w:p>
        </w:tc>
        <w:tc>
          <w:tcPr>
            <w:tcW w:w="702" w:type="dxa"/>
            <w:vMerge w:val="restart"/>
            <w:vAlign w:val="center"/>
          </w:tcPr>
          <w:p w:rsidR="005C14D8" w:rsidRPr="006A3E73" w:rsidRDefault="005C14D8"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35" w:type="dxa"/>
            <w:vMerge w:val="restart"/>
            <w:vAlign w:val="center"/>
          </w:tcPr>
          <w:p w:rsidR="005C14D8" w:rsidRPr="006A3E73" w:rsidRDefault="005C14D8"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817" w:type="dxa"/>
          </w:tcPr>
          <w:p w:rsidR="005C14D8" w:rsidRPr="006A3E73" w:rsidRDefault="003D595E" w:rsidP="006A3E73">
            <w:pPr>
              <w:spacing w:line="204" w:lineRule="auto"/>
              <w:rPr>
                <w:rFonts w:ascii="メイリオ" w:eastAsia="メイリオ" w:hAnsi="メイリオ" w:cs="メイリオ"/>
                <w:b/>
                <w:bCs/>
                <w:sz w:val="56"/>
                <w:szCs w:val="56"/>
              </w:rPr>
            </w:pPr>
            <w:r w:rsidRPr="00527626">
              <w:rPr>
                <w:rFonts w:ascii="メイリオ" w:eastAsia="メイリオ" w:hAnsi="メイリオ" w:cs="メイリオ" w:hint="eastAsia"/>
                <w:b/>
                <w:bCs/>
                <w:w w:val="88"/>
                <w:kern w:val="0"/>
                <w:sz w:val="44"/>
                <w:szCs w:val="44"/>
                <w:fitText w:val="6600" w:id="753637888"/>
              </w:rPr>
              <w:t>避難所運営のために必要な情報の共</w:t>
            </w:r>
            <w:r w:rsidRPr="00527626">
              <w:rPr>
                <w:rFonts w:ascii="メイリオ" w:eastAsia="メイリオ" w:hAnsi="メイリオ" w:cs="メイリオ" w:hint="eastAsia"/>
                <w:b/>
                <w:bCs/>
                <w:spacing w:val="112"/>
                <w:w w:val="88"/>
                <w:kern w:val="0"/>
                <w:sz w:val="44"/>
                <w:szCs w:val="44"/>
                <w:fitText w:val="6600" w:id="753637888"/>
              </w:rPr>
              <w:t>有</w:t>
            </w:r>
          </w:p>
        </w:tc>
        <w:tc>
          <w:tcPr>
            <w:tcW w:w="702" w:type="dxa"/>
            <w:vMerge/>
            <w:vAlign w:val="center"/>
          </w:tcPr>
          <w:p w:rsidR="005C14D8" w:rsidRPr="006A3E73" w:rsidRDefault="005C14D8" w:rsidP="006A3E73">
            <w:pPr>
              <w:widowControl/>
              <w:spacing w:line="204" w:lineRule="auto"/>
              <w:jc w:val="center"/>
              <w:rPr>
                <w:rFonts w:ascii="メイリオ" w:eastAsia="メイリオ" w:hAnsi="メイリオ" w:cs="メイリオ"/>
                <w:bCs/>
                <w:sz w:val="24"/>
                <w:szCs w:val="24"/>
              </w:rPr>
            </w:pPr>
          </w:p>
        </w:tc>
        <w:tc>
          <w:tcPr>
            <w:tcW w:w="2335" w:type="dxa"/>
            <w:vMerge/>
            <w:vAlign w:val="center"/>
          </w:tcPr>
          <w:p w:rsidR="005C14D8" w:rsidRPr="006A3E73" w:rsidRDefault="005C14D8" w:rsidP="006A3E73">
            <w:pPr>
              <w:widowControl/>
              <w:spacing w:line="204" w:lineRule="auto"/>
              <w:rPr>
                <w:rFonts w:ascii="メイリオ" w:eastAsia="メイリオ" w:hAnsi="メイリオ" w:cs="メイリオ"/>
                <w:bCs/>
                <w:sz w:val="32"/>
                <w:szCs w:val="32"/>
              </w:rPr>
            </w:pPr>
          </w:p>
        </w:tc>
      </w:tr>
      <w:tr w:rsidR="005C14D8" w:rsidRPr="006A3E73" w:rsidTr="00816065">
        <w:trPr>
          <w:trHeight w:val="12736"/>
        </w:trPr>
        <w:tc>
          <w:tcPr>
            <w:tcW w:w="9854" w:type="dxa"/>
            <w:gridSpan w:val="3"/>
          </w:tcPr>
          <w:p w:rsidR="005C14D8" w:rsidRPr="009928DA" w:rsidRDefault="005C14D8" w:rsidP="006A3E73">
            <w:pPr>
              <w:widowControl/>
              <w:spacing w:line="204" w:lineRule="auto"/>
              <w:jc w:val="left"/>
              <w:rPr>
                <w:rFonts w:ascii="メイリオ" w:eastAsia="メイリオ" w:hAnsi="メイリオ" w:cs="メイリオ"/>
                <w:sz w:val="16"/>
                <w:szCs w:val="16"/>
              </w:rPr>
            </w:pPr>
          </w:p>
          <w:p w:rsidR="00FE1EB1" w:rsidRPr="006A3E73" w:rsidRDefault="00FE1EB1"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配慮が必要な人の支援方針を検討するため、個人情報を共有する必要がある場合は、</w:t>
            </w:r>
            <w:r w:rsidR="000D064A" w:rsidRPr="006A3E73">
              <w:rPr>
                <w:rFonts w:ascii="メイリオ" w:eastAsia="メイリオ" w:hAnsi="メイリオ" w:cs="メイリオ" w:hint="eastAsia"/>
                <w:sz w:val="28"/>
                <w:szCs w:val="28"/>
              </w:rPr>
              <w:t>避難所運営のために最低限必要な範囲で共有することとし、個人のプライバシーに関わる内容は</w:t>
            </w:r>
            <w:r w:rsidR="00B17026" w:rsidRPr="006A3E73">
              <w:rPr>
                <w:rFonts w:ascii="メイリオ" w:eastAsia="メイリオ" w:hAnsi="メイリオ" w:cs="メイリオ" w:hint="eastAsia"/>
                <w:sz w:val="28"/>
                <w:szCs w:val="28"/>
              </w:rPr>
              <w:t>絶対に</w:t>
            </w:r>
            <w:r w:rsidR="000D064A" w:rsidRPr="006A3E73">
              <w:rPr>
                <w:rFonts w:ascii="メイリオ" w:eastAsia="メイリオ" w:hAnsi="メイリオ" w:cs="メイリオ" w:hint="eastAsia"/>
                <w:sz w:val="28"/>
                <w:szCs w:val="28"/>
              </w:rPr>
              <w:t>口外しない。</w:t>
            </w:r>
          </w:p>
          <w:p w:rsidR="00B17026" w:rsidRPr="006A3E73" w:rsidRDefault="00B17026"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情報を共有する際は、個人を特定しなければならない場合を除き、</w:t>
            </w:r>
            <w:r w:rsidR="002323AF" w:rsidRPr="006A3E73">
              <w:rPr>
                <w:rFonts w:ascii="メイリオ" w:eastAsia="メイリオ" w:hAnsi="メイリオ" w:cs="メイリオ" w:hint="eastAsia"/>
                <w:sz w:val="28"/>
                <w:szCs w:val="28"/>
              </w:rPr>
              <w:t>個人が識別されないよう配慮する。</w:t>
            </w:r>
          </w:p>
          <w:p w:rsidR="000D064A" w:rsidRPr="006A3E73" w:rsidRDefault="000D064A" w:rsidP="006A3E73">
            <w:pPr>
              <w:widowControl/>
              <w:spacing w:line="204" w:lineRule="auto"/>
              <w:jc w:val="left"/>
              <w:rPr>
                <w:rFonts w:ascii="メイリオ" w:eastAsia="メイリオ" w:hAnsi="メイリオ" w:cs="メイリオ"/>
                <w:sz w:val="36"/>
                <w:szCs w:val="36"/>
              </w:rPr>
            </w:pPr>
          </w:p>
          <w:p w:rsidR="00435846" w:rsidRPr="006A3E73" w:rsidRDefault="00435846"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1D6434" w:rsidRPr="006A3E73">
              <w:rPr>
                <w:rFonts w:ascii="メイリオ" w:eastAsia="メイリオ" w:hAnsi="メイリオ" w:cs="メイリオ" w:hint="eastAsia"/>
                <w:sz w:val="36"/>
                <w:szCs w:val="36"/>
              </w:rPr>
              <w:t>１</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各運営班との情報共有</w:t>
            </w:r>
          </w:p>
          <w:p w:rsidR="00435846" w:rsidRPr="006A3E73" w:rsidRDefault="005C14D8"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配慮が必要な人</w:t>
            </w:r>
            <w:r w:rsidR="00EE7B0A" w:rsidRPr="006A3E73">
              <w:rPr>
                <w:rFonts w:ascii="メイリオ" w:eastAsia="メイリオ" w:hAnsi="メイリオ" w:cs="メイリオ" w:hint="eastAsia"/>
                <w:sz w:val="28"/>
                <w:szCs w:val="28"/>
              </w:rPr>
              <w:t>に関する情報</w:t>
            </w:r>
            <w:r w:rsidR="00435846" w:rsidRPr="006A3E73">
              <w:rPr>
                <w:rFonts w:ascii="メイリオ" w:eastAsia="メイリオ" w:hAnsi="メイリオ" w:cs="メイリオ" w:hint="eastAsia"/>
                <w:sz w:val="28"/>
                <w:szCs w:val="28"/>
              </w:rPr>
              <w:t>を、</w:t>
            </w:r>
            <w:r w:rsidR="007450EB" w:rsidRPr="006A3E73">
              <w:rPr>
                <w:rFonts w:ascii="メイリオ" w:eastAsia="メイリオ" w:hAnsi="メイリオ" w:cs="メイリオ" w:hint="eastAsia"/>
                <w:sz w:val="28"/>
                <w:szCs w:val="28"/>
              </w:rPr>
              <w:t>避難所運営のために必要な範囲で、</w:t>
            </w:r>
            <w:r w:rsidR="00435846" w:rsidRPr="006A3E73">
              <w:rPr>
                <w:rFonts w:ascii="メイリオ" w:eastAsia="メイリオ" w:hAnsi="メイリオ" w:cs="メイリオ" w:hint="eastAsia"/>
                <w:sz w:val="28"/>
                <w:szCs w:val="28"/>
              </w:rPr>
              <w:t>関係する各運営班と共有する。</w:t>
            </w:r>
          </w:p>
          <w:p w:rsidR="00435846" w:rsidRPr="006A3E73" w:rsidRDefault="00435846" w:rsidP="006A3E73">
            <w:pPr>
              <w:widowControl/>
              <w:spacing w:line="204" w:lineRule="auto"/>
              <w:jc w:val="left"/>
              <w:rPr>
                <w:rFonts w:ascii="メイリオ" w:eastAsia="メイリオ" w:hAnsi="メイリオ" w:cs="メイリオ"/>
                <w:sz w:val="28"/>
                <w:szCs w:val="28"/>
              </w:rPr>
            </w:pPr>
          </w:p>
          <w:p w:rsidR="00435846" w:rsidRPr="006A3E73" w:rsidRDefault="00435846"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1D6434" w:rsidRPr="006A3E73">
              <w:rPr>
                <w:rFonts w:ascii="メイリオ" w:eastAsia="メイリオ" w:hAnsi="メイリオ" w:cs="メイリオ" w:hint="eastAsia"/>
                <w:sz w:val="36"/>
                <w:szCs w:val="36"/>
              </w:rPr>
              <w:t>２</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避難所運営委員会との情報共有</w:t>
            </w:r>
          </w:p>
          <w:p w:rsidR="005C14D8" w:rsidRPr="006A3E73" w:rsidRDefault="00435846"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配慮が必要な人</w:t>
            </w:r>
            <w:r w:rsidR="00EE7B0A" w:rsidRPr="006A3E73">
              <w:rPr>
                <w:rFonts w:ascii="メイリオ" w:eastAsia="メイリオ" w:hAnsi="メイリオ" w:cs="メイリオ" w:hint="eastAsia"/>
                <w:sz w:val="28"/>
                <w:szCs w:val="28"/>
              </w:rPr>
              <w:t>や</w:t>
            </w:r>
            <w:r w:rsidR="007450EB" w:rsidRPr="006A3E73">
              <w:rPr>
                <w:rFonts w:ascii="メイリオ" w:eastAsia="メイリオ" w:hAnsi="メイリオ" w:cs="メイリオ" w:hint="eastAsia"/>
                <w:sz w:val="28"/>
                <w:szCs w:val="28"/>
              </w:rPr>
              <w:t>その</w:t>
            </w:r>
            <w:r w:rsidRPr="006A3E73">
              <w:rPr>
                <w:rFonts w:ascii="メイリオ" w:eastAsia="メイリオ" w:hAnsi="メイリオ" w:cs="メイリオ" w:hint="eastAsia"/>
                <w:sz w:val="28"/>
                <w:szCs w:val="28"/>
              </w:rPr>
              <w:t>家族</w:t>
            </w:r>
            <w:r w:rsidR="00EE7B0A" w:rsidRPr="006A3E73">
              <w:rPr>
                <w:rFonts w:ascii="メイリオ" w:eastAsia="メイリオ" w:hAnsi="メイリオ" w:cs="メイリオ" w:hint="eastAsia"/>
                <w:sz w:val="28"/>
                <w:szCs w:val="28"/>
              </w:rPr>
              <w:t>からの</w:t>
            </w:r>
            <w:r w:rsidR="005C14D8" w:rsidRPr="006A3E73">
              <w:rPr>
                <w:rFonts w:ascii="メイリオ" w:eastAsia="メイリオ" w:hAnsi="メイリオ" w:cs="メイリオ" w:hint="eastAsia"/>
                <w:sz w:val="28"/>
                <w:szCs w:val="28"/>
              </w:rPr>
              <w:t>意見</w:t>
            </w:r>
            <w:r w:rsidR="00EE7B0A" w:rsidRPr="006A3E73">
              <w:rPr>
                <w:rFonts w:ascii="メイリオ" w:eastAsia="メイリオ" w:hAnsi="メイリオ" w:cs="メイリオ" w:hint="eastAsia"/>
                <w:sz w:val="28"/>
                <w:szCs w:val="28"/>
              </w:rPr>
              <w:t>・</w:t>
            </w:r>
            <w:r w:rsidR="005C14D8" w:rsidRPr="006A3E73">
              <w:rPr>
                <w:rFonts w:ascii="メイリオ" w:eastAsia="メイリオ" w:hAnsi="メイリオ" w:cs="メイリオ" w:hint="eastAsia"/>
                <w:sz w:val="28"/>
                <w:szCs w:val="28"/>
              </w:rPr>
              <w:t>要</w:t>
            </w:r>
            <w:r w:rsidR="005C14D8" w:rsidRPr="00427C7A">
              <w:rPr>
                <w:rFonts w:ascii="メイリオ" w:eastAsia="メイリオ" w:hAnsi="メイリオ" w:cs="メイリオ" w:hint="eastAsia"/>
                <w:sz w:val="28"/>
                <w:szCs w:val="28"/>
              </w:rPr>
              <w:t>望</w:t>
            </w:r>
            <w:r w:rsidR="00EE7B0A" w:rsidRPr="00427C7A">
              <w:rPr>
                <w:rFonts w:ascii="メイリオ" w:eastAsia="メイリオ" w:hAnsi="メイリオ" w:cs="メイリオ" w:hint="eastAsia"/>
                <w:sz w:val="28"/>
                <w:szCs w:val="28"/>
              </w:rPr>
              <w:t>など</w:t>
            </w:r>
            <w:r w:rsidRPr="00427C7A">
              <w:rPr>
                <w:rFonts w:ascii="メイリオ" w:eastAsia="メイリオ" w:hAnsi="メイリオ" w:cs="メイリオ" w:hint="eastAsia"/>
                <w:sz w:val="28"/>
                <w:szCs w:val="28"/>
              </w:rPr>
              <w:t>、避</w:t>
            </w:r>
            <w:r w:rsidRPr="006A3E73">
              <w:rPr>
                <w:rFonts w:ascii="メイリオ" w:eastAsia="メイリオ" w:hAnsi="メイリオ" w:cs="メイリオ" w:hint="eastAsia"/>
                <w:sz w:val="28"/>
                <w:szCs w:val="28"/>
              </w:rPr>
              <w:t>難所運営のために必要な情報を</w:t>
            </w:r>
            <w:r w:rsidR="005C14D8" w:rsidRPr="006A3E73">
              <w:rPr>
                <w:rFonts w:ascii="メイリオ" w:eastAsia="メイリオ" w:hAnsi="メイリオ" w:cs="メイリオ" w:hint="eastAsia"/>
                <w:sz w:val="28"/>
                <w:szCs w:val="28"/>
              </w:rPr>
              <w:t>避難所運営委員会の場で共有し、支援の方針を検討する。</w:t>
            </w:r>
          </w:p>
          <w:p w:rsidR="00435846" w:rsidRPr="006A3E73" w:rsidRDefault="00435846" w:rsidP="006A3E73">
            <w:pPr>
              <w:widowControl/>
              <w:spacing w:line="204" w:lineRule="auto"/>
              <w:jc w:val="left"/>
              <w:rPr>
                <w:rFonts w:ascii="メイリオ" w:eastAsia="メイリオ" w:hAnsi="メイリオ" w:cs="メイリオ"/>
                <w:sz w:val="28"/>
                <w:szCs w:val="28"/>
              </w:rPr>
            </w:pPr>
          </w:p>
          <w:p w:rsidR="00435846" w:rsidRPr="006A3E73" w:rsidRDefault="00435846"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1D6434" w:rsidRPr="006A3E73">
              <w:rPr>
                <w:rFonts w:ascii="メイリオ" w:eastAsia="メイリオ" w:hAnsi="メイリオ" w:cs="メイリオ" w:hint="eastAsia"/>
                <w:sz w:val="36"/>
                <w:szCs w:val="36"/>
              </w:rPr>
              <w:t>３</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00B433CB" w:rsidRPr="006A3E73">
              <w:rPr>
                <w:rFonts w:ascii="メイリオ" w:eastAsia="メイリオ" w:hAnsi="メイリオ" w:cs="メイリオ" w:hint="eastAsia"/>
                <w:sz w:val="36"/>
                <w:szCs w:val="36"/>
              </w:rPr>
              <w:t>医師や保健師、</w:t>
            </w:r>
            <w:r w:rsidR="007450EB" w:rsidRPr="006A3E73">
              <w:rPr>
                <w:rFonts w:ascii="メイリオ" w:eastAsia="メイリオ" w:hAnsi="メイリオ" w:cs="メイリオ" w:hint="eastAsia"/>
                <w:sz w:val="36"/>
                <w:szCs w:val="36"/>
              </w:rPr>
              <w:t>民生委員</w:t>
            </w:r>
            <w:r w:rsidR="007450EB" w:rsidRPr="00257A6A">
              <w:rPr>
                <w:rFonts w:ascii="メイリオ" w:eastAsia="メイリオ" w:hAnsi="メイリオ" w:cs="メイリオ" w:hint="eastAsia"/>
                <w:sz w:val="28"/>
                <w:szCs w:val="20"/>
              </w:rPr>
              <w:t>など</w:t>
            </w:r>
            <w:r w:rsidR="007450EB" w:rsidRPr="006A3E73">
              <w:rPr>
                <w:rFonts w:ascii="メイリオ" w:eastAsia="メイリオ" w:hAnsi="メイリオ" w:cs="メイリオ" w:hint="eastAsia"/>
                <w:sz w:val="36"/>
                <w:szCs w:val="36"/>
              </w:rPr>
              <w:t>外部の支援者との情報共有</w:t>
            </w:r>
          </w:p>
          <w:p w:rsidR="00435846" w:rsidRPr="006A3E73" w:rsidRDefault="00435846"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配慮が必要な人に関する情報を、</w:t>
            </w:r>
            <w:r w:rsidR="007450EB" w:rsidRPr="006A3E73">
              <w:rPr>
                <w:rFonts w:ascii="メイリオ" w:eastAsia="メイリオ" w:hAnsi="メイリオ" w:cs="メイリオ" w:hint="eastAsia"/>
                <w:sz w:val="28"/>
                <w:szCs w:val="28"/>
              </w:rPr>
              <w:t>その人の支援のために必要な範囲で、</w:t>
            </w:r>
            <w:r w:rsidR="00B433CB" w:rsidRPr="006A3E73">
              <w:rPr>
                <w:rFonts w:ascii="メイリオ" w:eastAsia="メイリオ" w:hAnsi="メイリオ" w:cs="メイリオ" w:hint="eastAsia"/>
                <w:sz w:val="28"/>
                <w:szCs w:val="28"/>
              </w:rPr>
              <w:t>医師や保健師、</w:t>
            </w:r>
            <w:r w:rsidR="007450EB" w:rsidRPr="006A3E73">
              <w:rPr>
                <w:rFonts w:ascii="メイリオ" w:eastAsia="メイリオ" w:hAnsi="メイリオ" w:cs="メイリオ" w:hint="eastAsia"/>
                <w:sz w:val="28"/>
                <w:szCs w:val="28"/>
              </w:rPr>
              <w:t>民生</w:t>
            </w:r>
            <w:r w:rsidR="007450EB" w:rsidRPr="00427C7A">
              <w:rPr>
                <w:rFonts w:ascii="メイリオ" w:eastAsia="メイリオ" w:hAnsi="メイリオ" w:cs="メイリオ" w:hint="eastAsia"/>
                <w:sz w:val="28"/>
                <w:szCs w:val="28"/>
              </w:rPr>
              <w:t>委員など外部</w:t>
            </w:r>
            <w:r w:rsidR="007450EB" w:rsidRPr="006A3E73">
              <w:rPr>
                <w:rFonts w:ascii="メイリオ" w:eastAsia="メイリオ" w:hAnsi="メイリオ" w:cs="メイリオ" w:hint="eastAsia"/>
                <w:sz w:val="28"/>
                <w:szCs w:val="28"/>
              </w:rPr>
              <w:t>の支援者と共有する</w:t>
            </w:r>
            <w:r w:rsidRPr="006A3E73">
              <w:rPr>
                <w:rFonts w:ascii="メイリオ" w:eastAsia="メイリオ" w:hAnsi="メイリオ" w:cs="メイリオ" w:hint="eastAsia"/>
                <w:sz w:val="28"/>
                <w:szCs w:val="28"/>
              </w:rPr>
              <w:t>。</w:t>
            </w:r>
          </w:p>
          <w:p w:rsidR="00435846" w:rsidRPr="006A3E73" w:rsidRDefault="00435846" w:rsidP="006A3E73">
            <w:pPr>
              <w:widowControl/>
              <w:spacing w:line="204" w:lineRule="auto"/>
              <w:jc w:val="left"/>
              <w:rPr>
                <w:rFonts w:ascii="メイリオ" w:eastAsia="メイリオ" w:hAnsi="メイリオ" w:cs="メイリオ"/>
                <w:sz w:val="28"/>
                <w:szCs w:val="28"/>
              </w:rPr>
            </w:pPr>
          </w:p>
        </w:tc>
      </w:tr>
    </w:tbl>
    <w:p w:rsidR="009928DA" w:rsidRPr="006A3E73" w:rsidRDefault="009928DA"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6404"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t>要配慮者支援班</w:t>
            </w:r>
            <w:r w:rsidRPr="006A3E73">
              <w:rPr>
                <w:rFonts w:ascii="メイリオ" w:eastAsia="メイリオ" w:hAnsi="メイリオ" w:cs="メイリオ" w:hint="eastAsia"/>
                <w:bCs/>
                <w:sz w:val="28"/>
                <w:szCs w:val="28"/>
              </w:rPr>
              <w:t>の業務</w:t>
            </w:r>
            <w:r w:rsidR="001D6434" w:rsidRPr="006A3E73">
              <w:rPr>
                <w:rFonts w:ascii="メイリオ" w:eastAsia="メイリオ" w:hAnsi="メイリオ" w:cs="メイリオ" w:hint="eastAsia"/>
                <w:bCs/>
                <w:sz w:val="28"/>
                <w:szCs w:val="28"/>
              </w:rPr>
              <w:t>５</w:t>
            </w:r>
          </w:p>
        </w:tc>
        <w:tc>
          <w:tcPr>
            <w:tcW w:w="708" w:type="dxa"/>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6E322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配慮が必要な人</w:t>
            </w:r>
            <w:r w:rsidR="003A3683" w:rsidRPr="006A3E73">
              <w:rPr>
                <w:rFonts w:ascii="メイリオ" w:eastAsia="メイリオ" w:hAnsi="メイリオ" w:cs="メイリオ" w:hint="eastAsia"/>
                <w:b/>
                <w:bCs/>
                <w:kern w:val="0"/>
                <w:sz w:val="44"/>
                <w:szCs w:val="44"/>
              </w:rPr>
              <w:t>への情報提供</w:t>
            </w:r>
          </w:p>
        </w:tc>
        <w:tc>
          <w:tcPr>
            <w:tcW w:w="708" w:type="dxa"/>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686404" w:rsidRPr="006A3E73" w:rsidTr="00077619">
        <w:trPr>
          <w:trHeight w:val="12358"/>
        </w:trPr>
        <w:tc>
          <w:tcPr>
            <w:tcW w:w="9854" w:type="dxa"/>
            <w:gridSpan w:val="3"/>
          </w:tcPr>
          <w:p w:rsidR="003A3683" w:rsidRPr="006A3E73" w:rsidRDefault="003A3683" w:rsidP="006A3E73">
            <w:pPr>
              <w:spacing w:line="204" w:lineRule="auto"/>
              <w:rPr>
                <w:rFonts w:ascii="メイリオ" w:eastAsia="メイリオ" w:hAnsi="メイリオ" w:cs="メイリオ"/>
                <w:sz w:val="16"/>
                <w:szCs w:val="16"/>
              </w:rPr>
            </w:pPr>
          </w:p>
          <w:p w:rsidR="001766DE" w:rsidRPr="006A3E73" w:rsidRDefault="001766DE" w:rsidP="006A3E73">
            <w:pPr>
              <w:spacing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(１)</w:t>
            </w:r>
            <w:r w:rsidR="006A3E73">
              <w:rPr>
                <w:rFonts w:ascii="メイリオ" w:eastAsia="メイリオ" w:hAnsi="メイリオ" w:cs="メイリオ" w:hint="eastAsia"/>
                <w:sz w:val="36"/>
                <w:szCs w:val="36"/>
              </w:rPr>
              <w:t xml:space="preserve"> </w:t>
            </w:r>
            <w:r w:rsidR="006E3223" w:rsidRPr="006A3E73">
              <w:rPr>
                <w:rFonts w:ascii="メイリオ" w:eastAsia="メイリオ" w:hAnsi="メイリオ" w:cs="メイリオ" w:hint="eastAsia"/>
                <w:sz w:val="36"/>
                <w:szCs w:val="36"/>
              </w:rPr>
              <w:t>配慮が必要な人</w:t>
            </w:r>
            <w:r w:rsidRPr="006A3E73">
              <w:rPr>
                <w:rFonts w:ascii="メイリオ" w:eastAsia="メイリオ" w:hAnsi="メイリオ" w:cs="メイリオ" w:hint="eastAsia"/>
                <w:sz w:val="36"/>
                <w:szCs w:val="36"/>
              </w:rPr>
              <w:t>のための情報収集</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連絡・広報班と連携し、</w:t>
            </w:r>
            <w:r w:rsidR="001766DE" w:rsidRPr="006A3E73">
              <w:rPr>
                <w:rFonts w:ascii="メイリオ" w:eastAsia="メイリオ" w:hAnsi="メイリオ" w:cs="メイリオ" w:hint="eastAsia"/>
                <w:sz w:val="28"/>
                <w:szCs w:val="28"/>
              </w:rPr>
              <w:t>以下の情報など配慮が必要な人が必要とする情報を</w:t>
            </w:r>
            <w:r w:rsidRPr="006A3E73">
              <w:rPr>
                <w:rFonts w:ascii="メイリオ" w:eastAsia="メイリオ" w:hAnsi="メイリオ" w:cs="メイリオ" w:hint="eastAsia"/>
                <w:sz w:val="28"/>
                <w:szCs w:val="28"/>
              </w:rPr>
              <w:t>収集する。</w:t>
            </w:r>
          </w:p>
          <w:p w:rsidR="001D6434" w:rsidRPr="006A3E73" w:rsidRDefault="001D6434" w:rsidP="006A3E73">
            <w:pPr>
              <w:pStyle w:val="a3"/>
              <w:spacing w:line="204" w:lineRule="auto"/>
              <w:ind w:leftChars="16" w:left="34" w:firstLineChars="100" w:firstLine="280"/>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w:t>
            </w:r>
            <w:r w:rsidR="006E3223" w:rsidRPr="006A3E73">
              <w:rPr>
                <w:rFonts w:ascii="メイリオ" w:eastAsia="メイリオ" w:hAnsi="メイリオ" w:cs="メイリオ" w:hint="eastAsia"/>
                <w:b/>
                <w:sz w:val="28"/>
                <w:szCs w:val="28"/>
              </w:rPr>
              <w:t>配慮が必要な人</w:t>
            </w:r>
            <w:r w:rsidRPr="006A3E73">
              <w:rPr>
                <w:rFonts w:ascii="メイリオ" w:eastAsia="メイリオ" w:hAnsi="メイリオ" w:cs="メイリオ" w:hint="eastAsia"/>
                <w:b/>
                <w:sz w:val="28"/>
                <w:szCs w:val="28"/>
              </w:rPr>
              <w:t>に関する支援情報＞</w:t>
            </w:r>
          </w:p>
          <w:p w:rsidR="00B65B8D" w:rsidRPr="00990F32" w:rsidRDefault="00B65B8D" w:rsidP="00B65B8D">
            <w:pPr>
              <w:pStyle w:val="a3"/>
              <w:numPr>
                <w:ilvl w:val="0"/>
                <w:numId w:val="9"/>
              </w:numPr>
              <w:spacing w:line="204" w:lineRule="auto"/>
              <w:ind w:leftChars="218" w:left="704" w:hangingChars="88" w:hanging="246"/>
              <w:rPr>
                <w:rFonts w:ascii="メイリオ" w:eastAsia="メイリオ" w:hAnsi="メイリオ" w:cs="メイリオ"/>
                <w:sz w:val="28"/>
                <w:szCs w:val="28"/>
              </w:rPr>
            </w:pPr>
            <w:r>
              <w:rPr>
                <w:rFonts w:ascii="メイリオ" w:eastAsia="メイリオ" w:hAnsi="メイリオ" w:cs="メイリオ" w:hint="eastAsia"/>
                <w:sz w:val="28"/>
                <w:szCs w:val="28"/>
              </w:rPr>
              <w:t>応</w:t>
            </w:r>
            <w:r w:rsidRPr="00990F32">
              <w:rPr>
                <w:rFonts w:ascii="メイリオ" w:eastAsia="メイリオ" w:hAnsi="メイリオ" w:cs="メイリオ" w:hint="eastAsia"/>
                <w:sz w:val="28"/>
                <w:szCs w:val="28"/>
              </w:rPr>
              <w:t>急救護所の設置状況</w:t>
            </w:r>
          </w:p>
          <w:p w:rsidR="00B65B8D" w:rsidRPr="00990F32" w:rsidRDefault="00B65B8D" w:rsidP="00B65B8D">
            <w:pPr>
              <w:pStyle w:val="a3"/>
              <w:numPr>
                <w:ilvl w:val="0"/>
                <w:numId w:val="9"/>
              </w:numPr>
              <w:spacing w:line="204" w:lineRule="auto"/>
              <w:ind w:leftChars="218" w:left="704" w:hangingChars="88" w:hanging="246"/>
              <w:rPr>
                <w:rFonts w:ascii="メイリオ" w:eastAsia="メイリオ" w:hAnsi="メイリオ" w:cs="メイリオ"/>
                <w:sz w:val="28"/>
                <w:szCs w:val="28"/>
              </w:rPr>
            </w:pPr>
            <w:r w:rsidRPr="00990F32">
              <w:rPr>
                <w:rFonts w:ascii="メイリオ" w:eastAsia="メイリオ" w:hAnsi="メイリオ" w:cs="メイリオ" w:hint="eastAsia"/>
                <w:sz w:val="28"/>
                <w:szCs w:val="28"/>
              </w:rPr>
              <w:t>近くの病院など医療機関の開業状況</w:t>
            </w:r>
          </w:p>
          <w:p w:rsidR="00B65B8D" w:rsidRPr="00990F32" w:rsidRDefault="00B65B8D" w:rsidP="00B65B8D">
            <w:pPr>
              <w:pStyle w:val="a3"/>
              <w:numPr>
                <w:ilvl w:val="0"/>
                <w:numId w:val="9"/>
              </w:numPr>
              <w:spacing w:line="204" w:lineRule="auto"/>
              <w:ind w:leftChars="218" w:left="704" w:hangingChars="88" w:hanging="246"/>
              <w:rPr>
                <w:rFonts w:ascii="メイリオ" w:eastAsia="メイリオ" w:hAnsi="メイリオ" w:cs="メイリオ"/>
                <w:sz w:val="28"/>
                <w:szCs w:val="28"/>
              </w:rPr>
            </w:pPr>
            <w:r w:rsidRPr="00990F32">
              <w:rPr>
                <w:rFonts w:ascii="メイリオ" w:eastAsia="メイリオ" w:hAnsi="メイリオ" w:cs="メイリオ" w:hint="eastAsia"/>
                <w:sz w:val="28"/>
                <w:szCs w:val="28"/>
              </w:rPr>
              <w:t>福祉避難所の受け入れ状況</w:t>
            </w:r>
          </w:p>
          <w:p w:rsidR="00B65B8D" w:rsidRPr="00990F32" w:rsidRDefault="00B65B8D" w:rsidP="00B65B8D">
            <w:pPr>
              <w:pStyle w:val="a3"/>
              <w:numPr>
                <w:ilvl w:val="0"/>
                <w:numId w:val="9"/>
              </w:numPr>
              <w:spacing w:line="204" w:lineRule="auto"/>
              <w:ind w:leftChars="218" w:left="704" w:hangingChars="88" w:hanging="246"/>
              <w:rPr>
                <w:rFonts w:ascii="メイリオ" w:eastAsia="メイリオ" w:hAnsi="メイリオ" w:cs="メイリオ"/>
                <w:sz w:val="28"/>
                <w:szCs w:val="28"/>
              </w:rPr>
            </w:pPr>
            <w:r w:rsidRPr="00990F32">
              <w:rPr>
                <w:rFonts w:ascii="メイリオ" w:eastAsia="メイリオ" w:hAnsi="メイリオ" w:cs="メイリオ" w:hint="eastAsia"/>
                <w:sz w:val="28"/>
                <w:szCs w:val="28"/>
              </w:rPr>
              <w:t>医療や福祉の専門家の巡回状況</w:t>
            </w:r>
          </w:p>
          <w:p w:rsidR="00B65B8D" w:rsidRPr="00990F32" w:rsidRDefault="00B65B8D" w:rsidP="00B65B8D">
            <w:pPr>
              <w:pStyle w:val="a3"/>
              <w:numPr>
                <w:ilvl w:val="0"/>
                <w:numId w:val="9"/>
              </w:numPr>
              <w:spacing w:line="204" w:lineRule="auto"/>
              <w:ind w:leftChars="218" w:left="704" w:hangingChars="88" w:hanging="246"/>
              <w:rPr>
                <w:rFonts w:ascii="メイリオ" w:eastAsia="メイリオ" w:hAnsi="メイリオ" w:cs="メイリオ"/>
                <w:sz w:val="28"/>
                <w:szCs w:val="28"/>
              </w:rPr>
            </w:pPr>
            <w:r w:rsidRPr="00990F32">
              <w:rPr>
                <w:rFonts w:ascii="メイリオ" w:eastAsia="メイリオ" w:hAnsi="メイリオ" w:cs="メイリオ" w:hint="eastAsia"/>
                <w:sz w:val="28"/>
                <w:szCs w:val="28"/>
              </w:rPr>
              <w:t>障がい者団体などが設置する支援本部からの情報</w:t>
            </w:r>
          </w:p>
          <w:p w:rsidR="00BE5803" w:rsidRPr="00B65B8D" w:rsidRDefault="00BE5803" w:rsidP="006A3E73">
            <w:pPr>
              <w:widowControl/>
              <w:spacing w:line="204" w:lineRule="auto"/>
              <w:jc w:val="left"/>
              <w:rPr>
                <w:rFonts w:ascii="メイリオ" w:eastAsia="メイリオ" w:hAnsi="メイリオ" w:cs="メイリオ"/>
                <w:sz w:val="28"/>
                <w:szCs w:val="28"/>
              </w:rPr>
            </w:pPr>
          </w:p>
          <w:p w:rsidR="001766DE" w:rsidRPr="006A3E73" w:rsidRDefault="001766DE"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(２)</w:t>
            </w:r>
            <w:r w:rsidR="006A3E73">
              <w:rPr>
                <w:rFonts w:ascii="メイリオ" w:eastAsia="メイリオ" w:hAnsi="メイリオ" w:cs="メイリオ" w:hint="eastAsia"/>
                <w:sz w:val="36"/>
                <w:szCs w:val="36"/>
              </w:rPr>
              <w:t xml:space="preserve"> </w:t>
            </w:r>
            <w:r w:rsidR="006E3223" w:rsidRPr="006A3E73">
              <w:rPr>
                <w:rFonts w:ascii="メイリオ" w:eastAsia="メイリオ" w:hAnsi="メイリオ" w:cs="メイリオ" w:hint="eastAsia"/>
                <w:sz w:val="36"/>
                <w:szCs w:val="36"/>
              </w:rPr>
              <w:t>配慮が必要な人</w:t>
            </w:r>
            <w:r w:rsidRPr="006A3E73">
              <w:rPr>
                <w:rFonts w:ascii="メイリオ" w:eastAsia="メイリオ" w:hAnsi="メイリオ" w:cs="メイリオ" w:hint="eastAsia"/>
                <w:sz w:val="36"/>
                <w:szCs w:val="36"/>
              </w:rPr>
              <w:t>への情報提供</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入手した情報は、</w:t>
            </w:r>
            <w:r w:rsidR="003D6F9F" w:rsidRPr="006A3E73">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避難所利用者の事情に合わせた配慮の方法(資料集p.</w:t>
            </w:r>
            <w:r w:rsidR="002F322C">
              <w:rPr>
                <w:rFonts w:ascii="メイリオ" w:eastAsia="メイリオ" w:hAnsi="メイリオ" w:cs="メイリオ" w:hint="eastAsia"/>
                <w:sz w:val="28"/>
                <w:szCs w:val="28"/>
                <w:bdr w:val="single" w:sz="4" w:space="0" w:color="auto"/>
                <w:shd w:val="clear" w:color="auto" w:fill="B6DDE8" w:themeFill="accent5" w:themeFillTint="66"/>
              </w:rPr>
              <w:t>10</w:t>
            </w:r>
            <w:r w:rsidR="003D6F9F" w:rsidRPr="006A3E73">
              <w:rPr>
                <w:rFonts w:ascii="メイリオ" w:eastAsia="メイリオ" w:hAnsi="メイリオ" w:cs="メイリオ" w:hint="eastAsia"/>
                <w:sz w:val="28"/>
                <w:szCs w:val="28"/>
                <w:bdr w:val="single" w:sz="4" w:space="0" w:color="auto"/>
                <w:shd w:val="clear" w:color="auto" w:fill="B6DDE8" w:themeFill="accent5" w:themeFillTint="66"/>
              </w:rPr>
              <w:t>～)</w:t>
            </w:r>
            <w:r w:rsidR="003D6F9F" w:rsidRPr="006A3E73">
              <w:rPr>
                <w:rFonts w:ascii="メイリオ" w:eastAsia="メイリオ" w:hAnsi="メイリオ" w:cs="メイリオ" w:hint="eastAsia"/>
                <w:sz w:val="28"/>
                <w:szCs w:val="28"/>
              </w:rPr>
              <w:t>や</w:t>
            </w:r>
            <w:r w:rsidR="003D6F9F" w:rsidRPr="006A3E73">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避難所利用者の事情に配慮した広報の例(資料集</w:t>
            </w:r>
            <w:r w:rsidR="002F322C">
              <w:rPr>
                <w:rFonts w:ascii="メイリオ" w:eastAsia="メイリオ" w:hAnsi="メイリオ" w:cs="メイリオ" w:hint="eastAsia"/>
                <w:sz w:val="28"/>
                <w:szCs w:val="28"/>
                <w:bdr w:val="single" w:sz="4" w:space="0" w:color="auto"/>
                <w:shd w:val="clear" w:color="auto" w:fill="B6DDE8" w:themeFill="accent5" w:themeFillTint="66"/>
              </w:rPr>
              <w:t>p.22</w:t>
            </w:r>
            <w:r w:rsidR="003D6F9F" w:rsidRPr="006A3E73">
              <w:rPr>
                <w:rFonts w:ascii="メイリオ" w:eastAsia="メイリオ" w:hAnsi="メイリオ" w:cs="メイリオ" w:hint="eastAsia"/>
                <w:sz w:val="28"/>
                <w:szCs w:val="28"/>
                <w:bdr w:val="single" w:sz="4" w:space="0" w:color="auto"/>
                <w:shd w:val="clear" w:color="auto" w:fill="B6DDE8" w:themeFill="accent5" w:themeFillTint="66"/>
              </w:rPr>
              <w:t>)</w:t>
            </w:r>
            <w:r w:rsidR="003D6F9F" w:rsidRPr="006A3E73">
              <w:rPr>
                <w:rFonts w:ascii="メイリオ" w:eastAsia="メイリオ" w:hAnsi="メイリオ" w:cs="メイリオ" w:hint="eastAsia"/>
                <w:sz w:val="28"/>
                <w:szCs w:val="28"/>
              </w:rPr>
              <w:t>を参考に、</w:t>
            </w:r>
            <w:r w:rsidR="006E3223" w:rsidRPr="006A3E73">
              <w:rPr>
                <w:rFonts w:ascii="メイリオ" w:eastAsia="メイリオ" w:hAnsi="メイリオ" w:cs="メイリオ" w:hint="eastAsia"/>
                <w:sz w:val="28"/>
                <w:szCs w:val="28"/>
              </w:rPr>
              <w:t>配慮が必要な人</w:t>
            </w:r>
            <w:r w:rsidR="00B76E1B" w:rsidRPr="006A3E73">
              <w:rPr>
                <w:rFonts w:ascii="メイリオ" w:eastAsia="メイリオ" w:hAnsi="メイリオ" w:cs="メイリオ" w:hint="eastAsia"/>
                <w:sz w:val="28"/>
                <w:szCs w:val="28"/>
              </w:rPr>
              <w:t>やその家</w:t>
            </w:r>
            <w:r w:rsidR="00B76E1B" w:rsidRPr="00A142C3">
              <w:rPr>
                <w:rFonts w:ascii="メイリオ" w:eastAsia="メイリオ" w:hAnsi="メイリオ" w:cs="メイリオ" w:hint="eastAsia"/>
                <w:sz w:val="28"/>
                <w:szCs w:val="28"/>
              </w:rPr>
              <w:t>族など</w:t>
            </w:r>
            <w:r w:rsidRPr="006A3E73">
              <w:rPr>
                <w:rFonts w:ascii="メイリオ" w:eastAsia="メイリオ" w:hAnsi="メイリオ" w:cs="メイリオ" w:hint="eastAsia"/>
                <w:sz w:val="28"/>
                <w:szCs w:val="28"/>
              </w:rPr>
              <w:t>に知らせる。</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各</w:t>
            </w:r>
            <w:r w:rsidR="005B2D91" w:rsidRPr="006A3E73">
              <w:rPr>
                <w:rFonts w:ascii="メイリオ" w:eastAsia="メイリオ" w:hAnsi="メイリオ" w:cs="メイリオ" w:hint="eastAsia"/>
                <w:sz w:val="28"/>
                <w:szCs w:val="28"/>
              </w:rPr>
              <w:t>障がい者</w:t>
            </w:r>
            <w:r w:rsidRPr="006A3E73">
              <w:rPr>
                <w:rFonts w:ascii="メイリオ" w:eastAsia="メイリオ" w:hAnsi="メイリオ" w:cs="メイリオ" w:hint="eastAsia"/>
                <w:sz w:val="28"/>
                <w:szCs w:val="28"/>
              </w:rPr>
              <w:t>団体</w:t>
            </w:r>
            <w:r w:rsidRPr="00037CFD">
              <w:rPr>
                <w:rFonts w:ascii="メイリオ" w:eastAsia="メイリオ" w:hAnsi="メイリオ" w:cs="メイリオ" w:hint="eastAsia"/>
                <w:sz w:val="28"/>
                <w:szCs w:val="28"/>
              </w:rPr>
              <w:t>など要配</w:t>
            </w:r>
            <w:r w:rsidRPr="006A3E73">
              <w:rPr>
                <w:rFonts w:ascii="メイリオ" w:eastAsia="メイリオ" w:hAnsi="メイリオ" w:cs="メイリオ" w:hint="eastAsia"/>
                <w:sz w:val="28"/>
                <w:szCs w:val="28"/>
              </w:rPr>
              <w:t>慮者の支</w:t>
            </w:r>
            <w:r w:rsidR="00B9492F">
              <w:rPr>
                <w:rFonts w:ascii="メイリオ" w:eastAsia="メイリオ" w:hAnsi="メイリオ" w:cs="メイリオ" w:hint="eastAsia"/>
                <w:sz w:val="28"/>
                <w:szCs w:val="28"/>
              </w:rPr>
              <w:t>援を行う団体から情報提供を求められた場合は、本人の同意に基づき</w:t>
            </w:r>
            <w:r w:rsidRPr="006A3E73">
              <w:rPr>
                <w:rFonts w:ascii="メイリオ" w:eastAsia="メイリオ" w:hAnsi="メイリオ" w:cs="メイリオ" w:hint="eastAsia"/>
                <w:sz w:val="28"/>
                <w:szCs w:val="28"/>
              </w:rPr>
              <w:t>できる限り協力する。</w:t>
            </w:r>
          </w:p>
          <w:p w:rsidR="009A4634" w:rsidRPr="006A3E73" w:rsidRDefault="009A4634" w:rsidP="006A3E73">
            <w:pPr>
              <w:widowControl/>
              <w:spacing w:line="204" w:lineRule="auto"/>
              <w:jc w:val="left"/>
              <w:rPr>
                <w:rFonts w:ascii="メイリオ" w:eastAsia="メイリオ" w:hAnsi="メイリオ" w:cs="メイリオ"/>
                <w:sz w:val="28"/>
                <w:szCs w:val="28"/>
              </w:rPr>
            </w:pPr>
          </w:p>
          <w:p w:rsidR="009A4634" w:rsidRPr="006A3E73" w:rsidRDefault="009A4634"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(３)</w:t>
            </w:r>
            <w:r w:rsidR="006A3E73">
              <w:rPr>
                <w:rFonts w:ascii="メイリオ" w:eastAsia="メイリオ" w:hAnsi="メイリオ" w:cs="メイリオ" w:hint="eastAsia"/>
                <w:sz w:val="36"/>
                <w:szCs w:val="36"/>
              </w:rPr>
              <w:t xml:space="preserve"> </w:t>
            </w:r>
            <w:r w:rsidR="006E3223" w:rsidRPr="006A3E73">
              <w:rPr>
                <w:rFonts w:ascii="メイリオ" w:eastAsia="メイリオ" w:hAnsi="メイリオ" w:cs="メイリオ" w:hint="eastAsia"/>
                <w:sz w:val="36"/>
                <w:szCs w:val="36"/>
              </w:rPr>
              <w:t>配慮が必要な人やその支援</w:t>
            </w:r>
            <w:r w:rsidR="0058230F" w:rsidRPr="006A3E73">
              <w:rPr>
                <w:rFonts w:ascii="メイリオ" w:eastAsia="メイリオ" w:hAnsi="メイリオ" w:cs="メイリオ" w:hint="eastAsia"/>
                <w:sz w:val="36"/>
                <w:szCs w:val="36"/>
              </w:rPr>
              <w:t>について</w:t>
            </w:r>
            <w:r w:rsidR="006E3223" w:rsidRPr="006A3E73">
              <w:rPr>
                <w:rFonts w:ascii="メイリオ" w:eastAsia="メイリオ" w:hAnsi="メイリオ" w:cs="メイリオ" w:hint="eastAsia"/>
                <w:sz w:val="36"/>
                <w:szCs w:val="36"/>
              </w:rPr>
              <w:t>の周知</w:t>
            </w:r>
          </w:p>
          <w:p w:rsidR="0085392A" w:rsidRPr="006A3E73" w:rsidRDefault="007D387F" w:rsidP="00093D7F">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病気やアレルギー、障が</w:t>
            </w:r>
            <w:r w:rsidRPr="000E4445">
              <w:rPr>
                <w:rFonts w:ascii="メイリオ" w:eastAsia="メイリオ" w:hAnsi="メイリオ" w:cs="メイリオ" w:hint="eastAsia"/>
                <w:sz w:val="28"/>
                <w:szCs w:val="28"/>
              </w:rPr>
              <w:t>い</w:t>
            </w:r>
            <w:r w:rsidR="009A4634" w:rsidRPr="000E4445">
              <w:rPr>
                <w:rFonts w:ascii="メイリオ" w:eastAsia="メイリオ" w:hAnsi="メイリオ" w:cs="メイリオ" w:hint="eastAsia"/>
                <w:sz w:val="28"/>
                <w:szCs w:val="28"/>
              </w:rPr>
              <w:t>など</w:t>
            </w:r>
            <w:r w:rsidR="0058230F" w:rsidRPr="000E4445">
              <w:rPr>
                <w:rFonts w:ascii="メイリオ" w:eastAsia="メイリオ" w:hAnsi="メイリオ" w:cs="メイリオ" w:hint="eastAsia"/>
                <w:sz w:val="28"/>
                <w:szCs w:val="28"/>
              </w:rPr>
              <w:t>があるため、</w:t>
            </w:r>
            <w:r w:rsidR="009A4634" w:rsidRPr="000E4445">
              <w:rPr>
                <w:rFonts w:ascii="メイリオ" w:eastAsia="メイリオ" w:hAnsi="メイリオ" w:cs="メイリオ" w:hint="eastAsia"/>
                <w:sz w:val="28"/>
                <w:szCs w:val="28"/>
              </w:rPr>
              <w:t>食事や物資</w:t>
            </w:r>
            <w:r w:rsidR="0058230F" w:rsidRPr="000E4445">
              <w:rPr>
                <w:rFonts w:ascii="メイリオ" w:eastAsia="メイリオ" w:hAnsi="メイリオ" w:cs="メイリオ" w:hint="eastAsia"/>
                <w:sz w:val="28"/>
                <w:szCs w:val="28"/>
              </w:rPr>
              <w:t>、衛生環境</w:t>
            </w:r>
            <w:r w:rsidR="00093D7F">
              <w:rPr>
                <w:rFonts w:ascii="メイリオ" w:eastAsia="メイリオ" w:hAnsi="メイリオ" w:cs="メイリオ" w:hint="eastAsia"/>
                <w:sz w:val="28"/>
                <w:szCs w:val="28"/>
              </w:rPr>
              <w:t>（</w:t>
            </w:r>
            <w:r w:rsidR="0058230F" w:rsidRPr="000E4445">
              <w:rPr>
                <w:rFonts w:ascii="メイリオ" w:eastAsia="メイリオ" w:hAnsi="メイリオ" w:cs="メイリオ" w:hint="eastAsia"/>
                <w:sz w:val="28"/>
                <w:szCs w:val="28"/>
              </w:rPr>
              <w:t>トイレや風呂、シャワーなど</w:t>
            </w:r>
            <w:r w:rsidR="00093D7F">
              <w:rPr>
                <w:rFonts w:ascii="メイリオ" w:eastAsia="メイリオ" w:hAnsi="メイリオ" w:cs="メイリオ" w:hint="eastAsia"/>
                <w:sz w:val="28"/>
                <w:szCs w:val="28"/>
              </w:rPr>
              <w:t>）</w:t>
            </w:r>
            <w:r w:rsidR="0058230F" w:rsidRPr="000E4445">
              <w:rPr>
                <w:rFonts w:ascii="メイリオ" w:eastAsia="メイリオ" w:hAnsi="メイリオ" w:cs="メイリオ" w:hint="eastAsia"/>
                <w:sz w:val="28"/>
                <w:szCs w:val="28"/>
              </w:rPr>
              <w:t>を利用する際に特別な配慮が必要な</w:t>
            </w:r>
            <w:r w:rsidR="009A4634" w:rsidRPr="000E4445">
              <w:rPr>
                <w:rFonts w:ascii="メイリオ" w:eastAsia="メイリオ" w:hAnsi="メイリオ" w:cs="メイリオ" w:hint="eastAsia"/>
                <w:sz w:val="28"/>
                <w:szCs w:val="28"/>
              </w:rPr>
              <w:t>人がいることを理解し、</w:t>
            </w:r>
            <w:r w:rsidR="0058230F" w:rsidRPr="000E4445">
              <w:rPr>
                <w:rFonts w:ascii="メイリオ" w:eastAsia="メイリオ" w:hAnsi="メイリオ" w:cs="メイリオ" w:hint="eastAsia"/>
                <w:sz w:val="28"/>
                <w:szCs w:val="28"/>
              </w:rPr>
              <w:t>接し方の注意や生活上の支援などで協力してもらうため、</w:t>
            </w:r>
            <w:r w:rsidR="00F2470D" w:rsidRPr="000E4445">
              <w:rPr>
                <w:rFonts w:ascii="メイリオ" w:eastAsia="メイリオ" w:hAnsi="メイリオ" w:cs="メイリオ" w:hint="eastAsia"/>
                <w:sz w:val="28"/>
                <w:szCs w:val="28"/>
              </w:rPr>
              <w:t>必要に応じて、</w:t>
            </w:r>
            <w:r w:rsidR="00743643" w:rsidRPr="000E4445">
              <w:rPr>
                <w:rFonts w:ascii="メイリオ" w:eastAsia="メイリオ" w:hAnsi="メイリオ" w:cs="メイリオ" w:hint="eastAsia"/>
                <w:sz w:val="28"/>
                <w:szCs w:val="28"/>
              </w:rPr>
              <w:t>リーフレットを</w:t>
            </w:r>
            <w:r w:rsidR="00F2470D" w:rsidRPr="000E4445">
              <w:rPr>
                <w:rFonts w:ascii="メイリオ" w:eastAsia="メイリオ" w:hAnsi="メイリオ" w:cs="メイリオ" w:hint="eastAsia"/>
                <w:sz w:val="28"/>
                <w:szCs w:val="28"/>
              </w:rPr>
              <w:t>避難所利用者へ配布する</w:t>
            </w:r>
            <w:r w:rsidR="009A4634" w:rsidRPr="000E4445">
              <w:rPr>
                <w:rFonts w:ascii="メイリオ" w:eastAsia="メイリオ" w:hAnsi="メイリオ" w:cs="メイリオ" w:hint="eastAsia"/>
                <w:sz w:val="28"/>
                <w:szCs w:val="28"/>
              </w:rPr>
              <w:t>。</w:t>
            </w:r>
          </w:p>
        </w:tc>
      </w:tr>
    </w:tbl>
    <w:p w:rsidR="003A3683" w:rsidRPr="006A3E73" w:rsidRDefault="003A3683"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817"/>
        <w:gridCol w:w="702"/>
        <w:gridCol w:w="2335"/>
      </w:tblGrid>
      <w:tr w:rsidR="00686404"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t>要配慮者支援班</w:t>
            </w:r>
            <w:r w:rsidRPr="006A3E73">
              <w:rPr>
                <w:rFonts w:ascii="メイリオ" w:eastAsia="メイリオ" w:hAnsi="メイリオ" w:cs="メイリオ" w:hint="eastAsia"/>
                <w:bCs/>
                <w:sz w:val="28"/>
                <w:szCs w:val="28"/>
              </w:rPr>
              <w:t>の業務</w:t>
            </w:r>
            <w:r w:rsidR="000E47C9" w:rsidRPr="006A3E73">
              <w:rPr>
                <w:rFonts w:ascii="メイリオ" w:eastAsia="メイリオ" w:hAnsi="メイリオ" w:cs="メイリオ" w:hint="eastAsia"/>
                <w:bCs/>
                <w:sz w:val="28"/>
                <w:szCs w:val="28"/>
              </w:rPr>
              <w:t>６</w:t>
            </w:r>
            <w:r w:rsidRPr="006A3E73">
              <w:rPr>
                <w:rFonts w:ascii="メイリオ" w:eastAsia="メイリオ" w:hAnsi="メイリオ" w:cs="メイリオ" w:hint="eastAsia"/>
                <w:bCs/>
                <w:sz w:val="28"/>
                <w:szCs w:val="28"/>
              </w:rPr>
              <w:t xml:space="preserve">　</w:t>
            </w:r>
          </w:p>
        </w:tc>
        <w:tc>
          <w:tcPr>
            <w:tcW w:w="708" w:type="dxa"/>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EB4F0F" w:rsidP="006A3E73">
            <w:pPr>
              <w:spacing w:line="204" w:lineRule="auto"/>
              <w:rPr>
                <w:rFonts w:ascii="メイリオ" w:eastAsia="メイリオ" w:hAnsi="メイリオ" w:cs="メイリオ"/>
                <w:b/>
                <w:bCs/>
                <w:sz w:val="56"/>
                <w:szCs w:val="56"/>
              </w:rPr>
            </w:pPr>
            <w:r w:rsidRPr="00527626">
              <w:rPr>
                <w:rFonts w:ascii="メイリオ" w:eastAsia="メイリオ" w:hAnsi="メイリオ" w:cs="メイリオ" w:hint="eastAsia"/>
                <w:b/>
                <w:bCs/>
                <w:spacing w:val="15"/>
                <w:kern w:val="0"/>
                <w:sz w:val="44"/>
                <w:szCs w:val="44"/>
                <w:fitText w:val="6600" w:id="1557432576"/>
              </w:rPr>
              <w:t>要配慮者が使用する場所</w:t>
            </w:r>
            <w:r w:rsidR="003A3683" w:rsidRPr="00527626">
              <w:rPr>
                <w:rFonts w:ascii="メイリオ" w:eastAsia="メイリオ" w:hAnsi="メイリオ" w:cs="メイリオ" w:hint="eastAsia"/>
                <w:b/>
                <w:bCs/>
                <w:spacing w:val="15"/>
                <w:kern w:val="0"/>
                <w:sz w:val="44"/>
                <w:szCs w:val="44"/>
                <w:fitText w:val="6600" w:id="1557432576"/>
              </w:rPr>
              <w:t>の運</w:t>
            </w:r>
            <w:r w:rsidR="003A3683" w:rsidRPr="00527626">
              <w:rPr>
                <w:rFonts w:ascii="メイリオ" w:eastAsia="メイリオ" w:hAnsi="メイリオ" w:cs="メイリオ" w:hint="eastAsia"/>
                <w:b/>
                <w:bCs/>
                <w:spacing w:val="60"/>
                <w:kern w:val="0"/>
                <w:sz w:val="44"/>
                <w:szCs w:val="44"/>
                <w:fitText w:val="6600" w:id="1557432576"/>
              </w:rPr>
              <w:t>用</w:t>
            </w:r>
          </w:p>
        </w:tc>
        <w:tc>
          <w:tcPr>
            <w:tcW w:w="708" w:type="dxa"/>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686404" w:rsidRPr="006A3E73" w:rsidTr="00703060">
        <w:trPr>
          <w:trHeight w:val="12580"/>
        </w:trPr>
        <w:tc>
          <w:tcPr>
            <w:tcW w:w="9854" w:type="dxa"/>
            <w:gridSpan w:val="3"/>
          </w:tcPr>
          <w:p w:rsidR="003A3683" w:rsidRPr="006A3E73" w:rsidRDefault="003A3683" w:rsidP="006A3E73">
            <w:pPr>
              <w:spacing w:line="204" w:lineRule="auto"/>
              <w:rPr>
                <w:rFonts w:ascii="メイリオ" w:eastAsia="メイリオ" w:hAnsi="メイリオ" w:cs="メイリオ"/>
                <w:sz w:val="16"/>
                <w:szCs w:val="16"/>
              </w:rPr>
            </w:pPr>
          </w:p>
          <w:p w:rsidR="003A3683" w:rsidRPr="006A3E73" w:rsidRDefault="00246816" w:rsidP="006A3E73">
            <w:pPr>
              <w:spacing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3A3683" w:rsidRPr="006A3E73">
              <w:rPr>
                <w:rFonts w:ascii="メイリオ" w:eastAsia="メイリオ" w:hAnsi="メイリオ" w:cs="メイリオ" w:hint="eastAsia"/>
                <w:sz w:val="36"/>
                <w:szCs w:val="36"/>
              </w:rPr>
              <w:t>１</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009C736C" w:rsidRPr="006A3E73">
              <w:rPr>
                <w:rFonts w:ascii="メイリオ" w:eastAsia="メイリオ" w:hAnsi="メイリオ" w:cs="メイリオ" w:hint="eastAsia"/>
                <w:sz w:val="36"/>
                <w:szCs w:val="36"/>
              </w:rPr>
              <w:t>要配慮者の</w:t>
            </w:r>
            <w:r w:rsidR="003A3683" w:rsidRPr="006A3E73">
              <w:rPr>
                <w:rFonts w:ascii="メイリオ" w:eastAsia="メイリオ" w:hAnsi="メイリオ" w:cs="メイリオ" w:hint="eastAsia"/>
                <w:sz w:val="36"/>
                <w:szCs w:val="36"/>
              </w:rPr>
              <w:t>適切な配置、専用スペースの検討</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総務班</w:t>
            </w:r>
            <w:r w:rsidR="00246816" w:rsidRPr="006A3E73">
              <w:rPr>
                <w:rFonts w:ascii="メイリオ" w:eastAsia="メイリオ" w:hAnsi="メイリオ" w:cs="メイリオ" w:hint="eastAsia"/>
                <w:sz w:val="28"/>
                <w:szCs w:val="28"/>
              </w:rPr>
              <w:t>や施設管理班</w:t>
            </w:r>
            <w:r w:rsidRPr="006A3E73">
              <w:rPr>
                <w:rFonts w:ascii="メイリオ" w:eastAsia="メイリオ" w:hAnsi="メイリオ" w:cs="メイリオ" w:hint="eastAsia"/>
                <w:sz w:val="28"/>
                <w:szCs w:val="28"/>
              </w:rPr>
              <w:t>と連携し</w:t>
            </w:r>
            <w:r w:rsidR="00246816" w:rsidRPr="006A3E73">
              <w:rPr>
                <w:rFonts w:ascii="メイリオ" w:eastAsia="メイリオ" w:hAnsi="メイリオ" w:cs="メイリオ" w:hint="eastAsia"/>
                <w:sz w:val="28"/>
                <w:szCs w:val="28"/>
              </w:rPr>
              <w:t>、</w:t>
            </w:r>
            <w:r w:rsidR="00EF0EFE" w:rsidRPr="006A3E73">
              <w:rPr>
                <w:rFonts w:ascii="メイリオ" w:eastAsia="メイリオ" w:hAnsi="メイリオ" w:cs="メイリオ" w:hint="eastAsia"/>
                <w:kern w:val="0"/>
                <w:sz w:val="28"/>
                <w:szCs w:val="28"/>
                <w:bdr w:val="single" w:sz="4" w:space="0" w:color="auto" w:frame="1"/>
                <w:shd w:val="clear" w:color="auto" w:fill="B6DDE8" w:themeFill="accent5" w:themeFillTint="66"/>
              </w:rPr>
              <w:t>避難所運営のために必要な部屋・場所(資料集</w:t>
            </w:r>
            <w:r w:rsidR="002F322C">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EF0EFE" w:rsidRPr="006A3E73">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00EF0EFE" w:rsidRPr="006A3E73">
              <w:rPr>
                <w:rFonts w:ascii="メイリオ" w:eastAsia="メイリオ" w:hAnsi="メイリオ" w:cs="メイリオ" w:hint="eastAsia"/>
                <w:sz w:val="28"/>
                <w:szCs w:val="28"/>
              </w:rPr>
              <w:t>や</w:t>
            </w:r>
            <w:r w:rsidR="00EF0EFE" w:rsidRPr="006A3E73">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避難所利用者の事情に合わせた配慮の方法(資料集p.</w:t>
            </w:r>
            <w:r w:rsidR="002F322C">
              <w:rPr>
                <w:rFonts w:ascii="メイリオ" w:eastAsia="メイリオ" w:hAnsi="メイリオ" w:cs="メイリオ" w:hint="eastAsia"/>
                <w:sz w:val="28"/>
                <w:szCs w:val="28"/>
                <w:bdr w:val="single" w:sz="4" w:space="0" w:color="auto"/>
                <w:shd w:val="clear" w:color="auto" w:fill="B6DDE8" w:themeFill="accent5" w:themeFillTint="66"/>
              </w:rPr>
              <w:t>10</w:t>
            </w:r>
            <w:r w:rsidR="00EF0EFE" w:rsidRPr="006A3E73">
              <w:rPr>
                <w:rFonts w:ascii="メイリオ" w:eastAsia="メイリオ" w:hAnsi="メイリオ" w:cs="メイリオ" w:hint="eastAsia"/>
                <w:sz w:val="28"/>
                <w:szCs w:val="28"/>
                <w:bdr w:val="single" w:sz="4" w:space="0" w:color="auto"/>
                <w:shd w:val="clear" w:color="auto" w:fill="B6DDE8" w:themeFill="accent5" w:themeFillTint="66"/>
              </w:rPr>
              <w:t>～)</w:t>
            </w:r>
            <w:r w:rsidR="00EF0EFE" w:rsidRPr="006A3E73">
              <w:rPr>
                <w:rFonts w:ascii="メイリオ" w:eastAsia="メイリオ" w:hAnsi="メイリオ" w:cs="メイリオ" w:hint="eastAsia"/>
                <w:sz w:val="28"/>
                <w:szCs w:val="28"/>
              </w:rPr>
              <w:t>、</w:t>
            </w:r>
            <w:r w:rsidR="00246816" w:rsidRPr="006A3E73">
              <w:rPr>
                <w:rFonts w:ascii="メイリオ" w:eastAsia="メイリオ" w:hAnsi="メイリオ" w:cs="メイリオ" w:hint="eastAsia"/>
                <w:sz w:val="28"/>
                <w:szCs w:val="28"/>
              </w:rPr>
              <w:t>配慮が必要な人から聞き取った情報</w:t>
            </w:r>
            <w:r w:rsidR="00EF0EFE" w:rsidRPr="008C5EFB">
              <w:rPr>
                <w:rFonts w:ascii="メイリオ" w:eastAsia="メイリオ" w:hAnsi="メイリオ" w:cs="メイリオ" w:hint="eastAsia"/>
                <w:sz w:val="28"/>
                <w:szCs w:val="28"/>
              </w:rPr>
              <w:t>を</w:t>
            </w:r>
            <w:r w:rsidR="00EF0EFE" w:rsidRPr="006A3E73">
              <w:rPr>
                <w:rFonts w:ascii="メイリオ" w:eastAsia="メイリオ" w:hAnsi="メイリオ" w:cs="メイリオ" w:hint="eastAsia"/>
                <w:sz w:val="28"/>
                <w:szCs w:val="28"/>
              </w:rPr>
              <w:t>もとに、配置の見直しや個室への移動、</w:t>
            </w:r>
            <w:r w:rsidR="00EB4F0F" w:rsidRPr="006A3E73">
              <w:rPr>
                <w:rFonts w:ascii="メイリオ" w:eastAsia="メイリオ" w:hAnsi="メイリオ" w:cs="メイリオ" w:hint="eastAsia"/>
                <w:sz w:val="28"/>
                <w:szCs w:val="28"/>
              </w:rPr>
              <w:t>要配慮者が使用する</w:t>
            </w:r>
            <w:r w:rsidR="00602B56">
              <w:rPr>
                <w:rFonts w:ascii="メイリオ" w:eastAsia="メイリオ" w:hAnsi="メイリオ" w:cs="メイリオ" w:hint="eastAsia"/>
                <w:sz w:val="28"/>
                <w:szCs w:val="28"/>
              </w:rPr>
              <w:t>福祉避難室（救護室、介護室、子ども部</w:t>
            </w:r>
            <w:r w:rsidR="00602B56" w:rsidRPr="003B72D7">
              <w:rPr>
                <w:rFonts w:ascii="メイリオ" w:eastAsia="メイリオ" w:hAnsi="メイリオ" w:cs="メイリオ" w:hint="eastAsia"/>
                <w:sz w:val="28"/>
                <w:szCs w:val="28"/>
              </w:rPr>
              <w:t>屋など</w:t>
            </w:r>
            <w:r w:rsidR="00602B56">
              <w:rPr>
                <w:rFonts w:ascii="メイリオ" w:eastAsia="メイリオ" w:hAnsi="メイリオ" w:cs="メイリオ" w:hint="eastAsia"/>
                <w:sz w:val="28"/>
                <w:szCs w:val="28"/>
              </w:rPr>
              <w:t>の専用スペ</w:t>
            </w:r>
            <w:r w:rsidR="00EB4F0F" w:rsidRPr="006A3E73">
              <w:rPr>
                <w:rFonts w:ascii="メイリオ" w:eastAsia="メイリオ" w:hAnsi="メイリオ" w:cs="メイリオ" w:hint="eastAsia"/>
                <w:sz w:val="28"/>
                <w:szCs w:val="28"/>
              </w:rPr>
              <w:t>ース</w:t>
            </w:r>
            <w:r w:rsidR="00602B56">
              <w:rPr>
                <w:rFonts w:ascii="メイリオ" w:eastAsia="メイリオ" w:hAnsi="メイリオ" w:cs="メイリオ" w:hint="eastAsia"/>
                <w:sz w:val="28"/>
                <w:szCs w:val="28"/>
              </w:rPr>
              <w:t>）</w:t>
            </w:r>
            <w:r w:rsidR="00EF0EFE" w:rsidRPr="006A3E73">
              <w:rPr>
                <w:rFonts w:ascii="メイリオ" w:eastAsia="メイリオ" w:hAnsi="メイリオ" w:cs="メイリオ" w:hint="eastAsia"/>
                <w:sz w:val="28"/>
                <w:szCs w:val="28"/>
              </w:rPr>
              <w:t>の</w:t>
            </w:r>
            <w:r w:rsidRPr="006A3E73">
              <w:rPr>
                <w:rFonts w:ascii="メイリオ" w:eastAsia="メイリオ" w:hAnsi="メイリオ" w:cs="メイリオ" w:hint="eastAsia"/>
                <w:sz w:val="28"/>
                <w:szCs w:val="28"/>
              </w:rPr>
              <w:t>設置を検討</w:t>
            </w:r>
            <w:r w:rsidR="009928DA">
              <w:rPr>
                <w:rFonts w:ascii="メイリオ" w:eastAsia="メイリオ" w:hAnsi="メイリオ" w:cs="メイリオ" w:hint="eastAsia"/>
                <w:sz w:val="28"/>
                <w:szCs w:val="28"/>
              </w:rPr>
              <w:t>する</w:t>
            </w:r>
            <w:r w:rsidRPr="006A3E73">
              <w:rPr>
                <w:rFonts w:ascii="メイリオ" w:eastAsia="メイリオ" w:hAnsi="メイリオ" w:cs="メイリオ" w:hint="eastAsia"/>
                <w:sz w:val="28"/>
                <w:szCs w:val="28"/>
              </w:rPr>
              <w:t>。</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早急に移動させる必要がある場合は、</w:t>
            </w:r>
            <w:r w:rsidR="00EF0EFE" w:rsidRPr="006A3E73">
              <w:rPr>
                <w:rFonts w:ascii="メイリオ" w:eastAsia="メイリオ" w:hAnsi="メイリオ" w:cs="メイリオ" w:hint="eastAsia"/>
                <w:sz w:val="28"/>
                <w:szCs w:val="28"/>
              </w:rPr>
              <w:t>他の避難所利用者</w:t>
            </w:r>
            <w:r w:rsidRPr="006A3E73">
              <w:rPr>
                <w:rFonts w:ascii="メイリオ" w:eastAsia="メイリオ" w:hAnsi="メイリオ" w:cs="メイリオ" w:hint="eastAsia"/>
                <w:sz w:val="28"/>
                <w:szCs w:val="28"/>
              </w:rPr>
              <w:t>の協力を得て、配置の変更を行う</w:t>
            </w:r>
            <w:r w:rsidR="00EF0EFE" w:rsidRPr="006A3E73">
              <w:rPr>
                <w:rFonts w:ascii="メイリオ" w:eastAsia="メイリオ" w:hAnsi="メイリオ" w:cs="メイリオ" w:hint="eastAsia"/>
                <w:sz w:val="28"/>
                <w:szCs w:val="28"/>
              </w:rPr>
              <w:t>。</w:t>
            </w:r>
          </w:p>
          <w:p w:rsidR="003A3683" w:rsidRPr="006A3E73" w:rsidRDefault="003A3683" w:rsidP="006A3E73">
            <w:pPr>
              <w:pStyle w:val="a3"/>
              <w:spacing w:line="204" w:lineRule="auto"/>
              <w:ind w:leftChars="0" w:left="420"/>
              <w:rPr>
                <w:rFonts w:ascii="メイリオ" w:eastAsia="メイリオ" w:hAnsi="メイリオ" w:cs="メイリオ"/>
                <w:sz w:val="28"/>
                <w:szCs w:val="28"/>
              </w:rPr>
            </w:pPr>
          </w:p>
          <w:p w:rsidR="003A3683" w:rsidRPr="006A3E73" w:rsidRDefault="00246816" w:rsidP="006A3E73">
            <w:pPr>
              <w:spacing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3A3683" w:rsidRPr="006A3E73">
              <w:rPr>
                <w:rFonts w:ascii="メイリオ" w:eastAsia="メイリオ" w:hAnsi="メイリオ" w:cs="メイリオ" w:hint="eastAsia"/>
                <w:sz w:val="36"/>
                <w:szCs w:val="36"/>
              </w:rPr>
              <w:t>２</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007A0783" w:rsidRPr="006A3E73">
              <w:rPr>
                <w:rFonts w:ascii="メイリオ" w:eastAsia="メイリオ" w:hAnsi="メイリオ" w:cs="メイリオ" w:hint="eastAsia"/>
                <w:sz w:val="36"/>
                <w:szCs w:val="36"/>
              </w:rPr>
              <w:t>要配慮者が使用する場所の</w:t>
            </w:r>
            <w:r w:rsidR="003A3683" w:rsidRPr="006A3E73">
              <w:rPr>
                <w:rFonts w:ascii="メイリオ" w:eastAsia="メイリオ" w:hAnsi="メイリオ" w:cs="メイリオ" w:hint="eastAsia"/>
                <w:sz w:val="36"/>
                <w:szCs w:val="36"/>
              </w:rPr>
              <w:t>運用</w:t>
            </w:r>
          </w:p>
          <w:p w:rsidR="007A0783" w:rsidRPr="006A3E73" w:rsidRDefault="00D20E50"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保健・衛生班、施設管理班と連携し</w:t>
            </w:r>
            <w:r w:rsidR="00E73453" w:rsidRPr="006A3E73">
              <w:rPr>
                <w:rFonts w:ascii="メイリオ" w:eastAsia="メイリオ" w:hAnsi="メイリオ" w:cs="メイリオ" w:hint="eastAsia"/>
                <w:sz w:val="28"/>
                <w:szCs w:val="28"/>
              </w:rPr>
              <w:t>、</w:t>
            </w:r>
            <w:r w:rsidR="00AE3EF7" w:rsidRPr="006A3E73">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避難所利用者の事情に合わせた配慮の方法(資料集p.</w:t>
            </w:r>
            <w:r w:rsidR="002F322C">
              <w:rPr>
                <w:rFonts w:ascii="メイリオ" w:eastAsia="メイリオ" w:hAnsi="メイリオ" w:cs="メイリオ" w:hint="eastAsia"/>
                <w:sz w:val="28"/>
                <w:szCs w:val="28"/>
                <w:bdr w:val="single" w:sz="4" w:space="0" w:color="auto"/>
                <w:shd w:val="clear" w:color="auto" w:fill="B6DDE8" w:themeFill="accent5" w:themeFillTint="66"/>
              </w:rPr>
              <w:t>10</w:t>
            </w:r>
            <w:r w:rsidR="00AE3EF7" w:rsidRPr="006A3E73">
              <w:rPr>
                <w:rFonts w:ascii="メイリオ" w:eastAsia="メイリオ" w:hAnsi="メイリオ" w:cs="メイリオ" w:hint="eastAsia"/>
                <w:sz w:val="28"/>
                <w:szCs w:val="28"/>
                <w:bdr w:val="single" w:sz="4" w:space="0" w:color="auto"/>
                <w:shd w:val="clear" w:color="auto" w:fill="B6DDE8" w:themeFill="accent5" w:themeFillTint="66"/>
              </w:rPr>
              <w:t>～)</w:t>
            </w:r>
            <w:r w:rsidR="00E73453" w:rsidRPr="006A3E73">
              <w:rPr>
                <w:rFonts w:ascii="メイリオ" w:eastAsia="メイリオ" w:hAnsi="メイリオ" w:cs="メイリオ" w:hint="eastAsia"/>
                <w:sz w:val="28"/>
                <w:szCs w:val="28"/>
              </w:rPr>
              <w:t>を参考に</w:t>
            </w:r>
            <w:r w:rsidRPr="006A3E73">
              <w:rPr>
                <w:rFonts w:ascii="メイリオ" w:eastAsia="メイリオ" w:hAnsi="メイリオ" w:cs="メイリオ" w:hint="eastAsia"/>
                <w:sz w:val="28"/>
                <w:szCs w:val="28"/>
              </w:rPr>
              <w:t>、</w:t>
            </w:r>
            <w:r w:rsidR="00054371" w:rsidRPr="006A3E73">
              <w:rPr>
                <w:rFonts w:ascii="メイリオ" w:eastAsia="メイリオ" w:hAnsi="メイリオ" w:cs="メイリオ" w:hint="eastAsia"/>
                <w:sz w:val="28"/>
                <w:szCs w:val="28"/>
                <w:bdr w:val="single" w:sz="4" w:space="0" w:color="auto"/>
              </w:rPr>
              <w:t>マニュアル</w:t>
            </w:r>
            <w:r w:rsidR="00CB2A14" w:rsidRPr="006A3E73">
              <w:rPr>
                <w:rFonts w:ascii="メイリオ" w:eastAsia="メイリオ" w:hAnsi="メイリオ" w:cs="メイリオ" w:hint="eastAsia"/>
                <w:sz w:val="28"/>
                <w:szCs w:val="28"/>
                <w:bdr w:val="single" w:sz="4" w:space="0" w:color="auto"/>
              </w:rPr>
              <w:t>本編</w:t>
            </w:r>
            <w:r w:rsidR="00FD6696" w:rsidRPr="006A3E73">
              <w:rPr>
                <w:rFonts w:ascii="メイリオ" w:eastAsia="メイリオ" w:hAnsi="メイリオ" w:cs="メイリオ" w:hint="eastAsia"/>
                <w:sz w:val="28"/>
                <w:szCs w:val="28"/>
                <w:bdr w:val="single" w:sz="4" w:space="0" w:color="auto"/>
              </w:rPr>
              <w:t>(</w:t>
            </w:r>
            <w:r w:rsidR="00054371" w:rsidRPr="006A3E73">
              <w:rPr>
                <w:rFonts w:ascii="メイリオ" w:eastAsia="メイリオ" w:hAnsi="メイリオ" w:cs="メイリオ" w:hint="eastAsia"/>
                <w:sz w:val="28"/>
                <w:szCs w:val="28"/>
                <w:bdr w:val="single" w:sz="4" w:space="0" w:color="auto"/>
              </w:rPr>
              <w:t>p.11)</w:t>
            </w:r>
            <w:r w:rsidR="00054371" w:rsidRPr="006A3E73">
              <w:rPr>
                <w:rFonts w:ascii="メイリオ" w:eastAsia="メイリオ" w:hAnsi="メイリオ" w:cs="メイリオ" w:hint="eastAsia"/>
                <w:sz w:val="28"/>
                <w:szCs w:val="28"/>
              </w:rPr>
              <w:t>のうち、要配慮者が使用する場所を管理する</w:t>
            </w:r>
            <w:r w:rsidR="003A3683" w:rsidRPr="006A3E73">
              <w:rPr>
                <w:rFonts w:ascii="メイリオ" w:eastAsia="メイリオ" w:hAnsi="メイリオ" w:cs="メイリオ" w:hint="eastAsia"/>
                <w:sz w:val="28"/>
                <w:szCs w:val="28"/>
              </w:rPr>
              <w:t>。</w:t>
            </w:r>
          </w:p>
          <w:p w:rsidR="008304C7" w:rsidRPr="006A3E73" w:rsidRDefault="008304C7" w:rsidP="006A3E73">
            <w:pPr>
              <w:pStyle w:val="a3"/>
              <w:spacing w:line="204" w:lineRule="auto"/>
              <w:ind w:leftChars="16" w:left="34" w:firstLineChars="100" w:firstLine="280"/>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＜要配慮者が使用する場所＞</w:t>
            </w:r>
          </w:p>
          <w:p w:rsidR="008304C7" w:rsidRPr="006A3E73" w:rsidRDefault="008304C7" w:rsidP="006A3E73">
            <w:pPr>
              <w:pStyle w:val="a3"/>
              <w:spacing w:line="204" w:lineRule="auto"/>
              <w:ind w:leftChars="0" w:left="704"/>
              <w:rPr>
                <w:rFonts w:ascii="メイリオ" w:eastAsia="メイリオ" w:hAnsi="メイリオ" w:cs="メイリオ"/>
                <w:sz w:val="28"/>
                <w:szCs w:val="28"/>
              </w:rPr>
            </w:pPr>
            <w:r w:rsidRPr="006A3E73">
              <w:rPr>
                <w:rFonts w:ascii="メイリオ" w:eastAsia="メイリオ" w:hAnsi="メイリオ" w:cs="メイリオ" w:hint="eastAsia"/>
                <w:kern w:val="0"/>
                <w:sz w:val="28"/>
                <w:szCs w:val="28"/>
                <w:bdr w:val="single" w:sz="4" w:space="0" w:color="auto" w:frame="1"/>
                <w:shd w:val="clear" w:color="auto" w:fill="B6DDE8" w:themeFill="accent5" w:themeFillTint="66"/>
              </w:rPr>
              <w:t>避難所運営のために必要な部屋・場所(資料集p.2～)</w:t>
            </w:r>
            <w:r w:rsidRPr="006A3E73">
              <w:rPr>
                <w:rFonts w:ascii="メイリオ" w:eastAsia="メイリオ" w:hAnsi="メイリオ" w:cs="メイリオ" w:hint="eastAsia"/>
                <w:sz w:val="28"/>
                <w:szCs w:val="28"/>
              </w:rPr>
              <w:t>のうち、</w:t>
            </w:r>
          </w:p>
          <w:p w:rsidR="008304C7" w:rsidRPr="006A3E73" w:rsidRDefault="008304C7" w:rsidP="006A3E73">
            <w:pPr>
              <w:spacing w:line="204" w:lineRule="auto"/>
              <w:ind w:leftChars="337" w:left="708" w:firstLineChars="101" w:firstLine="283"/>
              <w:rPr>
                <w:rFonts w:ascii="メイリオ" w:eastAsia="メイリオ" w:hAnsi="メイリオ" w:cs="メイリオ"/>
                <w:sz w:val="28"/>
                <w:szCs w:val="28"/>
              </w:rPr>
            </w:pPr>
            <w:r w:rsidRPr="006A3E73">
              <w:rPr>
                <w:rFonts w:ascii="メイリオ" w:eastAsia="メイリオ" w:hAnsi="メイリオ" w:cs="メイリオ" w:hint="eastAsia"/>
                <w:sz w:val="28"/>
                <w:szCs w:val="28"/>
              </w:rPr>
              <w:t>介護室（ベッドルーム）、要配慮者用トイレ、</w:t>
            </w:r>
            <w:r w:rsidR="00B66E48" w:rsidRPr="006A3E73">
              <w:rPr>
                <w:rFonts w:ascii="メイリオ" w:eastAsia="メイリオ" w:hAnsi="メイリオ" w:cs="メイリオ" w:hint="eastAsia"/>
                <w:sz w:val="28"/>
                <w:szCs w:val="28"/>
              </w:rPr>
              <w:t>更衣室、授乳室、おむつ交換場所、子ども部屋、相談室（兼</w:t>
            </w:r>
            <w:r w:rsidR="00B66E48" w:rsidRPr="00A32CC2">
              <w:rPr>
                <w:rFonts w:ascii="メイリオ" w:eastAsia="メイリオ" w:hAnsi="メイリオ" w:cs="メイリオ" w:hint="eastAsia"/>
                <w:sz w:val="28"/>
                <w:szCs w:val="28"/>
              </w:rPr>
              <w:t>静養室）など</w:t>
            </w:r>
          </w:p>
          <w:p w:rsidR="008304C7" w:rsidRPr="006A3E73" w:rsidRDefault="008304C7" w:rsidP="006A3E73">
            <w:pPr>
              <w:widowControl/>
              <w:spacing w:line="204" w:lineRule="auto"/>
              <w:jc w:val="left"/>
              <w:rPr>
                <w:rFonts w:ascii="メイリオ" w:eastAsia="メイリオ" w:hAnsi="メイリオ" w:cs="メイリオ"/>
                <w:sz w:val="28"/>
                <w:szCs w:val="28"/>
              </w:rPr>
            </w:pPr>
          </w:p>
          <w:p w:rsidR="007A0783" w:rsidRPr="006A3E73" w:rsidRDefault="007A0783" w:rsidP="006A3E73">
            <w:pPr>
              <w:spacing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(３)</w:t>
            </w:r>
            <w:r w:rsidR="006A3E73">
              <w:rPr>
                <w:rFonts w:ascii="メイリオ" w:eastAsia="メイリオ" w:hAnsi="メイリオ" w:cs="メイリオ" w:hint="eastAsia"/>
                <w:sz w:val="36"/>
                <w:szCs w:val="36"/>
              </w:rPr>
              <w:t xml:space="preserve"> </w:t>
            </w:r>
            <w:r w:rsidR="000E3D43" w:rsidRPr="006A3E73">
              <w:rPr>
                <w:rFonts w:ascii="メイリオ" w:eastAsia="メイリオ" w:hAnsi="メイリオ" w:cs="メイリオ" w:hint="eastAsia"/>
                <w:sz w:val="36"/>
                <w:szCs w:val="36"/>
              </w:rPr>
              <w:t>必要な資機材の確保</w:t>
            </w:r>
          </w:p>
          <w:p w:rsidR="003A3683" w:rsidRPr="006A3E73" w:rsidRDefault="000E3D4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要配慮者が使用する場所で使う資機材や物資の調達は、</w:t>
            </w:r>
            <w:r w:rsidR="003A3683" w:rsidRPr="006A3E73">
              <w:rPr>
                <w:rFonts w:ascii="メイリオ" w:eastAsia="メイリオ" w:hAnsi="メイリオ" w:cs="メイリオ" w:hint="eastAsia"/>
                <w:sz w:val="28"/>
                <w:szCs w:val="28"/>
              </w:rPr>
              <w:t>総務班</w:t>
            </w:r>
            <w:r w:rsidRPr="006A3E73">
              <w:rPr>
                <w:rFonts w:ascii="メイリオ" w:eastAsia="メイリオ" w:hAnsi="メイリオ" w:cs="メイリオ" w:hint="eastAsia"/>
                <w:sz w:val="28"/>
                <w:szCs w:val="28"/>
              </w:rPr>
              <w:t>や施設管理班と連携し</w:t>
            </w:r>
            <w:r w:rsidR="00CE5F9F" w:rsidRPr="006A3E73">
              <w:rPr>
                <w:rFonts w:ascii="メイリオ" w:eastAsia="メイリオ" w:hAnsi="メイリオ" w:cs="メイリオ" w:hint="eastAsia"/>
                <w:sz w:val="28"/>
                <w:szCs w:val="28"/>
              </w:rPr>
              <w:t>、</w:t>
            </w:r>
            <w:r w:rsidR="00CE5F9F" w:rsidRPr="006A3E73">
              <w:rPr>
                <w:rFonts w:ascii="メイリオ" w:eastAsia="メイリオ" w:hAnsi="メイリオ" w:cs="メイリオ" w:hint="eastAsia"/>
                <w:kern w:val="0"/>
                <w:sz w:val="28"/>
                <w:szCs w:val="28"/>
                <w:bdr w:val="single" w:sz="4" w:space="0" w:color="auto" w:frame="1"/>
                <w:shd w:val="clear" w:color="auto" w:fill="B6DDE8" w:themeFill="accent5" w:themeFillTint="66"/>
              </w:rPr>
              <w:t>避難所運営のために必要な部屋・場所(資料集p.2～)</w:t>
            </w:r>
            <w:r w:rsidR="00CE5F9F" w:rsidRPr="006A3E73">
              <w:rPr>
                <w:rFonts w:ascii="メイリオ" w:eastAsia="メイリオ" w:hAnsi="メイリオ" w:cs="メイリオ" w:hint="eastAsia"/>
                <w:sz w:val="28"/>
                <w:szCs w:val="28"/>
              </w:rPr>
              <w:t>を参考に</w:t>
            </w:r>
            <w:r w:rsidR="00450FE1" w:rsidRPr="006A3E73">
              <w:rPr>
                <w:rFonts w:ascii="メイリオ" w:eastAsia="メイリオ" w:hAnsi="メイリオ" w:cs="メイリオ" w:hint="eastAsia"/>
                <w:sz w:val="28"/>
                <w:szCs w:val="28"/>
              </w:rPr>
              <w:t>、</w:t>
            </w:r>
            <w:r w:rsidR="00CE5F9F" w:rsidRPr="006A3E73">
              <w:rPr>
                <w:rFonts w:ascii="メイリオ" w:eastAsia="メイリオ" w:hAnsi="メイリオ" w:cs="メイリオ" w:hint="eastAsia"/>
                <w:sz w:val="28"/>
                <w:szCs w:val="28"/>
              </w:rPr>
              <w:t>内容や数、</w:t>
            </w:r>
            <w:r w:rsidR="003A3683" w:rsidRPr="006A3E73">
              <w:rPr>
                <w:rFonts w:ascii="メイリオ" w:eastAsia="メイリオ" w:hAnsi="メイリオ" w:cs="メイリオ" w:hint="eastAsia"/>
                <w:sz w:val="28"/>
                <w:szCs w:val="28"/>
              </w:rPr>
              <w:t>設置場</w:t>
            </w:r>
            <w:r w:rsidR="003A3683" w:rsidRPr="00B76AAE">
              <w:rPr>
                <w:rFonts w:ascii="メイリオ" w:eastAsia="メイリオ" w:hAnsi="メイリオ" w:cs="メイリオ" w:hint="eastAsia"/>
                <w:sz w:val="28"/>
                <w:szCs w:val="28"/>
              </w:rPr>
              <w:t>所</w:t>
            </w:r>
            <w:r w:rsidR="00CE5F9F" w:rsidRPr="00B76AAE">
              <w:rPr>
                <w:rFonts w:ascii="メイリオ" w:eastAsia="メイリオ" w:hAnsi="メイリオ" w:cs="メイリオ" w:hint="eastAsia"/>
                <w:sz w:val="28"/>
                <w:szCs w:val="28"/>
              </w:rPr>
              <w:t>などを</w:t>
            </w:r>
            <w:r w:rsidR="003A3683" w:rsidRPr="00B76AAE">
              <w:rPr>
                <w:rFonts w:ascii="メイリオ" w:eastAsia="メイリオ" w:hAnsi="メイリオ" w:cs="メイリオ" w:hint="eastAsia"/>
                <w:sz w:val="28"/>
                <w:szCs w:val="28"/>
              </w:rPr>
              <w:t>決</w:t>
            </w:r>
            <w:r w:rsidR="003A3683" w:rsidRPr="006A3E73">
              <w:rPr>
                <w:rFonts w:ascii="メイリオ" w:eastAsia="メイリオ" w:hAnsi="メイリオ" w:cs="メイリオ" w:hint="eastAsia"/>
                <w:sz w:val="28"/>
                <w:szCs w:val="28"/>
              </w:rPr>
              <w:t>めた上で、食料・物資班に</w:t>
            </w:r>
            <w:r w:rsidRPr="006A3E73">
              <w:rPr>
                <w:rFonts w:ascii="メイリオ" w:eastAsia="メイリオ" w:hAnsi="メイリオ" w:cs="メイリオ" w:hint="eastAsia"/>
                <w:sz w:val="28"/>
                <w:szCs w:val="28"/>
              </w:rPr>
              <w:t>依頼する</w:t>
            </w:r>
            <w:r w:rsidR="003A3683" w:rsidRPr="006A3E73">
              <w:rPr>
                <w:rFonts w:ascii="メイリオ" w:eastAsia="メイリオ" w:hAnsi="メイリオ" w:cs="メイリオ" w:hint="eastAsia"/>
                <w:sz w:val="28"/>
                <w:szCs w:val="28"/>
              </w:rPr>
              <w:t>。</w:t>
            </w:r>
          </w:p>
          <w:p w:rsidR="003A3683" w:rsidRPr="006A3E73" w:rsidRDefault="003A3683" w:rsidP="006A3E73">
            <w:pPr>
              <w:widowControl/>
              <w:spacing w:line="204" w:lineRule="auto"/>
              <w:jc w:val="left"/>
              <w:rPr>
                <w:rFonts w:ascii="メイリオ" w:eastAsia="メイリオ" w:hAnsi="メイリオ" w:cs="メイリオ"/>
                <w:sz w:val="28"/>
                <w:szCs w:val="28"/>
              </w:rPr>
            </w:pPr>
          </w:p>
        </w:tc>
      </w:tr>
    </w:tbl>
    <w:p w:rsidR="003A3683" w:rsidRPr="006A3E73" w:rsidRDefault="003A3683" w:rsidP="006A3E73">
      <w:pPr>
        <w:widowControl/>
        <w:spacing w:line="204" w:lineRule="auto"/>
        <w:jc w:val="left"/>
        <w:rPr>
          <w:rFonts w:ascii="メイリオ" w:eastAsia="メイリオ" w:hAnsi="メイリオ" w:cs="メイリオ"/>
        </w:rPr>
      </w:pPr>
      <w:r w:rsidRPr="006A3E73">
        <w:rPr>
          <w:rFonts w:ascii="メイリオ" w:eastAsia="メイリオ" w:hAnsi="メイリオ" w:cs="メイリオ"/>
        </w:rPr>
        <w:br w:type="page"/>
      </w:r>
    </w:p>
    <w:tbl>
      <w:tblPr>
        <w:tblStyle w:val="a4"/>
        <w:tblW w:w="0" w:type="auto"/>
        <w:tblLook w:val="04A0" w:firstRow="1" w:lastRow="0" w:firstColumn="1" w:lastColumn="0" w:noHBand="0" w:noVBand="1"/>
      </w:tblPr>
      <w:tblGrid>
        <w:gridCol w:w="6771"/>
        <w:gridCol w:w="708"/>
        <w:gridCol w:w="2375"/>
      </w:tblGrid>
      <w:tr w:rsidR="00686404"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t>要配慮者支援班</w:t>
            </w:r>
            <w:r w:rsidRPr="006A3E73">
              <w:rPr>
                <w:rFonts w:ascii="メイリオ" w:eastAsia="メイリオ" w:hAnsi="メイリオ" w:cs="メイリオ" w:hint="eastAsia"/>
                <w:bCs/>
                <w:sz w:val="28"/>
                <w:szCs w:val="28"/>
              </w:rPr>
              <w:t>の業務</w:t>
            </w:r>
            <w:r w:rsidR="009C736C" w:rsidRPr="006A3E73">
              <w:rPr>
                <w:rFonts w:ascii="メイリオ" w:eastAsia="メイリオ" w:hAnsi="メイリオ" w:cs="メイリオ" w:hint="eastAsia"/>
                <w:bCs/>
                <w:sz w:val="28"/>
                <w:szCs w:val="28"/>
              </w:rPr>
              <w:t>７</w:t>
            </w:r>
            <w:r w:rsidRPr="006A3E73">
              <w:rPr>
                <w:rFonts w:ascii="メイリオ" w:eastAsia="メイリオ" w:hAnsi="メイリオ" w:cs="メイリオ" w:hint="eastAsia"/>
                <w:bCs/>
                <w:sz w:val="28"/>
                <w:szCs w:val="28"/>
              </w:rPr>
              <w:t xml:space="preserve">　</w:t>
            </w:r>
          </w:p>
        </w:tc>
        <w:tc>
          <w:tcPr>
            <w:tcW w:w="708" w:type="dxa"/>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3A368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食料・物資の配給時の個別対応</w:t>
            </w:r>
          </w:p>
        </w:tc>
        <w:tc>
          <w:tcPr>
            <w:tcW w:w="708" w:type="dxa"/>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3A3683" w:rsidRPr="006A3E73" w:rsidTr="00703060">
        <w:trPr>
          <w:trHeight w:val="12580"/>
        </w:trPr>
        <w:tc>
          <w:tcPr>
            <w:tcW w:w="9854" w:type="dxa"/>
            <w:gridSpan w:val="3"/>
          </w:tcPr>
          <w:p w:rsidR="003A3683" w:rsidRPr="006A3E73" w:rsidRDefault="003A3683" w:rsidP="006A3E73">
            <w:pPr>
              <w:spacing w:line="204" w:lineRule="auto"/>
              <w:rPr>
                <w:rFonts w:ascii="メイリオ" w:eastAsia="メイリオ" w:hAnsi="メイリオ" w:cs="メイリオ"/>
                <w:sz w:val="16"/>
                <w:szCs w:val="16"/>
              </w:rPr>
            </w:pPr>
          </w:p>
          <w:p w:rsidR="003A3683" w:rsidRPr="006A3E73" w:rsidRDefault="009C736C" w:rsidP="006A3E73">
            <w:pPr>
              <w:spacing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3A3683" w:rsidRPr="006A3E73">
              <w:rPr>
                <w:rFonts w:ascii="メイリオ" w:eastAsia="メイリオ" w:hAnsi="メイリオ" w:cs="メイリオ" w:hint="eastAsia"/>
                <w:sz w:val="36"/>
                <w:szCs w:val="36"/>
              </w:rPr>
              <w:t>１</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003A3683" w:rsidRPr="006A3E73">
              <w:rPr>
                <w:rFonts w:ascii="メイリオ" w:eastAsia="メイリオ" w:hAnsi="メイリオ" w:cs="メイリオ" w:hint="eastAsia"/>
                <w:sz w:val="36"/>
                <w:szCs w:val="36"/>
              </w:rPr>
              <w:t>物資の配給</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要配慮者が個別に必要な食料や物資について、</w:t>
            </w:r>
            <w:r w:rsidR="00AE3EF7" w:rsidRPr="006A3E73">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避難所利用者の事情に合わせた配慮の方法(資料集</w:t>
            </w:r>
            <w:r w:rsidR="002F322C">
              <w:rPr>
                <w:rFonts w:ascii="メイリオ" w:eastAsia="メイリオ" w:hAnsi="メイリオ" w:cs="メイリオ" w:hint="eastAsia"/>
                <w:sz w:val="28"/>
                <w:szCs w:val="28"/>
                <w:bdr w:val="single" w:sz="4" w:space="0" w:color="auto"/>
                <w:shd w:val="clear" w:color="auto" w:fill="B6DDE8" w:themeFill="accent5" w:themeFillTint="66"/>
              </w:rPr>
              <w:t>p.10</w:t>
            </w:r>
            <w:r w:rsidR="00AE3EF7" w:rsidRPr="006A3E73">
              <w:rPr>
                <w:rFonts w:ascii="メイリオ" w:eastAsia="メイリオ" w:hAnsi="メイリオ" w:cs="メイリオ" w:hint="eastAsia"/>
                <w:sz w:val="28"/>
                <w:szCs w:val="28"/>
                <w:bdr w:val="single" w:sz="4" w:space="0" w:color="auto"/>
                <w:shd w:val="clear" w:color="auto" w:fill="B6DDE8" w:themeFill="accent5" w:themeFillTint="66"/>
              </w:rPr>
              <w:t>～)</w:t>
            </w:r>
            <w:r w:rsidR="00705AA5" w:rsidRPr="006A3E73">
              <w:rPr>
                <w:rFonts w:ascii="メイリオ" w:eastAsia="メイリオ" w:hAnsi="メイリオ" w:cs="メイリオ" w:hint="eastAsia"/>
                <w:sz w:val="28"/>
                <w:szCs w:val="28"/>
              </w:rPr>
              <w:t>や、</w:t>
            </w:r>
            <w:r w:rsidR="00450FE1" w:rsidRPr="006A3E73">
              <w:rPr>
                <w:rFonts w:ascii="メイリオ" w:eastAsia="メイリオ" w:hAnsi="メイリオ" w:cs="メイリオ" w:hint="eastAsia"/>
                <w:sz w:val="28"/>
                <w:szCs w:val="28"/>
              </w:rPr>
              <w:t>本人や家族からの</w:t>
            </w:r>
            <w:r w:rsidRPr="006A3E73">
              <w:rPr>
                <w:rFonts w:ascii="メイリオ" w:eastAsia="メイリオ" w:hAnsi="メイリオ" w:cs="メイリオ" w:hint="eastAsia"/>
                <w:sz w:val="28"/>
                <w:szCs w:val="28"/>
              </w:rPr>
              <w:t>要望をもとに</w:t>
            </w:r>
            <w:r w:rsidR="00945945" w:rsidRPr="006A3E73">
              <w:rPr>
                <w:rFonts w:ascii="メイリオ" w:eastAsia="メイリオ" w:hAnsi="メイリオ" w:cs="メイリオ" w:hint="eastAsia"/>
                <w:sz w:val="28"/>
                <w:szCs w:val="28"/>
              </w:rPr>
              <w:t>、</w:t>
            </w:r>
            <w:r w:rsidR="00705AA5" w:rsidRPr="006A3E73">
              <w:rPr>
                <w:rFonts w:ascii="メイリオ" w:eastAsia="メイリオ" w:hAnsi="メイリオ" w:cs="メイリオ" w:hint="eastAsia"/>
                <w:sz w:val="28"/>
                <w:szCs w:val="28"/>
              </w:rPr>
              <w:t>内容や数をまとめ、</w:t>
            </w:r>
            <w:r w:rsidRPr="006A3E73">
              <w:rPr>
                <w:rFonts w:ascii="メイリオ" w:eastAsia="メイリオ" w:hAnsi="メイリオ" w:cs="メイリオ" w:hint="eastAsia"/>
                <w:sz w:val="28"/>
                <w:szCs w:val="28"/>
              </w:rPr>
              <w:t>食料・物資班に</w:t>
            </w:r>
            <w:r w:rsidR="00705AA5" w:rsidRPr="006A3E73">
              <w:rPr>
                <w:rFonts w:ascii="メイリオ" w:eastAsia="メイリオ" w:hAnsi="メイリオ" w:cs="メイリオ" w:hint="eastAsia"/>
                <w:sz w:val="28"/>
                <w:szCs w:val="28"/>
              </w:rPr>
              <w:t>調達を依頼する</w:t>
            </w:r>
            <w:r w:rsidRPr="006A3E73">
              <w:rPr>
                <w:rFonts w:ascii="メイリオ" w:eastAsia="メイリオ" w:hAnsi="メイリオ" w:cs="メイリオ" w:hint="eastAsia"/>
                <w:sz w:val="28"/>
                <w:szCs w:val="28"/>
              </w:rPr>
              <w:t>。</w:t>
            </w:r>
          </w:p>
          <w:p w:rsidR="00963003" w:rsidRPr="006A3E73" w:rsidRDefault="0096300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食料・物資班</w:t>
            </w:r>
            <w:r w:rsidR="002C602C" w:rsidRPr="006A3E73">
              <w:rPr>
                <w:rFonts w:ascii="メイリオ" w:eastAsia="メイリオ" w:hAnsi="メイリオ" w:cs="メイリオ" w:hint="eastAsia"/>
                <w:sz w:val="28"/>
                <w:szCs w:val="28"/>
              </w:rPr>
              <w:t>や施設管理班と</w:t>
            </w:r>
            <w:r w:rsidRPr="006A3E73">
              <w:rPr>
                <w:rFonts w:ascii="メイリオ" w:eastAsia="メイリオ" w:hAnsi="メイリオ" w:cs="メイリオ" w:hint="eastAsia"/>
                <w:sz w:val="28"/>
                <w:szCs w:val="28"/>
              </w:rPr>
              <w:t>連携し、要配慮者用の物資の受け渡し方法や場所などについて検討する。</w:t>
            </w:r>
          </w:p>
          <w:p w:rsidR="00963003" w:rsidRPr="006A3E73" w:rsidRDefault="00963003" w:rsidP="006A3E73">
            <w:pPr>
              <w:pStyle w:val="a3"/>
              <w:spacing w:line="204" w:lineRule="auto"/>
              <w:ind w:leftChars="0" w:left="284"/>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＜要配慮者用物資の受け渡し＞</w:t>
            </w:r>
          </w:p>
          <w:p w:rsidR="00963003" w:rsidRPr="00BC0F51" w:rsidRDefault="00931431" w:rsidP="00BC0F51">
            <w:pPr>
              <w:pStyle w:val="a3"/>
              <w:numPr>
                <w:ilvl w:val="0"/>
                <w:numId w:val="11"/>
              </w:numPr>
              <w:spacing w:line="204" w:lineRule="auto"/>
              <w:ind w:leftChars="0" w:left="1026" w:hanging="289"/>
              <w:rPr>
                <w:rFonts w:ascii="メイリオ" w:eastAsia="メイリオ" w:hAnsi="メイリオ" w:cs="メイリオ"/>
                <w:sz w:val="28"/>
                <w:szCs w:val="28"/>
              </w:rPr>
            </w:pPr>
            <w:r w:rsidRPr="006A3E73">
              <w:rPr>
                <w:rFonts w:ascii="メイリオ" w:eastAsia="メイリオ" w:hAnsi="メイリオ" w:cs="メイリオ" w:hint="eastAsia"/>
                <w:sz w:val="28"/>
                <w:szCs w:val="28"/>
              </w:rPr>
              <w:t>紙おむつ</w:t>
            </w:r>
            <w:r w:rsidR="00EC0D6C" w:rsidRPr="006A3E73">
              <w:rPr>
                <w:rFonts w:ascii="メイリオ" w:eastAsia="メイリオ" w:hAnsi="メイリオ" w:cs="メイリオ" w:hint="eastAsia"/>
                <w:sz w:val="28"/>
                <w:szCs w:val="28"/>
              </w:rPr>
              <w:t>（大人用、子ども用）</w:t>
            </w:r>
            <w:r w:rsidRPr="006A3E73">
              <w:rPr>
                <w:rFonts w:ascii="メイリオ" w:eastAsia="メイリオ" w:hAnsi="メイリオ" w:cs="メイリオ" w:hint="eastAsia"/>
                <w:sz w:val="28"/>
                <w:szCs w:val="28"/>
              </w:rPr>
              <w:t>や</w:t>
            </w:r>
            <w:r w:rsidR="00EC0D6C" w:rsidRPr="006A3E73">
              <w:rPr>
                <w:rFonts w:ascii="メイリオ" w:eastAsia="メイリオ" w:hAnsi="メイリオ" w:cs="メイリオ" w:hint="eastAsia"/>
                <w:sz w:val="28"/>
                <w:szCs w:val="28"/>
              </w:rPr>
              <w:t>粉ミルク、乳児用</w:t>
            </w:r>
            <w:r w:rsidR="00705AA5" w:rsidRPr="006A3E73">
              <w:rPr>
                <w:rFonts w:ascii="メイリオ" w:eastAsia="メイリオ" w:hAnsi="メイリオ" w:cs="メイリオ" w:hint="eastAsia"/>
                <w:sz w:val="28"/>
                <w:szCs w:val="28"/>
              </w:rPr>
              <w:t>の</w:t>
            </w:r>
            <w:r w:rsidR="00EC0D6C" w:rsidRPr="006A3E73">
              <w:rPr>
                <w:rFonts w:ascii="メイリオ" w:eastAsia="メイリオ" w:hAnsi="メイリオ" w:cs="メイリオ" w:hint="eastAsia"/>
                <w:sz w:val="28"/>
                <w:szCs w:val="28"/>
              </w:rPr>
              <w:t>おしりふき、</w:t>
            </w:r>
            <w:r w:rsidRPr="006A3E73">
              <w:rPr>
                <w:rFonts w:ascii="メイリオ" w:eastAsia="メイリオ" w:hAnsi="メイリオ" w:cs="メイリオ" w:hint="eastAsia"/>
                <w:sz w:val="28"/>
                <w:szCs w:val="28"/>
              </w:rPr>
              <w:t>生理用</w:t>
            </w:r>
            <w:r w:rsidRPr="00737DDD">
              <w:rPr>
                <w:rFonts w:ascii="メイリオ" w:eastAsia="メイリオ" w:hAnsi="メイリオ" w:cs="メイリオ" w:hint="eastAsia"/>
                <w:sz w:val="28"/>
                <w:szCs w:val="28"/>
              </w:rPr>
              <w:t>品な</w:t>
            </w:r>
            <w:r w:rsidR="00EC0D6C" w:rsidRPr="00737DDD">
              <w:rPr>
                <w:rFonts w:ascii="メイリオ" w:eastAsia="メイリオ" w:hAnsi="メイリオ" w:cs="メイリオ" w:hint="eastAsia"/>
                <w:sz w:val="28"/>
                <w:szCs w:val="28"/>
              </w:rPr>
              <w:t>ど</w:t>
            </w:r>
            <w:r w:rsidR="00705AA5" w:rsidRPr="00737DDD">
              <w:rPr>
                <w:rFonts w:ascii="メイリオ" w:eastAsia="メイリオ" w:hAnsi="メイリオ" w:cs="メイリオ" w:hint="eastAsia"/>
                <w:sz w:val="28"/>
                <w:szCs w:val="28"/>
              </w:rPr>
              <w:t>利</w:t>
            </w:r>
            <w:r w:rsidR="00705AA5" w:rsidRPr="006A3E73">
              <w:rPr>
                <w:rFonts w:ascii="メイリオ" w:eastAsia="メイリオ" w:hAnsi="メイリオ" w:cs="メイリオ" w:hint="eastAsia"/>
                <w:sz w:val="28"/>
                <w:szCs w:val="28"/>
              </w:rPr>
              <w:t>用者が多く、頻繁に配布する必要のある</w:t>
            </w:r>
            <w:r w:rsidR="00EC0D6C" w:rsidRPr="006A3E73">
              <w:rPr>
                <w:rFonts w:ascii="メイリオ" w:eastAsia="メイリオ" w:hAnsi="メイリオ" w:cs="メイリオ" w:hint="eastAsia"/>
                <w:sz w:val="28"/>
                <w:szCs w:val="28"/>
              </w:rPr>
              <w:t>物資は、あらかじめ受け渡し</w:t>
            </w:r>
            <w:r w:rsidR="00705AA5" w:rsidRPr="006A3E73">
              <w:rPr>
                <w:rFonts w:ascii="メイリオ" w:eastAsia="メイリオ" w:hAnsi="メイリオ" w:cs="メイリオ" w:hint="eastAsia"/>
                <w:sz w:val="28"/>
                <w:szCs w:val="28"/>
              </w:rPr>
              <w:t>場所</w:t>
            </w:r>
            <w:r w:rsidR="00945945" w:rsidRPr="006A3E73">
              <w:rPr>
                <w:rFonts w:ascii="メイリオ" w:eastAsia="メイリオ" w:hAnsi="メイリオ" w:cs="メイリオ" w:hint="eastAsia"/>
                <w:sz w:val="28"/>
                <w:szCs w:val="28"/>
              </w:rPr>
              <w:t>と</w:t>
            </w:r>
            <w:r w:rsidR="00963003" w:rsidRPr="006A3E73">
              <w:rPr>
                <w:rFonts w:ascii="メイリオ" w:eastAsia="メイリオ" w:hAnsi="メイリオ" w:cs="メイリオ" w:hint="eastAsia"/>
                <w:sz w:val="28"/>
                <w:szCs w:val="28"/>
              </w:rPr>
              <w:t>方法を決めておき、避難所利用者に伝える。</w:t>
            </w:r>
          </w:p>
          <w:p w:rsidR="0031022F" w:rsidRPr="006A3E73" w:rsidRDefault="00C23278" w:rsidP="006A3E73">
            <w:pPr>
              <w:pStyle w:val="a3"/>
              <w:numPr>
                <w:ilvl w:val="0"/>
                <w:numId w:val="11"/>
              </w:numPr>
              <w:spacing w:line="204" w:lineRule="auto"/>
              <w:ind w:leftChars="0" w:left="1026" w:hanging="289"/>
              <w:rPr>
                <w:rFonts w:ascii="メイリオ" w:eastAsia="メイリオ" w:hAnsi="メイリオ" w:cs="メイリオ"/>
                <w:sz w:val="28"/>
                <w:szCs w:val="28"/>
              </w:rPr>
            </w:pPr>
            <w:r w:rsidRPr="006A3E73">
              <w:rPr>
                <w:rFonts w:ascii="メイリオ" w:eastAsia="メイリオ" w:hAnsi="メイリオ" w:cs="メイリオ" w:hint="eastAsia"/>
                <w:sz w:val="28"/>
                <w:szCs w:val="28"/>
              </w:rPr>
              <w:t>女性用の衣類</w:t>
            </w:r>
            <w:r w:rsidRPr="00FF0303">
              <w:rPr>
                <w:rFonts w:ascii="メイリオ" w:eastAsia="メイリオ" w:hAnsi="メイリオ" w:cs="メイリオ" w:hint="eastAsia"/>
                <w:sz w:val="28"/>
                <w:szCs w:val="28"/>
              </w:rPr>
              <w:t>や下着、生理用品など女性用の物資は、女性専用の部屋(更衣室など)に置くなど、女性が受け取</w:t>
            </w:r>
            <w:r w:rsidRPr="006A3E73">
              <w:rPr>
                <w:rFonts w:ascii="メイリオ" w:eastAsia="メイリオ" w:hAnsi="メイリオ" w:cs="メイリオ" w:hint="eastAsia"/>
                <w:sz w:val="28"/>
                <w:szCs w:val="28"/>
              </w:rPr>
              <w:t>りやすいよう配慮する。</w:t>
            </w:r>
          </w:p>
          <w:p w:rsidR="0031022F" w:rsidRPr="00BC0F51" w:rsidRDefault="00C32017" w:rsidP="006A3E73">
            <w:pPr>
              <w:pStyle w:val="a3"/>
              <w:numPr>
                <w:ilvl w:val="0"/>
                <w:numId w:val="11"/>
              </w:numPr>
              <w:spacing w:line="204" w:lineRule="auto"/>
              <w:ind w:leftChars="0" w:left="1026" w:hanging="289"/>
              <w:rPr>
                <w:rFonts w:ascii="メイリオ" w:eastAsia="メイリオ" w:hAnsi="メイリオ" w:cs="メイリオ"/>
                <w:sz w:val="28"/>
                <w:szCs w:val="28"/>
              </w:rPr>
            </w:pPr>
            <w:r>
              <w:rPr>
                <w:rFonts w:ascii="メイリオ" w:eastAsia="メイリオ" w:hAnsi="メイリオ" w:cs="メイリオ" w:hint="eastAsia"/>
                <w:sz w:val="28"/>
                <w:szCs w:val="28"/>
              </w:rPr>
              <w:t>性的マイノリティ</w:t>
            </w:r>
            <w:r w:rsidR="0031022F" w:rsidRPr="00BC0F51">
              <w:rPr>
                <w:rFonts w:ascii="メイリオ" w:eastAsia="メイリオ" w:hAnsi="メイリオ" w:cs="メイリオ" w:hint="eastAsia"/>
                <w:sz w:val="28"/>
                <w:szCs w:val="28"/>
              </w:rPr>
              <w:t>に該当する人に対して</w:t>
            </w:r>
            <w:r w:rsidR="00CA3EBF">
              <w:rPr>
                <w:rFonts w:ascii="メイリオ" w:eastAsia="メイリオ" w:hAnsi="メイリオ" w:cs="メイリオ" w:hint="eastAsia"/>
                <w:sz w:val="28"/>
                <w:szCs w:val="28"/>
              </w:rPr>
              <w:t>、</w:t>
            </w:r>
            <w:r w:rsidR="0031022F" w:rsidRPr="00BC0F51">
              <w:rPr>
                <w:rFonts w:ascii="メイリオ" w:eastAsia="メイリオ" w:hAnsi="メイリオ" w:cs="メイリオ" w:hint="eastAsia"/>
                <w:sz w:val="28"/>
                <w:szCs w:val="28"/>
              </w:rPr>
              <w:t>プライバシーが守られた物資の受け取りができるように配慮する。</w:t>
            </w:r>
          </w:p>
          <w:p w:rsidR="00FD25F1" w:rsidRPr="006A3E73" w:rsidRDefault="00FD25F1" w:rsidP="006A3E73">
            <w:pPr>
              <w:widowControl/>
              <w:spacing w:line="204" w:lineRule="auto"/>
              <w:jc w:val="left"/>
              <w:rPr>
                <w:rFonts w:ascii="メイリオ" w:eastAsia="メイリオ" w:hAnsi="メイリオ" w:cs="メイリオ"/>
                <w:sz w:val="28"/>
                <w:szCs w:val="28"/>
              </w:rPr>
            </w:pPr>
          </w:p>
          <w:p w:rsidR="002C602C" w:rsidRPr="006A3E73" w:rsidRDefault="002C602C" w:rsidP="006A3E73">
            <w:pPr>
              <w:spacing w:line="204" w:lineRule="auto"/>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(２)</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食料の配給</w:t>
            </w:r>
          </w:p>
          <w:p w:rsidR="003A3683" w:rsidRPr="006A3E73" w:rsidRDefault="00450FE1" w:rsidP="006A3E73">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食料・物資班と連携し、</w:t>
            </w:r>
            <w:r w:rsidR="000B1F8F" w:rsidRPr="006A3E73">
              <w:rPr>
                <w:rFonts w:ascii="メイリオ" w:eastAsia="メイリオ" w:hAnsi="メイリオ" w:cs="メイリオ" w:hint="eastAsia"/>
                <w:sz w:val="28"/>
                <w:szCs w:val="28"/>
                <w:bdr w:val="single" w:sz="4" w:space="0" w:color="auto"/>
                <w:shd w:val="clear" w:color="auto" w:fill="B6DDE8" w:themeFill="accent5" w:themeFillTint="66"/>
              </w:rPr>
              <w:t>食物アレルギーや宗教上の理由で食べられないもの (資料集</w:t>
            </w:r>
            <w:r w:rsidR="002F322C">
              <w:rPr>
                <w:rFonts w:ascii="メイリオ" w:eastAsia="メイリオ" w:hAnsi="メイリオ" w:cs="メイリオ" w:hint="eastAsia"/>
                <w:sz w:val="28"/>
                <w:szCs w:val="28"/>
                <w:bdr w:val="single" w:sz="4" w:space="0" w:color="auto"/>
                <w:shd w:val="clear" w:color="auto" w:fill="B6DDE8" w:themeFill="accent5" w:themeFillTint="66"/>
              </w:rPr>
              <w:t>p.23</w:t>
            </w:r>
            <w:r w:rsidR="000B1F8F" w:rsidRPr="006A3E73">
              <w:rPr>
                <w:rFonts w:ascii="メイリオ" w:eastAsia="メイリオ" w:hAnsi="メイリオ" w:cs="メイリオ" w:hint="eastAsia"/>
                <w:sz w:val="28"/>
                <w:szCs w:val="28"/>
                <w:bdr w:val="single" w:sz="4" w:space="0" w:color="auto"/>
                <w:shd w:val="clear" w:color="auto" w:fill="B6DDE8" w:themeFill="accent5" w:themeFillTint="66"/>
              </w:rPr>
              <w:t>)</w:t>
            </w:r>
            <w:r w:rsidR="00945945" w:rsidRPr="006A3E73">
              <w:rPr>
                <w:rFonts w:ascii="メイリオ" w:eastAsia="メイリオ" w:hAnsi="メイリオ" w:cs="メイリオ" w:hint="eastAsia"/>
                <w:sz w:val="28"/>
                <w:szCs w:val="28"/>
              </w:rPr>
              <w:t>や</w:t>
            </w:r>
            <w:r w:rsidR="00AE3EF7" w:rsidRPr="006A3E73">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避難所利用者の事情に合わせた配慮の方法(資料集</w:t>
            </w:r>
            <w:r w:rsidR="002F322C">
              <w:rPr>
                <w:rFonts w:ascii="メイリオ" w:eastAsia="メイリオ" w:hAnsi="メイリオ" w:cs="メイリオ" w:hint="eastAsia"/>
                <w:sz w:val="28"/>
                <w:szCs w:val="28"/>
                <w:bdr w:val="single" w:sz="4" w:space="0" w:color="auto"/>
                <w:shd w:val="clear" w:color="auto" w:fill="B6DDE8" w:themeFill="accent5" w:themeFillTint="66"/>
              </w:rPr>
              <w:t>p.10</w:t>
            </w:r>
            <w:r w:rsidR="00AE3EF7" w:rsidRPr="006A3E73">
              <w:rPr>
                <w:rFonts w:ascii="メイリオ" w:eastAsia="メイリオ" w:hAnsi="メイリオ" w:cs="メイリオ" w:hint="eastAsia"/>
                <w:sz w:val="28"/>
                <w:szCs w:val="28"/>
                <w:bdr w:val="single" w:sz="4" w:space="0" w:color="auto"/>
                <w:shd w:val="clear" w:color="auto" w:fill="B6DDE8" w:themeFill="accent5" w:themeFillTint="66"/>
              </w:rPr>
              <w:t>～)</w:t>
            </w:r>
            <w:r w:rsidR="0031022F" w:rsidRPr="006A3E73">
              <w:rPr>
                <w:rFonts w:ascii="メイリオ" w:eastAsia="メイリオ" w:hAnsi="メイリオ" w:cs="メイリオ" w:hint="eastAsia"/>
                <w:sz w:val="28"/>
                <w:szCs w:val="28"/>
              </w:rPr>
              <w:t>、</w:t>
            </w:r>
            <w:r w:rsidR="0031022F" w:rsidRPr="006A3E73">
              <w:rPr>
                <w:rFonts w:ascii="メイリオ" w:eastAsia="メイリオ" w:hAnsi="メイリオ" w:cs="メイリオ" w:hint="eastAsia"/>
                <w:sz w:val="28"/>
                <w:szCs w:val="28"/>
                <w:bdr w:val="single" w:sz="4" w:space="0" w:color="auto"/>
                <w:shd w:val="clear" w:color="auto" w:fill="B6DDE8" w:themeFill="accent5" w:themeFillTint="66"/>
              </w:rPr>
              <w:t>配給食品の受入・配布時の注意点（資料集p.</w:t>
            </w:r>
            <w:r w:rsidR="002F322C">
              <w:rPr>
                <w:rFonts w:ascii="メイリオ" w:eastAsia="メイリオ" w:hAnsi="メイリオ" w:cs="メイリオ" w:hint="eastAsia"/>
                <w:sz w:val="28"/>
                <w:szCs w:val="28"/>
                <w:bdr w:val="single" w:sz="4" w:space="0" w:color="auto"/>
                <w:shd w:val="clear" w:color="auto" w:fill="B6DDE8" w:themeFill="accent5" w:themeFillTint="66"/>
              </w:rPr>
              <w:t>24</w:t>
            </w:r>
            <w:r w:rsidR="0031022F" w:rsidRPr="006A3E73">
              <w:rPr>
                <w:rFonts w:ascii="メイリオ" w:eastAsia="メイリオ" w:hAnsi="メイリオ" w:cs="メイリオ" w:hint="eastAsia"/>
                <w:sz w:val="28"/>
                <w:szCs w:val="28"/>
                <w:bdr w:val="single" w:sz="4" w:space="0" w:color="auto"/>
                <w:shd w:val="clear" w:color="auto" w:fill="B6DDE8" w:themeFill="accent5" w:themeFillTint="66"/>
              </w:rPr>
              <w:t>）</w:t>
            </w:r>
            <w:r w:rsidR="00945945" w:rsidRPr="006A3E73">
              <w:rPr>
                <w:rFonts w:ascii="メイリオ" w:eastAsia="メイリオ" w:hAnsi="メイリオ" w:cs="メイリオ" w:hint="eastAsia"/>
                <w:sz w:val="28"/>
                <w:szCs w:val="28"/>
              </w:rPr>
              <w:t>を</w:t>
            </w:r>
            <w:r w:rsidR="000B1F8F" w:rsidRPr="006A3E73">
              <w:rPr>
                <w:rFonts w:ascii="メイリオ" w:eastAsia="メイリオ" w:hAnsi="メイリオ" w:cs="メイリオ" w:hint="eastAsia"/>
                <w:sz w:val="28"/>
                <w:szCs w:val="28"/>
              </w:rPr>
              <w:t>参考に、</w:t>
            </w:r>
            <w:r w:rsidR="00945945" w:rsidRPr="006A3E73">
              <w:rPr>
                <w:rFonts w:ascii="メイリオ" w:eastAsia="メイリオ" w:hAnsi="メイリオ" w:cs="メイリオ" w:hint="eastAsia"/>
                <w:sz w:val="28"/>
                <w:szCs w:val="28"/>
              </w:rPr>
              <w:t>本人</w:t>
            </w:r>
            <w:r w:rsidR="0069554B" w:rsidRPr="006A3E73">
              <w:rPr>
                <w:rFonts w:ascii="メイリオ" w:eastAsia="メイリオ" w:hAnsi="メイリオ" w:cs="メイリオ" w:hint="eastAsia"/>
                <w:sz w:val="28"/>
                <w:szCs w:val="28"/>
              </w:rPr>
              <w:t>や家族からの</w:t>
            </w:r>
            <w:r w:rsidR="003A3683" w:rsidRPr="006A3E73">
              <w:rPr>
                <w:rFonts w:ascii="メイリオ" w:eastAsia="メイリオ" w:hAnsi="メイリオ" w:cs="メイリオ" w:hint="eastAsia"/>
                <w:sz w:val="28"/>
                <w:szCs w:val="28"/>
              </w:rPr>
              <w:t>意見</w:t>
            </w:r>
            <w:r w:rsidR="0069554B" w:rsidRPr="006A3E73">
              <w:rPr>
                <w:rFonts w:ascii="メイリオ" w:eastAsia="メイリオ" w:hAnsi="メイリオ" w:cs="メイリオ" w:hint="eastAsia"/>
                <w:sz w:val="28"/>
                <w:szCs w:val="28"/>
              </w:rPr>
              <w:t>を踏まえ</w:t>
            </w:r>
            <w:r w:rsidR="003A3683" w:rsidRPr="006A3E73">
              <w:rPr>
                <w:rFonts w:ascii="メイリオ" w:eastAsia="メイリオ" w:hAnsi="メイリオ" w:cs="メイリオ" w:hint="eastAsia"/>
                <w:sz w:val="28"/>
                <w:szCs w:val="28"/>
              </w:rPr>
              <w:t>、避難所での食料の提供方法や、原材料表示の仕方、使用した食材がわかる献立表の作り方などのより良い方法を検討する。</w:t>
            </w:r>
            <w:r w:rsidR="00EA2908">
              <w:rPr>
                <w:rFonts w:ascii="メイリオ" w:eastAsia="メイリオ" w:hAnsi="メイリオ" w:cs="メイリオ" w:hint="eastAsia"/>
                <w:sz w:val="28"/>
                <w:szCs w:val="28"/>
              </w:rPr>
              <w:t>参考：</w:t>
            </w:r>
            <w:r w:rsidR="00EA2908">
              <w:rPr>
                <w:rFonts w:ascii="メイリオ" w:eastAsia="メイリオ" w:hAnsi="メイリオ" w:cs="メイリオ" w:hint="eastAsia"/>
                <w:sz w:val="28"/>
                <w:szCs w:val="28"/>
                <w:bdr w:val="single" w:sz="4" w:space="0" w:color="auto"/>
                <w:shd w:val="clear" w:color="auto" w:fill="FABF8F" w:themeFill="accent6" w:themeFillTint="99"/>
              </w:rPr>
              <w:t>献立表</w:t>
            </w:r>
            <w:r w:rsidR="00EA2908" w:rsidRPr="00887E53">
              <w:rPr>
                <w:rFonts w:ascii="メイリオ" w:eastAsia="メイリオ" w:hAnsi="メイリオ" w:cs="メイリオ" w:hint="eastAsia"/>
                <w:sz w:val="28"/>
                <w:szCs w:val="28"/>
                <w:bdr w:val="single" w:sz="4" w:space="0" w:color="auto"/>
                <w:shd w:val="clear" w:color="auto" w:fill="FABF8F" w:themeFill="accent6" w:themeFillTint="99"/>
              </w:rPr>
              <w:t xml:space="preserve"> (</w:t>
            </w:r>
            <w:r w:rsidR="00EA2908">
              <w:rPr>
                <w:rFonts w:ascii="メイリオ" w:eastAsia="メイリオ" w:hAnsi="メイリオ" w:cs="メイリオ" w:hint="eastAsia"/>
                <w:sz w:val="28"/>
                <w:szCs w:val="28"/>
                <w:bdr w:val="single" w:sz="4" w:space="0" w:color="auto"/>
                <w:shd w:val="clear" w:color="auto" w:fill="FABF8F" w:themeFill="accent6" w:themeFillTint="99"/>
              </w:rPr>
              <w:t>リーフレット集</w:t>
            </w:r>
            <w:r w:rsidR="00EA2908" w:rsidRPr="00887E53">
              <w:rPr>
                <w:rFonts w:ascii="メイリオ" w:eastAsia="メイリオ" w:hAnsi="メイリオ" w:cs="メイリオ" w:hint="eastAsia"/>
                <w:sz w:val="28"/>
                <w:szCs w:val="28"/>
                <w:bdr w:val="single" w:sz="4" w:space="0" w:color="auto"/>
                <w:shd w:val="clear" w:color="auto" w:fill="FABF8F" w:themeFill="accent6" w:themeFillTint="99"/>
              </w:rPr>
              <w:t>p.</w:t>
            </w:r>
            <w:r w:rsidR="000543F4">
              <w:rPr>
                <w:rFonts w:ascii="メイリオ" w:eastAsia="メイリオ" w:hAnsi="メイリオ" w:cs="メイリオ" w:hint="eastAsia"/>
                <w:sz w:val="28"/>
                <w:szCs w:val="28"/>
                <w:bdr w:val="single" w:sz="4" w:space="0" w:color="auto"/>
                <w:shd w:val="clear" w:color="auto" w:fill="FABF8F" w:themeFill="accent6" w:themeFillTint="99"/>
              </w:rPr>
              <w:t>20</w:t>
            </w:r>
            <w:r w:rsidR="00EA2908" w:rsidRPr="00887E53">
              <w:rPr>
                <w:rFonts w:ascii="メイリオ" w:eastAsia="メイリオ" w:hAnsi="メイリオ" w:cs="メイリオ" w:hint="eastAsia"/>
                <w:sz w:val="28"/>
                <w:szCs w:val="28"/>
                <w:bdr w:val="single" w:sz="4" w:space="0" w:color="auto"/>
                <w:shd w:val="clear" w:color="auto" w:fill="FABF8F" w:themeFill="accent6" w:themeFillTint="99"/>
              </w:rPr>
              <w:t>)</w:t>
            </w:r>
          </w:p>
          <w:p w:rsidR="003A3683" w:rsidRPr="006A3E73" w:rsidRDefault="003A3683" w:rsidP="006A3E73">
            <w:pPr>
              <w:pStyle w:val="a3"/>
              <w:spacing w:line="204" w:lineRule="auto"/>
              <w:ind w:leftChars="0" w:left="284"/>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＜食事に配慮が必要な方＞</w:t>
            </w:r>
          </w:p>
          <w:p w:rsidR="003A3683" w:rsidRPr="006A3E73" w:rsidRDefault="003A3683" w:rsidP="006A3E73">
            <w:pPr>
              <w:pStyle w:val="a3"/>
              <w:numPr>
                <w:ilvl w:val="0"/>
                <w:numId w:val="11"/>
              </w:numPr>
              <w:spacing w:line="204" w:lineRule="auto"/>
              <w:ind w:leftChars="0" w:left="1026" w:hanging="289"/>
              <w:rPr>
                <w:rFonts w:ascii="メイリオ" w:eastAsia="メイリオ" w:hAnsi="メイリオ" w:cs="メイリオ"/>
                <w:sz w:val="28"/>
                <w:szCs w:val="28"/>
              </w:rPr>
            </w:pPr>
            <w:r w:rsidRPr="006A3E73">
              <w:rPr>
                <w:rFonts w:ascii="メイリオ" w:eastAsia="メイリオ" w:hAnsi="メイリオ" w:cs="メイリオ" w:hint="eastAsia"/>
                <w:sz w:val="28"/>
                <w:szCs w:val="28"/>
              </w:rPr>
              <w:t>食物アレルギーのある人</w:t>
            </w:r>
          </w:p>
          <w:p w:rsidR="003A3683" w:rsidRPr="006A3E73" w:rsidRDefault="003A3683" w:rsidP="006A3E73">
            <w:pPr>
              <w:pStyle w:val="a3"/>
              <w:numPr>
                <w:ilvl w:val="0"/>
                <w:numId w:val="11"/>
              </w:numPr>
              <w:spacing w:line="204" w:lineRule="auto"/>
              <w:ind w:leftChars="0" w:left="1026" w:hanging="289"/>
              <w:rPr>
                <w:rFonts w:ascii="メイリオ" w:eastAsia="メイリオ" w:hAnsi="メイリオ" w:cs="メイリオ"/>
                <w:sz w:val="28"/>
                <w:szCs w:val="28"/>
              </w:rPr>
            </w:pPr>
            <w:r w:rsidRPr="006A3E73">
              <w:rPr>
                <w:rFonts w:ascii="メイリオ" w:eastAsia="メイリオ" w:hAnsi="メイリオ" w:cs="メイリオ" w:hint="eastAsia"/>
                <w:sz w:val="28"/>
                <w:szCs w:val="28"/>
              </w:rPr>
              <w:t>文化・宗教上の理由で食べられないものがある人</w:t>
            </w:r>
          </w:p>
          <w:p w:rsidR="003A3683" w:rsidRPr="00BC0F51" w:rsidRDefault="003A3683" w:rsidP="00D271DF">
            <w:pPr>
              <w:pStyle w:val="a3"/>
              <w:numPr>
                <w:ilvl w:val="0"/>
                <w:numId w:val="11"/>
              </w:numPr>
              <w:spacing w:line="204" w:lineRule="auto"/>
              <w:ind w:leftChars="0" w:left="1026" w:hanging="289"/>
              <w:rPr>
                <w:rFonts w:ascii="メイリオ" w:eastAsia="メイリオ" w:hAnsi="メイリオ" w:cs="メイリオ"/>
                <w:sz w:val="28"/>
                <w:szCs w:val="28"/>
              </w:rPr>
            </w:pPr>
            <w:r w:rsidRPr="006A3E73">
              <w:rPr>
                <w:rFonts w:ascii="メイリオ" w:eastAsia="メイリオ" w:hAnsi="メイリオ" w:cs="メイリオ" w:hint="eastAsia"/>
                <w:sz w:val="28"/>
                <w:szCs w:val="28"/>
              </w:rPr>
              <w:t>離乳食や</w:t>
            </w:r>
            <w:r w:rsidR="00176A19">
              <w:rPr>
                <w:rFonts w:ascii="メイリオ" w:eastAsia="メイリオ" w:hAnsi="メイリオ" w:cs="メイリオ" w:hint="eastAsia"/>
                <w:sz w:val="28"/>
                <w:szCs w:val="28"/>
              </w:rPr>
              <w:t>、</w:t>
            </w:r>
            <w:r w:rsidRPr="006A3E73">
              <w:rPr>
                <w:rFonts w:ascii="メイリオ" w:eastAsia="メイリオ" w:hAnsi="メイリオ" w:cs="メイリオ" w:hint="eastAsia"/>
                <w:sz w:val="28"/>
                <w:szCs w:val="28"/>
              </w:rPr>
              <w:t>やわらかい食事</w:t>
            </w:r>
            <w:r w:rsidR="00945945" w:rsidRPr="006A3E73">
              <w:rPr>
                <w:rFonts w:ascii="メイリオ" w:eastAsia="メイリオ" w:hAnsi="メイリオ" w:cs="メイリオ" w:hint="eastAsia"/>
                <w:sz w:val="28"/>
                <w:szCs w:val="28"/>
              </w:rPr>
              <w:t>、ペースト食</w:t>
            </w:r>
            <w:r w:rsidRPr="006A3E73">
              <w:rPr>
                <w:rFonts w:ascii="メイリオ" w:eastAsia="メイリオ" w:hAnsi="メイリオ" w:cs="メイリオ" w:hint="eastAsia"/>
                <w:sz w:val="28"/>
                <w:szCs w:val="28"/>
              </w:rPr>
              <w:t>が必要な</w:t>
            </w:r>
            <w:r w:rsidRPr="00176A19">
              <w:rPr>
                <w:rFonts w:ascii="メイリオ" w:eastAsia="メイリオ" w:hAnsi="メイリオ" w:cs="メイリオ" w:hint="eastAsia"/>
                <w:sz w:val="28"/>
                <w:szCs w:val="28"/>
              </w:rPr>
              <w:t>人</w:t>
            </w:r>
            <w:r w:rsidR="00BC0F51" w:rsidRPr="00176A19">
              <w:rPr>
                <w:rFonts w:ascii="メイリオ" w:eastAsia="メイリオ" w:hAnsi="メイリオ" w:cs="メイリオ" w:hint="eastAsia"/>
                <w:sz w:val="28"/>
                <w:szCs w:val="28"/>
              </w:rPr>
              <w:t xml:space="preserve">　</w:t>
            </w:r>
            <w:r w:rsidR="00945945" w:rsidRPr="00176A19">
              <w:rPr>
                <w:rFonts w:ascii="メイリオ" w:eastAsia="メイリオ" w:hAnsi="メイリオ" w:cs="メイリオ" w:hint="eastAsia"/>
                <w:sz w:val="28"/>
                <w:szCs w:val="28"/>
              </w:rPr>
              <w:t>など</w:t>
            </w:r>
          </w:p>
        </w:tc>
      </w:tr>
    </w:tbl>
    <w:p w:rsidR="003A3683" w:rsidRPr="006A3E73" w:rsidRDefault="003A3683"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45"/>
        <w:gridCol w:w="663"/>
        <w:gridCol w:w="39"/>
        <w:gridCol w:w="2336"/>
      </w:tblGrid>
      <w:tr w:rsidR="00686404" w:rsidRPr="006A3E73" w:rsidTr="00BC0F51">
        <w:trPr>
          <w:trHeight w:val="557"/>
        </w:trPr>
        <w:tc>
          <w:tcPr>
            <w:tcW w:w="6816" w:type="dxa"/>
            <w:gridSpan w:val="2"/>
            <w:vAlign w:val="center"/>
          </w:tcPr>
          <w:p w:rsidR="00E1392D" w:rsidRPr="006A3E73" w:rsidRDefault="00E1392D"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t>要配慮者支援班</w:t>
            </w:r>
            <w:r w:rsidRPr="006A3E73">
              <w:rPr>
                <w:rFonts w:ascii="メイリオ" w:eastAsia="メイリオ" w:hAnsi="メイリオ" w:cs="メイリオ" w:hint="eastAsia"/>
                <w:bCs/>
                <w:sz w:val="28"/>
                <w:szCs w:val="28"/>
              </w:rPr>
              <w:t xml:space="preserve">の業務８　</w:t>
            </w:r>
          </w:p>
        </w:tc>
        <w:tc>
          <w:tcPr>
            <w:tcW w:w="702" w:type="dxa"/>
            <w:gridSpan w:val="2"/>
            <w:vMerge w:val="restart"/>
            <w:vAlign w:val="center"/>
          </w:tcPr>
          <w:p w:rsidR="00E1392D" w:rsidRPr="006A3E73" w:rsidRDefault="00E1392D"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36" w:type="dxa"/>
            <w:vMerge w:val="restart"/>
            <w:vAlign w:val="center"/>
          </w:tcPr>
          <w:p w:rsidR="00E1392D" w:rsidRPr="006A3E73" w:rsidRDefault="00E1392D"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BC0F51">
        <w:trPr>
          <w:trHeight w:val="538"/>
        </w:trPr>
        <w:tc>
          <w:tcPr>
            <w:tcW w:w="6816" w:type="dxa"/>
            <w:gridSpan w:val="2"/>
          </w:tcPr>
          <w:p w:rsidR="00E1392D" w:rsidRPr="006A3E73" w:rsidRDefault="00277A38" w:rsidP="006A3E73">
            <w:pPr>
              <w:spacing w:line="204" w:lineRule="auto"/>
              <w:jc w:val="left"/>
              <w:rPr>
                <w:rFonts w:ascii="メイリオ" w:eastAsia="メイリオ" w:hAnsi="メイリオ" w:cs="メイリオ"/>
                <w:b/>
                <w:bCs/>
                <w:sz w:val="56"/>
                <w:szCs w:val="56"/>
              </w:rPr>
            </w:pPr>
            <w:r w:rsidRPr="00527626">
              <w:rPr>
                <w:rFonts w:ascii="メイリオ" w:eastAsia="メイリオ" w:hAnsi="メイリオ" w:cs="メイリオ" w:hint="eastAsia"/>
                <w:b/>
                <w:bCs/>
                <w:w w:val="88"/>
                <w:kern w:val="0"/>
                <w:sz w:val="44"/>
                <w:szCs w:val="44"/>
                <w:fitText w:val="6600" w:id="1547556866"/>
              </w:rPr>
              <w:t>女性や子どもへの</w:t>
            </w:r>
            <w:r w:rsidR="0031022F" w:rsidRPr="00527626">
              <w:rPr>
                <w:rFonts w:ascii="メイリオ" w:eastAsia="メイリオ" w:hAnsi="メイリオ" w:cs="メイリオ" w:hint="eastAsia"/>
                <w:b/>
                <w:bCs/>
                <w:w w:val="88"/>
                <w:kern w:val="0"/>
                <w:sz w:val="44"/>
                <w:szCs w:val="44"/>
                <w:fitText w:val="6600" w:id="1547556866"/>
              </w:rPr>
              <w:t>支援・</w:t>
            </w:r>
            <w:r w:rsidRPr="00527626">
              <w:rPr>
                <w:rFonts w:ascii="メイリオ" w:eastAsia="メイリオ" w:hAnsi="メイリオ" w:cs="メイリオ" w:hint="eastAsia"/>
                <w:b/>
                <w:bCs/>
                <w:w w:val="88"/>
                <w:kern w:val="0"/>
                <w:sz w:val="44"/>
                <w:szCs w:val="44"/>
                <w:fitText w:val="6600" w:id="1547556866"/>
              </w:rPr>
              <w:t>暴力防止対</w:t>
            </w:r>
            <w:r w:rsidRPr="00527626">
              <w:rPr>
                <w:rFonts w:ascii="メイリオ" w:eastAsia="メイリオ" w:hAnsi="メイリオ" w:cs="メイリオ" w:hint="eastAsia"/>
                <w:b/>
                <w:bCs/>
                <w:spacing w:val="112"/>
                <w:w w:val="88"/>
                <w:kern w:val="0"/>
                <w:sz w:val="44"/>
                <w:szCs w:val="44"/>
                <w:fitText w:val="6600" w:id="1547556866"/>
              </w:rPr>
              <w:t>策</w:t>
            </w:r>
          </w:p>
        </w:tc>
        <w:tc>
          <w:tcPr>
            <w:tcW w:w="702" w:type="dxa"/>
            <w:gridSpan w:val="2"/>
            <w:vMerge/>
            <w:vAlign w:val="center"/>
          </w:tcPr>
          <w:p w:rsidR="00E1392D" w:rsidRPr="006A3E73" w:rsidRDefault="00E1392D" w:rsidP="006A3E73">
            <w:pPr>
              <w:widowControl/>
              <w:spacing w:line="204" w:lineRule="auto"/>
              <w:jc w:val="center"/>
              <w:rPr>
                <w:rFonts w:ascii="メイリオ" w:eastAsia="メイリオ" w:hAnsi="メイリオ" w:cs="メイリオ"/>
                <w:bCs/>
                <w:sz w:val="24"/>
                <w:szCs w:val="24"/>
              </w:rPr>
            </w:pPr>
          </w:p>
        </w:tc>
        <w:tc>
          <w:tcPr>
            <w:tcW w:w="2336" w:type="dxa"/>
            <w:vMerge/>
            <w:vAlign w:val="center"/>
          </w:tcPr>
          <w:p w:rsidR="00E1392D" w:rsidRPr="006A3E73" w:rsidRDefault="00E1392D" w:rsidP="006A3E73">
            <w:pPr>
              <w:widowControl/>
              <w:spacing w:line="204" w:lineRule="auto"/>
              <w:rPr>
                <w:rFonts w:ascii="メイリオ" w:eastAsia="メイリオ" w:hAnsi="メイリオ" w:cs="メイリオ"/>
                <w:bCs/>
                <w:sz w:val="32"/>
                <w:szCs w:val="32"/>
              </w:rPr>
            </w:pPr>
          </w:p>
        </w:tc>
      </w:tr>
      <w:tr w:rsidR="00686404" w:rsidRPr="006A3E73" w:rsidTr="00277A38">
        <w:trPr>
          <w:trHeight w:val="12486"/>
        </w:trPr>
        <w:tc>
          <w:tcPr>
            <w:tcW w:w="9854" w:type="dxa"/>
            <w:gridSpan w:val="5"/>
          </w:tcPr>
          <w:p w:rsidR="00E1392D" w:rsidRPr="005725A5" w:rsidRDefault="00E1392D" w:rsidP="006A3E73">
            <w:pPr>
              <w:spacing w:line="204" w:lineRule="auto"/>
              <w:rPr>
                <w:rFonts w:ascii="メイリオ" w:eastAsia="メイリオ" w:hAnsi="メイリオ" w:cs="メイリオ"/>
                <w:sz w:val="14"/>
                <w:szCs w:val="14"/>
              </w:rPr>
            </w:pPr>
          </w:p>
          <w:p w:rsidR="00277A38" w:rsidRPr="006A3E73" w:rsidRDefault="00277A38"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(１)</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女性が使用する場所への配慮</w:t>
            </w:r>
          </w:p>
          <w:p w:rsidR="00277A38" w:rsidRPr="006A3E73" w:rsidRDefault="009A76F1"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女性用トイレ、</w:t>
            </w:r>
            <w:r w:rsidR="00277A38" w:rsidRPr="006A3E73">
              <w:rPr>
                <w:rFonts w:ascii="メイリオ" w:eastAsia="メイリオ" w:hAnsi="メイリオ" w:cs="メイリオ" w:hint="eastAsia"/>
                <w:sz w:val="28"/>
                <w:szCs w:val="28"/>
              </w:rPr>
              <w:t>更衣室、授乳室など女性が使用する場所は、異性の目が気にならない場所に設置するなど工夫する。</w:t>
            </w:r>
          </w:p>
          <w:p w:rsidR="00277A38" w:rsidRPr="006A3E73" w:rsidRDefault="009A76F1"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避難所として使える場所に</w:t>
            </w:r>
            <w:r w:rsidR="00277A38" w:rsidRPr="006A3E73">
              <w:rPr>
                <w:rFonts w:ascii="メイリオ" w:eastAsia="メイリオ" w:hAnsi="メイリオ" w:cs="メイリオ" w:hint="eastAsia"/>
                <w:sz w:val="28"/>
                <w:szCs w:val="28"/>
              </w:rPr>
              <w:t>余裕があれば、</w:t>
            </w:r>
            <w:r w:rsidR="00B9523A">
              <w:rPr>
                <w:rFonts w:ascii="メイリオ" w:eastAsia="メイリオ" w:hAnsi="メイリオ" w:cs="メイリオ" w:hint="eastAsia"/>
                <w:sz w:val="28"/>
                <w:szCs w:val="28"/>
              </w:rPr>
              <w:t>女性が安心して過ごせる女性専用スペースを設ける</w:t>
            </w:r>
            <w:r w:rsidR="00AC2421" w:rsidRPr="006A3E73">
              <w:rPr>
                <w:rFonts w:ascii="メイリオ" w:eastAsia="メイリオ" w:hAnsi="メイリオ" w:cs="メイリオ" w:hint="eastAsia"/>
                <w:sz w:val="28"/>
                <w:szCs w:val="28"/>
              </w:rPr>
              <w:t>（生理用品や</w:t>
            </w:r>
            <w:r w:rsidR="00AC2421" w:rsidRPr="00B9523A">
              <w:rPr>
                <w:rFonts w:ascii="メイリオ" w:eastAsia="メイリオ" w:hAnsi="メイリオ" w:cs="メイリオ" w:hint="eastAsia"/>
                <w:sz w:val="28"/>
                <w:szCs w:val="28"/>
              </w:rPr>
              <w:t>下着など女性用物資の配布や、着替えや仮眠場所としての利用、夜泣きする子どもを抱えた人の利用など）</w:t>
            </w:r>
            <w:r w:rsidR="00B9523A" w:rsidRPr="00B9523A">
              <w:rPr>
                <w:rFonts w:ascii="メイリオ" w:eastAsia="メイリオ" w:hAnsi="メイリオ" w:cs="メイリオ" w:hint="eastAsia"/>
                <w:sz w:val="28"/>
                <w:szCs w:val="28"/>
              </w:rPr>
              <w:t>。</w:t>
            </w:r>
          </w:p>
          <w:p w:rsidR="0031022F" w:rsidRPr="005725A5" w:rsidRDefault="0031022F" w:rsidP="006A3E73">
            <w:pPr>
              <w:widowControl/>
              <w:spacing w:line="204" w:lineRule="auto"/>
              <w:jc w:val="left"/>
              <w:rPr>
                <w:rFonts w:ascii="メイリオ" w:eastAsia="メイリオ" w:hAnsi="メイリオ" w:cs="メイリオ"/>
                <w:sz w:val="14"/>
                <w:szCs w:val="14"/>
              </w:rPr>
            </w:pPr>
          </w:p>
          <w:p w:rsidR="0031022F" w:rsidRPr="00BC0F51" w:rsidRDefault="0031022F" w:rsidP="006A3E73">
            <w:pPr>
              <w:widowControl/>
              <w:spacing w:line="204" w:lineRule="auto"/>
              <w:jc w:val="left"/>
              <w:rPr>
                <w:rFonts w:ascii="メイリオ" w:eastAsia="メイリオ" w:hAnsi="メイリオ" w:cs="メイリオ"/>
                <w:sz w:val="36"/>
                <w:szCs w:val="36"/>
              </w:rPr>
            </w:pPr>
            <w:r w:rsidRPr="00BC0F51">
              <w:rPr>
                <w:rFonts w:ascii="メイリオ" w:eastAsia="メイリオ" w:hAnsi="メイリオ" w:cs="メイリオ" w:hint="eastAsia"/>
                <w:sz w:val="36"/>
                <w:szCs w:val="36"/>
              </w:rPr>
              <w:t>(２)</w:t>
            </w:r>
            <w:r w:rsidR="006A3E73" w:rsidRPr="00BC0F51">
              <w:rPr>
                <w:rFonts w:ascii="メイリオ" w:eastAsia="メイリオ" w:hAnsi="メイリオ" w:cs="メイリオ" w:hint="eastAsia"/>
                <w:sz w:val="36"/>
                <w:szCs w:val="36"/>
              </w:rPr>
              <w:t xml:space="preserve"> </w:t>
            </w:r>
            <w:r w:rsidRPr="00BC0F51">
              <w:rPr>
                <w:rFonts w:ascii="メイリオ" w:eastAsia="メイリオ" w:hAnsi="メイリオ" w:cs="メイリオ" w:hint="eastAsia"/>
                <w:sz w:val="36"/>
                <w:szCs w:val="36"/>
              </w:rPr>
              <w:t>子どもへの支援</w:t>
            </w:r>
            <w:r w:rsidRPr="00BC0F51">
              <w:rPr>
                <w:rFonts w:ascii="メイリオ" w:eastAsia="メイリオ" w:hAnsi="メイリオ" w:cs="メイリオ"/>
                <w:sz w:val="36"/>
                <w:szCs w:val="36"/>
              </w:rPr>
              <w:t xml:space="preserve"> </w:t>
            </w:r>
          </w:p>
          <w:p w:rsidR="0031022F" w:rsidRPr="00BC0F51" w:rsidRDefault="0031022F"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BC0F51">
              <w:rPr>
                <w:rFonts w:ascii="メイリオ" w:eastAsia="メイリオ" w:hAnsi="メイリオ" w:cs="メイリオ" w:hint="eastAsia"/>
                <w:sz w:val="28"/>
                <w:szCs w:val="28"/>
              </w:rPr>
              <w:t>ボランティアの協</w:t>
            </w:r>
            <w:r w:rsidRPr="00395DF4">
              <w:rPr>
                <w:rFonts w:ascii="メイリオ" w:eastAsia="メイリオ" w:hAnsi="メイリオ" w:cs="メイリオ" w:hint="eastAsia"/>
                <w:sz w:val="28"/>
                <w:szCs w:val="28"/>
              </w:rPr>
              <w:t>力</w:t>
            </w:r>
            <w:r w:rsidR="005725A5" w:rsidRPr="00395DF4">
              <w:rPr>
                <w:rFonts w:ascii="メイリオ" w:eastAsia="メイリオ" w:hAnsi="メイリオ" w:cs="メイリオ" w:hint="eastAsia"/>
                <w:sz w:val="24"/>
                <w:szCs w:val="28"/>
              </w:rPr>
              <w:t>など</w:t>
            </w:r>
            <w:r w:rsidRPr="00BC0F51">
              <w:rPr>
                <w:rFonts w:ascii="メイリオ" w:eastAsia="メイリオ" w:hAnsi="メイリオ" w:cs="メイリオ" w:hint="eastAsia"/>
                <w:sz w:val="28"/>
                <w:szCs w:val="28"/>
              </w:rPr>
              <w:t>を得て、避難した子どもたちの保育を支援する。</w:t>
            </w:r>
          </w:p>
          <w:p w:rsidR="0031022F" w:rsidRPr="00BC0F51" w:rsidRDefault="0031022F"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BC0F51">
              <w:rPr>
                <w:rFonts w:ascii="メイリオ" w:eastAsia="メイリオ" w:hAnsi="メイリオ" w:cs="メイリオ" w:hint="eastAsia"/>
                <w:sz w:val="28"/>
                <w:szCs w:val="28"/>
              </w:rPr>
              <w:t>避難スペースに余裕があれば、子どもたちの遊び場（部屋）を確保し、夜間は勉強部屋として利用できる場所の確保に努める。</w:t>
            </w:r>
          </w:p>
          <w:p w:rsidR="00277A38" w:rsidRPr="005725A5" w:rsidRDefault="00277A38" w:rsidP="006A3E73">
            <w:pPr>
              <w:widowControl/>
              <w:spacing w:line="204" w:lineRule="auto"/>
              <w:jc w:val="left"/>
              <w:rPr>
                <w:rFonts w:ascii="メイリオ" w:eastAsia="メイリオ" w:hAnsi="メイリオ" w:cs="メイリオ"/>
                <w:sz w:val="14"/>
                <w:szCs w:val="14"/>
              </w:rPr>
            </w:pPr>
          </w:p>
          <w:p w:rsidR="00DB0016" w:rsidRPr="006A3E73" w:rsidRDefault="00DB0016"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31022F" w:rsidRPr="006A3E73">
              <w:rPr>
                <w:rFonts w:ascii="メイリオ" w:eastAsia="メイリオ" w:hAnsi="メイリオ" w:cs="メイリオ" w:hint="eastAsia"/>
                <w:sz w:val="36"/>
                <w:szCs w:val="36"/>
              </w:rPr>
              <w:t>３</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Pr="006A3E73">
              <w:rPr>
                <w:rFonts w:ascii="メイリオ" w:eastAsia="メイリオ" w:hAnsi="メイリオ" w:cs="メイリオ" w:hint="eastAsia"/>
                <w:sz w:val="36"/>
                <w:szCs w:val="36"/>
              </w:rPr>
              <w:t>女性や子どもへの暴力</w:t>
            </w:r>
            <w:r w:rsidR="00F933C7" w:rsidRPr="006A3E73">
              <w:rPr>
                <w:rFonts w:ascii="メイリオ" w:eastAsia="メイリオ" w:hAnsi="メイリオ" w:cs="メイリオ" w:hint="eastAsia"/>
                <w:sz w:val="36"/>
                <w:szCs w:val="36"/>
              </w:rPr>
              <w:t>防止</w:t>
            </w:r>
            <w:r w:rsidRPr="006A3E73">
              <w:rPr>
                <w:rFonts w:ascii="メイリオ" w:eastAsia="メイリオ" w:hAnsi="メイリオ" w:cs="メイリオ" w:hint="eastAsia"/>
                <w:sz w:val="36"/>
                <w:szCs w:val="36"/>
              </w:rPr>
              <w:t>対策</w:t>
            </w:r>
            <w:r w:rsidR="00D82FDB" w:rsidRPr="006A3E73">
              <w:rPr>
                <w:rFonts w:ascii="メイリオ" w:eastAsia="メイリオ" w:hAnsi="メイリオ" w:cs="メイリオ" w:hint="eastAsia"/>
                <w:sz w:val="36"/>
                <w:szCs w:val="36"/>
              </w:rPr>
              <w:t>の検討</w:t>
            </w:r>
          </w:p>
          <w:p w:rsidR="00DB0016" w:rsidRPr="006A3E73" w:rsidRDefault="00DB0016"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施設管理班と連携し</w:t>
            </w:r>
            <w:r w:rsidR="00885755" w:rsidRPr="006A3E73">
              <w:rPr>
                <w:rFonts w:ascii="メイリオ" w:eastAsia="メイリオ" w:hAnsi="メイリオ" w:cs="メイリオ" w:hint="eastAsia"/>
                <w:sz w:val="28"/>
                <w:szCs w:val="28"/>
              </w:rPr>
              <w:t>、</w:t>
            </w:r>
            <w:r w:rsidRPr="006A3E73">
              <w:rPr>
                <w:rFonts w:ascii="メイリオ" w:eastAsia="メイリオ" w:hAnsi="メイリオ" w:cs="メイリオ" w:hint="eastAsia"/>
                <w:sz w:val="28"/>
                <w:szCs w:val="28"/>
              </w:rPr>
              <w:t>避難所内の</w:t>
            </w:r>
            <w:r w:rsidR="00885755" w:rsidRPr="006A3E73">
              <w:rPr>
                <w:rFonts w:ascii="メイリオ" w:eastAsia="メイリオ" w:hAnsi="メイリオ" w:cs="メイリオ" w:hint="eastAsia"/>
                <w:sz w:val="28"/>
                <w:szCs w:val="28"/>
              </w:rPr>
              <w:t>危険な場所</w:t>
            </w:r>
            <w:r w:rsidRPr="006A3E73">
              <w:rPr>
                <w:rFonts w:ascii="メイリオ" w:eastAsia="メイリオ" w:hAnsi="メイリオ" w:cs="メイリオ" w:hint="eastAsia"/>
                <w:sz w:val="28"/>
                <w:szCs w:val="28"/>
              </w:rPr>
              <w:t>や死角</w:t>
            </w:r>
            <w:r w:rsidR="00D82FDB" w:rsidRPr="006A3E73">
              <w:rPr>
                <w:rFonts w:ascii="メイリオ" w:eastAsia="メイリオ" w:hAnsi="メイリオ" w:cs="メイリオ" w:hint="eastAsia"/>
                <w:sz w:val="28"/>
                <w:szCs w:val="28"/>
              </w:rPr>
              <w:t>に</w:t>
            </w:r>
            <w:r w:rsidRPr="006A3E73">
              <w:rPr>
                <w:rFonts w:ascii="メイリオ" w:eastAsia="メイリオ" w:hAnsi="メイリオ" w:cs="メイリオ" w:hint="eastAsia"/>
                <w:sz w:val="28"/>
                <w:szCs w:val="28"/>
              </w:rPr>
              <w:t>なる場所を把握</w:t>
            </w:r>
            <w:r w:rsidR="00885755" w:rsidRPr="006A3E73">
              <w:rPr>
                <w:rFonts w:ascii="メイリオ" w:eastAsia="メイリオ" w:hAnsi="メイリオ" w:cs="メイリオ" w:hint="eastAsia"/>
                <w:sz w:val="28"/>
                <w:szCs w:val="28"/>
              </w:rPr>
              <w:t>しておく</w:t>
            </w:r>
            <w:r w:rsidR="00D82FDB" w:rsidRPr="006A3E73">
              <w:rPr>
                <w:rFonts w:ascii="メイリオ" w:eastAsia="メイリオ" w:hAnsi="メイリオ" w:cs="メイリオ" w:hint="eastAsia"/>
                <w:sz w:val="28"/>
                <w:szCs w:val="28"/>
              </w:rPr>
              <w:t>。</w:t>
            </w:r>
          </w:p>
          <w:p w:rsidR="00D82FDB" w:rsidRPr="006A3E73" w:rsidRDefault="00D82FDB"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施設管理者、総務班、施設管理班と連携し、女性や子どもへの暴力を防ぐための対策を検討する。</w:t>
            </w:r>
          </w:p>
          <w:p w:rsidR="00D82FDB" w:rsidRPr="006A3E73" w:rsidRDefault="00D82FDB"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必要に応じて近隣の警察署に巡回や</w:t>
            </w:r>
            <w:r w:rsidR="00910D14" w:rsidRPr="006A3E73">
              <w:rPr>
                <w:rFonts w:ascii="メイリオ" w:eastAsia="メイリオ" w:hAnsi="メイリオ" w:cs="メイリオ" w:hint="eastAsia"/>
                <w:sz w:val="28"/>
                <w:szCs w:val="28"/>
              </w:rPr>
              <w:t>、</w:t>
            </w:r>
            <w:r w:rsidRPr="006A3E73">
              <w:rPr>
                <w:rFonts w:ascii="メイリオ" w:eastAsia="メイリオ" w:hAnsi="メイリオ" w:cs="メイリオ" w:hint="eastAsia"/>
                <w:sz w:val="28"/>
                <w:szCs w:val="28"/>
              </w:rPr>
              <w:t>女性警察官の派遣を依頼する。</w:t>
            </w:r>
          </w:p>
          <w:p w:rsidR="00DB0016" w:rsidRPr="005725A5" w:rsidRDefault="00DB0016" w:rsidP="006A3E73">
            <w:pPr>
              <w:widowControl/>
              <w:spacing w:line="204" w:lineRule="auto"/>
              <w:jc w:val="left"/>
              <w:rPr>
                <w:rFonts w:ascii="メイリオ" w:eastAsia="メイリオ" w:hAnsi="メイリオ" w:cs="メイリオ"/>
                <w:sz w:val="14"/>
                <w:szCs w:val="14"/>
              </w:rPr>
            </w:pPr>
          </w:p>
          <w:p w:rsidR="00DB0016" w:rsidRPr="006A3E73" w:rsidRDefault="00DB0016" w:rsidP="006A3E73">
            <w:pPr>
              <w:widowControl/>
              <w:spacing w:line="204" w:lineRule="auto"/>
              <w:jc w:val="left"/>
              <w:rPr>
                <w:rFonts w:ascii="メイリオ" w:eastAsia="メイリオ" w:hAnsi="メイリオ" w:cs="メイリオ"/>
                <w:sz w:val="36"/>
                <w:szCs w:val="36"/>
              </w:rPr>
            </w:pPr>
            <w:r w:rsidRPr="006A3E73">
              <w:rPr>
                <w:rFonts w:ascii="メイリオ" w:eastAsia="メイリオ" w:hAnsi="メイリオ" w:cs="メイリオ" w:hint="eastAsia"/>
                <w:sz w:val="36"/>
                <w:szCs w:val="36"/>
              </w:rPr>
              <w:t>(</w:t>
            </w:r>
            <w:r w:rsidR="0031022F" w:rsidRPr="006A3E73">
              <w:rPr>
                <w:rFonts w:ascii="メイリオ" w:eastAsia="メイリオ" w:hAnsi="メイリオ" w:cs="メイリオ" w:hint="eastAsia"/>
                <w:sz w:val="36"/>
                <w:szCs w:val="36"/>
              </w:rPr>
              <w:t>４</w:t>
            </w:r>
            <w:r w:rsidRPr="006A3E73">
              <w:rPr>
                <w:rFonts w:ascii="メイリオ" w:eastAsia="メイリオ" w:hAnsi="メイリオ" w:cs="メイリオ" w:hint="eastAsia"/>
                <w:sz w:val="36"/>
                <w:szCs w:val="36"/>
              </w:rPr>
              <w:t>)</w:t>
            </w:r>
            <w:r w:rsidR="006A3E73">
              <w:rPr>
                <w:rFonts w:ascii="メイリオ" w:eastAsia="メイリオ" w:hAnsi="メイリオ" w:cs="メイリオ" w:hint="eastAsia"/>
                <w:sz w:val="36"/>
                <w:szCs w:val="36"/>
              </w:rPr>
              <w:t xml:space="preserve"> </w:t>
            </w:r>
            <w:r w:rsidR="00277A38" w:rsidRPr="006A3E73">
              <w:rPr>
                <w:rFonts w:ascii="メイリオ" w:eastAsia="メイリオ" w:hAnsi="メイリオ" w:cs="メイリオ" w:hint="eastAsia"/>
                <w:sz w:val="36"/>
                <w:szCs w:val="36"/>
              </w:rPr>
              <w:t>女性や子どもへの注意喚起</w:t>
            </w:r>
          </w:p>
          <w:p w:rsidR="009B3C2D" w:rsidRPr="006A3E73" w:rsidRDefault="006D6DF4"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女性や子ども</w:t>
            </w:r>
            <w:r w:rsidRPr="00286C13">
              <w:rPr>
                <w:rFonts w:ascii="メイリオ" w:eastAsia="メイリオ" w:hAnsi="メイリオ" w:cs="メイリオ" w:hint="eastAsia"/>
                <w:sz w:val="28"/>
                <w:szCs w:val="28"/>
              </w:rPr>
              <w:t>などへ</w:t>
            </w:r>
            <w:r w:rsidRPr="006A3E73">
              <w:rPr>
                <w:rFonts w:ascii="メイリオ" w:eastAsia="メイリオ" w:hAnsi="メイリオ" w:cs="メイリオ" w:hint="eastAsia"/>
                <w:sz w:val="28"/>
                <w:szCs w:val="28"/>
              </w:rPr>
              <w:t>の暴力や性的暴力の被害を防ぐため、防犯ブザーやホイッスルを配給し、携帯するよう呼びかける。</w:t>
            </w:r>
          </w:p>
          <w:p w:rsidR="006D6DF4" w:rsidRPr="006A3E73" w:rsidRDefault="009B3C2D"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女性や子どもに対し、犯罪防止のための注意喚起を行う。</w:t>
            </w:r>
          </w:p>
          <w:p w:rsidR="009B3C2D" w:rsidRPr="006A3E73" w:rsidRDefault="009B3C2D" w:rsidP="006A3E73">
            <w:pPr>
              <w:pStyle w:val="a3"/>
              <w:spacing w:line="204" w:lineRule="auto"/>
              <w:ind w:leftChars="0" w:left="317"/>
              <w:rPr>
                <w:rFonts w:ascii="メイリオ" w:eastAsia="メイリオ" w:hAnsi="メイリオ" w:cs="メイリオ"/>
                <w:b/>
                <w:sz w:val="28"/>
                <w:szCs w:val="28"/>
              </w:rPr>
            </w:pPr>
            <w:r w:rsidRPr="006A3E73">
              <w:rPr>
                <w:rFonts w:ascii="メイリオ" w:eastAsia="メイリオ" w:hAnsi="メイリオ" w:cs="メイリオ" w:hint="eastAsia"/>
                <w:b/>
                <w:sz w:val="28"/>
                <w:szCs w:val="28"/>
              </w:rPr>
              <w:t>＜犯罪防止のための注意喚起＞</w:t>
            </w:r>
          </w:p>
          <w:p w:rsidR="003234C7" w:rsidRPr="006A3E73" w:rsidRDefault="009B3C2D" w:rsidP="006A3E73">
            <w:pPr>
              <w:pStyle w:val="a3"/>
              <w:spacing w:line="204" w:lineRule="auto"/>
              <w:ind w:leftChars="0" w:left="737"/>
              <w:rPr>
                <w:rFonts w:ascii="メイリオ" w:eastAsia="メイリオ" w:hAnsi="メイリオ" w:cs="メイリオ"/>
                <w:sz w:val="28"/>
                <w:szCs w:val="28"/>
              </w:rPr>
            </w:pPr>
            <w:r w:rsidRPr="006A3E73">
              <w:rPr>
                <w:rFonts w:ascii="メイリオ" w:eastAsia="メイリオ" w:hAnsi="メイリオ" w:cs="メイリオ" w:hint="eastAsia"/>
                <w:sz w:val="28"/>
                <w:szCs w:val="28"/>
              </w:rPr>
              <w:t>・人目のないところや</w:t>
            </w:r>
            <w:r w:rsidR="00527626">
              <w:rPr>
                <w:rFonts w:ascii="メイリオ" w:eastAsia="メイリオ" w:hAnsi="メイリオ" w:cs="メイリオ" w:hint="eastAsia"/>
                <w:sz w:val="28"/>
                <w:szCs w:val="28"/>
              </w:rPr>
              <w:t>トイレには１人で行かない</w:t>
            </w:r>
          </w:p>
          <w:p w:rsidR="009B3C2D" w:rsidRPr="006A3E73" w:rsidRDefault="00527626" w:rsidP="006A3E73">
            <w:pPr>
              <w:pStyle w:val="a3"/>
              <w:spacing w:line="204" w:lineRule="auto"/>
              <w:ind w:leftChars="0" w:left="737"/>
              <w:rPr>
                <w:rFonts w:ascii="メイリオ" w:eastAsia="メイリオ" w:hAnsi="メイリオ" w:cs="メイリオ"/>
                <w:sz w:val="28"/>
                <w:szCs w:val="28"/>
              </w:rPr>
            </w:pPr>
            <w:r>
              <w:rPr>
                <w:rFonts w:ascii="メイリオ" w:eastAsia="メイリオ" w:hAnsi="メイリオ" w:cs="メイリオ" w:hint="eastAsia"/>
                <w:sz w:val="28"/>
                <w:szCs w:val="28"/>
              </w:rPr>
              <w:t>・必ず２人以上で行動する</w:t>
            </w:r>
          </w:p>
          <w:p w:rsidR="009B3C2D" w:rsidRPr="006A3E73" w:rsidRDefault="009B3C2D" w:rsidP="006A3E73">
            <w:pPr>
              <w:pStyle w:val="a3"/>
              <w:spacing w:line="204" w:lineRule="auto"/>
              <w:ind w:leftChars="0" w:left="737"/>
              <w:rPr>
                <w:rFonts w:ascii="メイリオ" w:eastAsia="メイリオ" w:hAnsi="メイリオ" w:cs="メイリオ"/>
                <w:sz w:val="28"/>
                <w:szCs w:val="28"/>
              </w:rPr>
            </w:pPr>
            <w:r w:rsidRPr="006A3E73">
              <w:rPr>
                <w:rFonts w:ascii="メイリオ" w:eastAsia="メイリオ" w:hAnsi="メイリオ" w:cs="メイリオ" w:hint="eastAsia"/>
                <w:sz w:val="28"/>
                <w:szCs w:val="28"/>
              </w:rPr>
              <w:t>・</w:t>
            </w:r>
            <w:r w:rsidR="003234C7" w:rsidRPr="006A3E73">
              <w:rPr>
                <w:rFonts w:ascii="メイリオ" w:eastAsia="メイリオ" w:hAnsi="メイリオ" w:cs="メイリオ" w:hint="eastAsia"/>
                <w:sz w:val="28"/>
                <w:szCs w:val="28"/>
              </w:rPr>
              <w:t>なるべく</w:t>
            </w:r>
            <w:r w:rsidRPr="006A3E73">
              <w:rPr>
                <w:rFonts w:ascii="メイリオ" w:eastAsia="メイリオ" w:hAnsi="メイリオ" w:cs="メイリオ" w:hint="eastAsia"/>
                <w:sz w:val="28"/>
                <w:szCs w:val="28"/>
              </w:rPr>
              <w:t>明るい時間帯に行動する</w:t>
            </w:r>
          </w:p>
          <w:p w:rsidR="006D6DF4" w:rsidRPr="006A3E73" w:rsidRDefault="009B3C2D" w:rsidP="005F2C86">
            <w:pPr>
              <w:pStyle w:val="a3"/>
              <w:spacing w:line="204" w:lineRule="auto"/>
              <w:ind w:leftChars="0" w:left="737"/>
              <w:rPr>
                <w:rFonts w:ascii="メイリオ" w:eastAsia="メイリオ" w:hAnsi="メイリオ" w:cs="メイリオ"/>
                <w:sz w:val="28"/>
                <w:szCs w:val="28"/>
              </w:rPr>
            </w:pPr>
            <w:r w:rsidRPr="006A3E73">
              <w:rPr>
                <w:rFonts w:ascii="メイリオ" w:eastAsia="メイリオ" w:hAnsi="メイリオ" w:cs="メイリオ" w:hint="eastAsia"/>
                <w:sz w:val="28"/>
                <w:szCs w:val="28"/>
              </w:rPr>
              <w:t>・移動する際はまわりの人に声を掛け合う</w:t>
            </w:r>
            <w:bookmarkStart w:id="0" w:name="_GoBack"/>
            <w:bookmarkEnd w:id="0"/>
            <w:r w:rsidRPr="006A3E73">
              <w:rPr>
                <w:rFonts w:ascii="メイリオ" w:eastAsia="メイリオ" w:hAnsi="メイリオ" w:cs="メイリオ" w:hint="eastAsia"/>
                <w:sz w:val="28"/>
                <w:szCs w:val="28"/>
              </w:rPr>
              <w:t xml:space="preserve">　</w:t>
            </w:r>
            <w:r w:rsidRPr="00FD060E">
              <w:rPr>
                <w:rFonts w:ascii="メイリオ" w:eastAsia="メイリオ" w:hAnsi="メイリオ" w:cs="メイリオ" w:hint="eastAsia"/>
                <w:sz w:val="28"/>
                <w:szCs w:val="20"/>
              </w:rPr>
              <w:t>など</w:t>
            </w:r>
          </w:p>
        </w:tc>
      </w:tr>
      <w:tr w:rsidR="00686404"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t>要配慮者支援班</w:t>
            </w:r>
            <w:r w:rsidRPr="006A3E73">
              <w:rPr>
                <w:rFonts w:ascii="メイリオ" w:eastAsia="メイリオ" w:hAnsi="メイリオ" w:cs="メイリオ" w:hint="eastAsia"/>
                <w:bCs/>
                <w:sz w:val="28"/>
                <w:szCs w:val="28"/>
              </w:rPr>
              <w:t>の業務</w:t>
            </w:r>
            <w:r w:rsidR="00A34BD1" w:rsidRPr="006A3E73">
              <w:rPr>
                <w:rFonts w:ascii="メイリオ" w:eastAsia="メイリオ" w:hAnsi="メイリオ" w:cs="メイリオ" w:hint="eastAsia"/>
                <w:bCs/>
                <w:sz w:val="28"/>
                <w:szCs w:val="28"/>
              </w:rPr>
              <w:t>９</w:t>
            </w:r>
            <w:r w:rsidRPr="006A3E73">
              <w:rPr>
                <w:rFonts w:ascii="メイリオ" w:eastAsia="メイリオ" w:hAnsi="メイリオ" w:cs="メイリオ" w:hint="eastAsia"/>
                <w:bCs/>
                <w:sz w:val="28"/>
                <w:szCs w:val="28"/>
              </w:rPr>
              <w:t xml:space="preserve">　</w:t>
            </w:r>
          </w:p>
        </w:tc>
        <w:tc>
          <w:tcPr>
            <w:tcW w:w="708" w:type="dxa"/>
            <w:gridSpan w:val="2"/>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gridSpan w:val="2"/>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3A368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福祉避難所</w:t>
            </w:r>
            <w:r w:rsidR="001E3ED6" w:rsidRPr="006A3E73">
              <w:rPr>
                <w:rFonts w:ascii="メイリオ" w:eastAsia="メイリオ" w:hAnsi="メイリオ" w:cs="メイリオ" w:hint="eastAsia"/>
                <w:b/>
                <w:bCs/>
                <w:kern w:val="0"/>
                <w:sz w:val="44"/>
                <w:szCs w:val="44"/>
              </w:rPr>
              <w:t>や医療機関</w:t>
            </w:r>
            <w:r w:rsidRPr="006A3E73">
              <w:rPr>
                <w:rFonts w:ascii="メイリオ" w:eastAsia="メイリオ" w:hAnsi="メイリオ" w:cs="メイリオ" w:hint="eastAsia"/>
                <w:b/>
                <w:bCs/>
                <w:kern w:val="0"/>
                <w:sz w:val="44"/>
                <w:szCs w:val="44"/>
              </w:rPr>
              <w:t>との連携</w:t>
            </w:r>
          </w:p>
        </w:tc>
        <w:tc>
          <w:tcPr>
            <w:tcW w:w="708" w:type="dxa"/>
            <w:gridSpan w:val="2"/>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gridSpan w:val="2"/>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3A3683" w:rsidRPr="006A3E73" w:rsidTr="002D4C01">
        <w:trPr>
          <w:trHeight w:val="4939"/>
        </w:trPr>
        <w:tc>
          <w:tcPr>
            <w:tcW w:w="9854" w:type="dxa"/>
            <w:gridSpan w:val="5"/>
          </w:tcPr>
          <w:p w:rsidR="003A3683" w:rsidRPr="006A3E73" w:rsidRDefault="003A3683" w:rsidP="006A3E73">
            <w:pPr>
              <w:spacing w:line="204" w:lineRule="auto"/>
              <w:rPr>
                <w:rFonts w:ascii="メイリオ" w:eastAsia="メイリオ" w:hAnsi="メイリオ" w:cs="メイリオ"/>
                <w:sz w:val="16"/>
                <w:szCs w:val="16"/>
              </w:rPr>
            </w:pP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連絡・広報班と連携し、近隣の福祉避難所の状況を確認する。</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福祉避難所や近隣の医療機関、福祉施設が受け入れ可能な状態であれば、本人や家族の希望を聞いた上で、適切な施設に移動できるよう連絡・調整する。</w:t>
            </w:r>
          </w:p>
          <w:p w:rsidR="003A3683" w:rsidRPr="006A3E73" w:rsidRDefault="003E7F3E"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福祉避難所への移動が決まった場合は、総務班に連絡する（総務班は、退所に必要な手続きを行う</w:t>
            </w:r>
            <w:r w:rsidR="003A3683" w:rsidRPr="006A3E73">
              <w:rPr>
                <w:rFonts w:ascii="メイリオ" w:eastAsia="メイリオ" w:hAnsi="メイリオ" w:cs="メイリオ" w:hint="eastAsia"/>
                <w:sz w:val="28"/>
                <w:szCs w:val="28"/>
              </w:rPr>
              <w:t>）</w:t>
            </w:r>
            <w:r>
              <w:rPr>
                <w:rFonts w:ascii="メイリオ" w:eastAsia="メイリオ" w:hAnsi="メイリオ" w:cs="メイリオ" w:hint="eastAsia"/>
                <w:sz w:val="28"/>
                <w:szCs w:val="28"/>
              </w:rPr>
              <w:t>。</w:t>
            </w:r>
          </w:p>
        </w:tc>
      </w:tr>
    </w:tbl>
    <w:p w:rsidR="003A3683" w:rsidRPr="006A3E73" w:rsidRDefault="003A3683" w:rsidP="006A3E7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6404" w:rsidRPr="006A3E73" w:rsidTr="00703060">
        <w:trPr>
          <w:trHeight w:val="557"/>
        </w:trPr>
        <w:tc>
          <w:tcPr>
            <w:tcW w:w="6771" w:type="dxa"/>
            <w:vAlign w:val="center"/>
          </w:tcPr>
          <w:p w:rsidR="003A3683" w:rsidRPr="006A3E73" w:rsidRDefault="003A3683" w:rsidP="006A3E73">
            <w:pPr>
              <w:widowControl/>
              <w:spacing w:line="204" w:lineRule="auto"/>
              <w:jc w:val="left"/>
              <w:rPr>
                <w:rFonts w:ascii="メイリオ" w:eastAsia="メイリオ" w:hAnsi="メイリオ" w:cs="メイリオ"/>
                <w:sz w:val="36"/>
                <w:szCs w:val="36"/>
              </w:rPr>
            </w:pPr>
            <w:r w:rsidRPr="00B907B5">
              <w:rPr>
                <w:rFonts w:ascii="メイリオ" w:eastAsia="メイリオ" w:hAnsi="メイリオ" w:cs="メイリオ" w:hint="eastAsia"/>
                <w:b/>
                <w:bCs/>
                <w:sz w:val="28"/>
                <w:szCs w:val="28"/>
              </w:rPr>
              <w:t>要配慮者支援班</w:t>
            </w:r>
            <w:r w:rsidRPr="006A3E73">
              <w:rPr>
                <w:rFonts w:ascii="メイリオ" w:eastAsia="メイリオ" w:hAnsi="メイリオ" w:cs="メイリオ" w:hint="eastAsia"/>
                <w:bCs/>
                <w:sz w:val="28"/>
                <w:szCs w:val="28"/>
              </w:rPr>
              <w:t>の業務</w:t>
            </w:r>
            <w:r w:rsidR="00A34BD1" w:rsidRPr="006A3E73">
              <w:rPr>
                <w:rFonts w:ascii="メイリオ" w:eastAsia="メイリオ" w:hAnsi="メイリオ" w:cs="メイリオ" w:hint="eastAsia"/>
                <w:bCs/>
                <w:sz w:val="28"/>
                <w:szCs w:val="28"/>
              </w:rPr>
              <w:t>10</w:t>
            </w:r>
            <w:r w:rsidRPr="006A3E73">
              <w:rPr>
                <w:rFonts w:ascii="メイリオ" w:eastAsia="メイリオ" w:hAnsi="メイリオ" w:cs="メイリオ" w:hint="eastAsia"/>
                <w:bCs/>
                <w:sz w:val="28"/>
                <w:szCs w:val="28"/>
              </w:rPr>
              <w:t xml:space="preserve">　</w:t>
            </w:r>
          </w:p>
        </w:tc>
        <w:tc>
          <w:tcPr>
            <w:tcW w:w="708" w:type="dxa"/>
            <w:vMerge w:val="restart"/>
            <w:vAlign w:val="center"/>
          </w:tcPr>
          <w:p w:rsidR="003A3683" w:rsidRPr="006A3E73" w:rsidRDefault="003A3683" w:rsidP="006A3E73">
            <w:pPr>
              <w:widowControl/>
              <w:spacing w:line="204" w:lineRule="auto"/>
              <w:jc w:val="center"/>
              <w:rPr>
                <w:rFonts w:ascii="メイリオ" w:eastAsia="メイリオ" w:hAnsi="メイリオ" w:cs="メイリオ"/>
                <w:bCs/>
                <w:sz w:val="20"/>
                <w:szCs w:val="20"/>
              </w:rPr>
            </w:pPr>
            <w:r w:rsidRPr="006A3E73">
              <w:rPr>
                <w:rFonts w:ascii="メイリオ" w:eastAsia="メイリオ" w:hAnsi="メイリオ" w:cs="メイリオ" w:hint="eastAsia"/>
                <w:bCs/>
                <w:sz w:val="20"/>
                <w:szCs w:val="20"/>
              </w:rPr>
              <w:t>実施時期</w:t>
            </w:r>
          </w:p>
        </w:tc>
        <w:tc>
          <w:tcPr>
            <w:tcW w:w="2375" w:type="dxa"/>
            <w:vMerge w:val="restart"/>
            <w:vAlign w:val="center"/>
          </w:tcPr>
          <w:p w:rsidR="003A3683" w:rsidRPr="006A3E73" w:rsidRDefault="003A3683" w:rsidP="006A3E73">
            <w:pPr>
              <w:widowControl/>
              <w:spacing w:line="204" w:lineRule="auto"/>
              <w:rPr>
                <w:rFonts w:ascii="メイリオ" w:eastAsia="メイリオ" w:hAnsi="メイリオ" w:cs="メイリオ"/>
                <w:bCs/>
                <w:sz w:val="32"/>
                <w:szCs w:val="32"/>
              </w:rPr>
            </w:pPr>
            <w:r w:rsidRPr="006A3E73">
              <w:rPr>
                <w:rFonts w:ascii="メイリオ" w:eastAsia="メイリオ" w:hAnsi="メイリオ" w:cs="メイリオ" w:hint="eastAsia"/>
                <w:bCs/>
                <w:sz w:val="32"/>
                <w:szCs w:val="32"/>
              </w:rPr>
              <w:t>展開期～</w:t>
            </w:r>
          </w:p>
        </w:tc>
      </w:tr>
      <w:tr w:rsidR="00686404" w:rsidRPr="006A3E73" w:rsidTr="00703060">
        <w:trPr>
          <w:trHeight w:val="538"/>
        </w:trPr>
        <w:tc>
          <w:tcPr>
            <w:tcW w:w="6771" w:type="dxa"/>
          </w:tcPr>
          <w:p w:rsidR="003A3683" w:rsidRPr="006A3E73" w:rsidRDefault="003A3683" w:rsidP="006A3E73">
            <w:pPr>
              <w:spacing w:line="204" w:lineRule="auto"/>
              <w:rPr>
                <w:rFonts w:ascii="メイリオ" w:eastAsia="メイリオ" w:hAnsi="メイリオ" w:cs="メイリオ"/>
                <w:b/>
                <w:bCs/>
                <w:sz w:val="56"/>
                <w:szCs w:val="56"/>
              </w:rPr>
            </w:pPr>
            <w:r w:rsidRPr="006A3E73">
              <w:rPr>
                <w:rFonts w:ascii="メイリオ" w:eastAsia="メイリオ" w:hAnsi="メイリオ" w:cs="メイリオ" w:hint="eastAsia"/>
                <w:b/>
                <w:bCs/>
                <w:kern w:val="0"/>
                <w:sz w:val="44"/>
                <w:szCs w:val="44"/>
              </w:rPr>
              <w:t>専門家の把握、派遣</w:t>
            </w:r>
          </w:p>
        </w:tc>
        <w:tc>
          <w:tcPr>
            <w:tcW w:w="708" w:type="dxa"/>
            <w:vMerge/>
            <w:vAlign w:val="center"/>
          </w:tcPr>
          <w:p w:rsidR="003A3683" w:rsidRPr="006A3E73" w:rsidRDefault="003A3683" w:rsidP="006A3E73">
            <w:pPr>
              <w:widowControl/>
              <w:spacing w:line="204" w:lineRule="auto"/>
              <w:jc w:val="center"/>
              <w:rPr>
                <w:rFonts w:ascii="メイリオ" w:eastAsia="メイリオ" w:hAnsi="メイリオ" w:cs="メイリオ"/>
                <w:bCs/>
                <w:sz w:val="24"/>
                <w:szCs w:val="24"/>
              </w:rPr>
            </w:pPr>
          </w:p>
        </w:tc>
        <w:tc>
          <w:tcPr>
            <w:tcW w:w="2375" w:type="dxa"/>
            <w:vMerge/>
            <w:vAlign w:val="center"/>
          </w:tcPr>
          <w:p w:rsidR="003A3683" w:rsidRPr="006A3E73" w:rsidRDefault="003A3683" w:rsidP="006A3E73">
            <w:pPr>
              <w:widowControl/>
              <w:spacing w:line="204" w:lineRule="auto"/>
              <w:rPr>
                <w:rFonts w:ascii="メイリオ" w:eastAsia="メイリオ" w:hAnsi="メイリオ" w:cs="メイリオ"/>
                <w:bCs/>
                <w:sz w:val="32"/>
                <w:szCs w:val="32"/>
              </w:rPr>
            </w:pPr>
          </w:p>
        </w:tc>
      </w:tr>
      <w:tr w:rsidR="003A3683" w:rsidRPr="006A3E73" w:rsidTr="006A3E73">
        <w:trPr>
          <w:trHeight w:val="5955"/>
        </w:trPr>
        <w:tc>
          <w:tcPr>
            <w:tcW w:w="9854" w:type="dxa"/>
            <w:gridSpan w:val="3"/>
          </w:tcPr>
          <w:p w:rsidR="003A3683" w:rsidRPr="006A3E73" w:rsidRDefault="003A3683" w:rsidP="006A3E73">
            <w:pPr>
              <w:widowControl/>
              <w:spacing w:line="204" w:lineRule="auto"/>
              <w:jc w:val="left"/>
              <w:rPr>
                <w:rFonts w:ascii="メイリオ" w:eastAsia="メイリオ" w:hAnsi="メイリオ" w:cs="メイリオ"/>
                <w:sz w:val="28"/>
                <w:szCs w:val="28"/>
              </w:rPr>
            </w:pPr>
          </w:p>
          <w:p w:rsidR="003A3683" w:rsidRPr="006A3E73" w:rsidRDefault="00FC5DF0"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避難所利用者名</w:t>
            </w:r>
            <w:r w:rsidRPr="00C3469C">
              <w:rPr>
                <w:rFonts w:ascii="メイリオ" w:eastAsia="メイリオ" w:hAnsi="メイリオ" w:cs="メイリオ" w:hint="eastAsia"/>
                <w:sz w:val="28"/>
                <w:szCs w:val="28"/>
              </w:rPr>
              <w:t>簿などから</w:t>
            </w:r>
            <w:r w:rsidR="003A3683" w:rsidRPr="00C3469C">
              <w:rPr>
                <w:rFonts w:ascii="メイリオ" w:eastAsia="メイリオ" w:hAnsi="メイリオ" w:cs="メイリオ" w:hint="eastAsia"/>
                <w:sz w:val="28"/>
                <w:szCs w:val="28"/>
              </w:rPr>
              <w:t>避難所利用者の中に、要配慮</w:t>
            </w:r>
            <w:r w:rsidR="00FD3DF3" w:rsidRPr="00C3469C">
              <w:rPr>
                <w:rFonts w:ascii="メイリオ" w:eastAsia="メイリオ" w:hAnsi="メイリオ" w:cs="メイリオ" w:hint="eastAsia"/>
                <w:sz w:val="28"/>
                <w:szCs w:val="28"/>
              </w:rPr>
              <w:t>者の支援が可能な人（保健師、介護福祉士</w:t>
            </w:r>
            <w:r w:rsidR="00133FFE" w:rsidRPr="00C3469C">
              <w:rPr>
                <w:rFonts w:ascii="メイリオ" w:eastAsia="メイリオ" w:hAnsi="メイリオ" w:cs="メイリオ" w:hint="eastAsia"/>
                <w:sz w:val="28"/>
                <w:szCs w:val="28"/>
              </w:rPr>
              <w:t>など</w:t>
            </w:r>
            <w:r w:rsidR="00FD3DF3" w:rsidRPr="00C3469C">
              <w:rPr>
                <w:rFonts w:ascii="メイリオ" w:eastAsia="メイリオ" w:hAnsi="メイリオ" w:cs="メイリオ" w:hint="eastAsia"/>
                <w:sz w:val="28"/>
                <w:szCs w:val="28"/>
              </w:rPr>
              <w:t>の専門職や、手話や</w:t>
            </w:r>
            <w:r w:rsidR="003A3683" w:rsidRPr="00C3469C">
              <w:rPr>
                <w:rFonts w:ascii="メイリオ" w:eastAsia="メイリオ" w:hAnsi="メイリオ" w:cs="メイリオ" w:hint="eastAsia"/>
                <w:sz w:val="28"/>
                <w:szCs w:val="28"/>
              </w:rPr>
              <w:t>外国語ができる人など）がいないか確認し、協力</w:t>
            </w:r>
            <w:r w:rsidR="003A3683" w:rsidRPr="006A3E73">
              <w:rPr>
                <w:rFonts w:ascii="メイリオ" w:eastAsia="メイリオ" w:hAnsi="メイリオ" w:cs="メイリオ" w:hint="eastAsia"/>
                <w:sz w:val="28"/>
                <w:szCs w:val="28"/>
              </w:rPr>
              <w:t>を依頼する。</w:t>
            </w:r>
          </w:p>
          <w:p w:rsidR="003A3683" w:rsidRPr="006A3E73" w:rsidRDefault="003A3683" w:rsidP="006A3E7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専門職員の派遣が必要な場合は、</w:t>
            </w:r>
            <w:r w:rsidR="0031022F" w:rsidRPr="00BC0F51">
              <w:rPr>
                <w:rFonts w:ascii="メイリオ" w:eastAsia="メイリオ" w:hAnsi="メイリオ" w:cs="メイリオ" w:hint="eastAsia"/>
                <w:sz w:val="28"/>
                <w:szCs w:val="28"/>
              </w:rPr>
              <w:t>市職員（市職員</w:t>
            </w:r>
            <w:r w:rsidR="0031022F" w:rsidRPr="006A3E73">
              <w:rPr>
                <w:rFonts w:ascii="メイリオ" w:eastAsia="メイリオ" w:hAnsi="メイリオ" w:cs="メイリオ" w:hint="eastAsia"/>
                <w:sz w:val="28"/>
                <w:szCs w:val="28"/>
              </w:rPr>
              <w:t>がいない場合は総務班）</w:t>
            </w:r>
            <w:r w:rsidR="00FC5DF0" w:rsidRPr="006A3E73">
              <w:rPr>
                <w:rFonts w:ascii="メイリオ" w:eastAsia="メイリオ" w:hAnsi="メイリオ" w:cs="メイリオ" w:hint="eastAsia"/>
                <w:sz w:val="28"/>
                <w:szCs w:val="28"/>
              </w:rPr>
              <w:t>を通じて、</w:t>
            </w:r>
            <w:r w:rsidR="004B30D5" w:rsidRPr="006A3E73">
              <w:rPr>
                <w:rFonts w:ascii="メイリオ" w:eastAsia="メイリオ" w:hAnsi="メイリオ" w:cs="メイリオ" w:hint="eastAsia"/>
                <w:sz w:val="28"/>
                <w:szCs w:val="28"/>
              </w:rPr>
              <w:t>市</w:t>
            </w:r>
            <w:r w:rsidRPr="006A3E73">
              <w:rPr>
                <w:rFonts w:ascii="メイリオ" w:eastAsia="メイリオ" w:hAnsi="メイリオ" w:cs="メイリオ" w:hint="eastAsia"/>
                <w:sz w:val="28"/>
                <w:szCs w:val="28"/>
              </w:rPr>
              <w:t>災害対策本部に要請する。</w:t>
            </w:r>
          </w:p>
          <w:p w:rsidR="003A3683" w:rsidRPr="006A3E73" w:rsidRDefault="003A3683" w:rsidP="003B02AD">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6A3E73">
              <w:rPr>
                <w:rFonts w:ascii="メイリオ" w:eastAsia="メイリオ" w:hAnsi="メイリオ" w:cs="メイリオ" w:hint="eastAsia"/>
                <w:sz w:val="28"/>
                <w:szCs w:val="28"/>
              </w:rPr>
              <w:t>手話通訳者や要約筆記</w:t>
            </w:r>
            <w:r w:rsidR="00C25B90" w:rsidRPr="006A3E73">
              <w:rPr>
                <w:rFonts w:ascii="メイリオ" w:eastAsia="メイリオ" w:hAnsi="メイリオ" w:cs="メイリオ" w:hint="eastAsia"/>
                <w:sz w:val="28"/>
                <w:szCs w:val="28"/>
              </w:rPr>
              <w:t>者、外国語の通訳</w:t>
            </w:r>
            <w:r w:rsidRPr="006A3E73">
              <w:rPr>
                <w:rFonts w:ascii="メイリオ" w:eastAsia="メイリオ" w:hAnsi="メイリオ" w:cs="メイリオ" w:hint="eastAsia"/>
                <w:sz w:val="28"/>
                <w:szCs w:val="28"/>
              </w:rPr>
              <w:t>ボランティアの派遣が必要な場合は、</w:t>
            </w:r>
            <w:r w:rsidR="00077619" w:rsidRPr="00BC0F51">
              <w:rPr>
                <w:rFonts w:ascii="メイリオ" w:eastAsia="メイリオ" w:hAnsi="メイリオ" w:cs="メイリオ" w:hint="eastAsia"/>
                <w:sz w:val="28"/>
                <w:szCs w:val="28"/>
              </w:rPr>
              <w:t>市職員</w:t>
            </w:r>
            <w:r w:rsidR="00FC5DF0" w:rsidRPr="00BC0F51">
              <w:rPr>
                <w:rFonts w:ascii="メイリオ" w:eastAsia="メイリオ" w:hAnsi="メイリオ" w:cs="メイリオ" w:hint="eastAsia"/>
                <w:sz w:val="28"/>
                <w:szCs w:val="28"/>
              </w:rPr>
              <w:t>（</w:t>
            </w:r>
            <w:r w:rsidR="00077619" w:rsidRPr="00BC0F51">
              <w:rPr>
                <w:rFonts w:ascii="メイリオ" w:eastAsia="メイリオ" w:hAnsi="メイリオ" w:cs="メイリオ" w:hint="eastAsia"/>
                <w:sz w:val="28"/>
                <w:szCs w:val="28"/>
              </w:rPr>
              <w:t>市職員</w:t>
            </w:r>
            <w:r w:rsidR="00FC5DF0" w:rsidRPr="00BC0F51">
              <w:rPr>
                <w:rFonts w:ascii="メイリオ" w:eastAsia="メイリオ" w:hAnsi="メイリオ" w:cs="メイリオ" w:hint="eastAsia"/>
                <w:sz w:val="28"/>
                <w:szCs w:val="28"/>
              </w:rPr>
              <w:t>が</w:t>
            </w:r>
            <w:r w:rsidR="00FC5DF0" w:rsidRPr="006A3E73">
              <w:rPr>
                <w:rFonts w:ascii="メイリオ" w:eastAsia="メイリオ" w:hAnsi="メイリオ" w:cs="メイリオ" w:hint="eastAsia"/>
                <w:sz w:val="28"/>
                <w:szCs w:val="28"/>
              </w:rPr>
              <w:t>いない場合は総務班）</w:t>
            </w:r>
            <w:r w:rsidR="00C25B90" w:rsidRPr="006A3E73">
              <w:rPr>
                <w:rFonts w:ascii="メイリオ" w:eastAsia="メイリオ" w:hAnsi="メイリオ" w:cs="メイリオ" w:hint="eastAsia"/>
                <w:sz w:val="28"/>
                <w:szCs w:val="28"/>
              </w:rPr>
              <w:t>を通じて、</w:t>
            </w:r>
            <w:r w:rsidR="00686404" w:rsidRPr="00BC0F51">
              <w:rPr>
                <w:rFonts w:ascii="メイリオ" w:eastAsia="メイリオ" w:hAnsi="メイリオ" w:cs="メイリオ" w:hint="eastAsia"/>
                <w:sz w:val="28"/>
                <w:szCs w:val="28"/>
              </w:rPr>
              <w:t>市</w:t>
            </w:r>
            <w:r w:rsidR="00686404" w:rsidRPr="006A3E73">
              <w:rPr>
                <w:rFonts w:ascii="メイリオ" w:eastAsia="メイリオ" w:hAnsi="メイリオ" w:cs="メイリオ" w:hint="eastAsia"/>
                <w:sz w:val="28"/>
                <w:szCs w:val="28"/>
              </w:rPr>
              <w:t>災害対策本部</w:t>
            </w:r>
            <w:r w:rsidRPr="006A3E73">
              <w:rPr>
                <w:rFonts w:ascii="メイリオ" w:eastAsia="メイリオ" w:hAnsi="メイリオ" w:cs="メイリオ" w:hint="eastAsia"/>
                <w:sz w:val="28"/>
                <w:szCs w:val="28"/>
              </w:rPr>
              <w:t>に要請</w:t>
            </w:r>
            <w:r w:rsidR="00C25B90" w:rsidRPr="006A3E73">
              <w:rPr>
                <w:rFonts w:ascii="メイリオ" w:eastAsia="メイリオ" w:hAnsi="メイリオ" w:cs="メイリオ" w:hint="eastAsia"/>
                <w:sz w:val="28"/>
                <w:szCs w:val="28"/>
              </w:rPr>
              <w:t>する</w:t>
            </w:r>
            <w:r w:rsidRPr="006A3E73">
              <w:rPr>
                <w:rFonts w:ascii="メイリオ" w:eastAsia="メイリオ" w:hAnsi="メイリオ" w:cs="メイリオ" w:hint="eastAsia"/>
                <w:sz w:val="28"/>
                <w:szCs w:val="28"/>
              </w:rPr>
              <w:t>。</w:t>
            </w:r>
          </w:p>
        </w:tc>
      </w:tr>
    </w:tbl>
    <w:p w:rsidR="008B153F" w:rsidRPr="006A3E73" w:rsidRDefault="008B153F" w:rsidP="006A3E73">
      <w:pPr>
        <w:widowControl/>
        <w:spacing w:line="204" w:lineRule="auto"/>
        <w:jc w:val="left"/>
        <w:rPr>
          <w:rFonts w:ascii="メイリオ" w:eastAsia="メイリオ" w:hAnsi="メイリオ" w:cs="メイリオ"/>
          <w:sz w:val="18"/>
          <w:szCs w:val="18"/>
        </w:rPr>
      </w:pPr>
    </w:p>
    <w:sectPr w:rsidR="008B153F" w:rsidRPr="006A3E73" w:rsidSect="006A3E73">
      <w:headerReference w:type="default" r:id="rId9"/>
      <w:footerReference w:type="default" r:id="rId10"/>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20" w:rsidRDefault="00394220" w:rsidP="00624DAC">
      <w:r>
        <w:separator/>
      </w:r>
    </w:p>
  </w:endnote>
  <w:endnote w:type="continuationSeparator" w:id="0">
    <w:p w:rsidR="00394220" w:rsidRDefault="00394220"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74B" w:rsidRPr="006A3E73" w:rsidRDefault="00686404">
    <w:pPr>
      <w:pStyle w:val="a7"/>
      <w:jc w:val="center"/>
      <w:rPr>
        <w:rFonts w:ascii="メイリオ" w:eastAsia="メイリオ" w:hAnsi="メイリオ" w:cs="メイリオ"/>
        <w:sz w:val="24"/>
        <w:szCs w:val="24"/>
      </w:rPr>
    </w:pPr>
    <w:r w:rsidRPr="006A3E73">
      <w:rPr>
        <w:rFonts w:ascii="メイリオ" w:eastAsia="メイリオ" w:hAnsi="メイリオ" w:cs="メイリオ" w:hint="eastAsia"/>
      </w:rPr>
      <w:t>要配慮者支援班</w:t>
    </w:r>
    <w:sdt>
      <w:sdtPr>
        <w:rPr>
          <w:rFonts w:ascii="メイリオ" w:eastAsia="メイリオ" w:hAnsi="メイリオ" w:cs="メイリオ"/>
        </w:rPr>
        <w:id w:val="-863672282"/>
        <w:docPartObj>
          <w:docPartGallery w:val="Page Numbers (Bottom of Page)"/>
          <w:docPartUnique/>
        </w:docPartObj>
      </w:sdtPr>
      <w:sdtEndPr>
        <w:rPr>
          <w:sz w:val="24"/>
          <w:szCs w:val="24"/>
        </w:rPr>
      </w:sdtEndPr>
      <w:sdtContent>
        <w:r w:rsidR="00A8474B" w:rsidRPr="006A3E73">
          <w:rPr>
            <w:rFonts w:ascii="メイリオ" w:eastAsia="メイリオ" w:hAnsi="メイリオ" w:cs="メイリオ"/>
            <w:sz w:val="24"/>
            <w:szCs w:val="24"/>
          </w:rPr>
          <w:fldChar w:fldCharType="begin"/>
        </w:r>
        <w:r w:rsidR="00A8474B" w:rsidRPr="006A3E73">
          <w:rPr>
            <w:rFonts w:ascii="メイリオ" w:eastAsia="メイリオ" w:hAnsi="メイリオ" w:cs="メイリオ"/>
            <w:sz w:val="24"/>
            <w:szCs w:val="24"/>
          </w:rPr>
          <w:instrText>PAGE   \* MERGEFORMAT</w:instrText>
        </w:r>
        <w:r w:rsidR="00A8474B" w:rsidRPr="006A3E73">
          <w:rPr>
            <w:rFonts w:ascii="メイリオ" w:eastAsia="メイリオ" w:hAnsi="メイリオ" w:cs="メイリオ"/>
            <w:sz w:val="24"/>
            <w:szCs w:val="24"/>
          </w:rPr>
          <w:fldChar w:fldCharType="separate"/>
        </w:r>
        <w:r w:rsidR="00527626" w:rsidRPr="00527626">
          <w:rPr>
            <w:rFonts w:ascii="メイリオ" w:eastAsia="メイリオ" w:hAnsi="メイリオ" w:cs="メイリオ"/>
            <w:noProof/>
            <w:sz w:val="24"/>
            <w:szCs w:val="24"/>
            <w:lang w:val="ja-JP"/>
          </w:rPr>
          <w:t>8</w:t>
        </w:r>
        <w:r w:rsidR="00A8474B" w:rsidRPr="006A3E73">
          <w:rPr>
            <w:rFonts w:ascii="メイリオ" w:eastAsia="メイリオ" w:hAnsi="メイリオ" w:cs="メイリオ"/>
            <w:sz w:val="24"/>
            <w:szCs w:val="24"/>
          </w:rPr>
          <w:fldChar w:fldCharType="end"/>
        </w:r>
      </w:sdtContent>
    </w:sdt>
  </w:p>
  <w:p w:rsidR="00A8474B" w:rsidRDefault="00A847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20" w:rsidRDefault="00394220" w:rsidP="00624DAC">
      <w:r>
        <w:separator/>
      </w:r>
    </w:p>
  </w:footnote>
  <w:footnote w:type="continuationSeparator" w:id="0">
    <w:p w:rsidR="00394220" w:rsidRDefault="00394220"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38" w:rsidRPr="006A3E73" w:rsidRDefault="004B30D5" w:rsidP="00277A38">
    <w:pPr>
      <w:pStyle w:val="a5"/>
      <w:jc w:val="right"/>
      <w:rPr>
        <w:rFonts w:ascii="メイリオ" w:eastAsia="メイリオ" w:hAnsi="メイリオ" w:cs="メイリオ"/>
      </w:rPr>
    </w:pPr>
    <w:r w:rsidRPr="006A3E73">
      <w:rPr>
        <w:rFonts w:ascii="メイリオ" w:eastAsia="メイリオ" w:hAnsi="メイリオ" w:cs="メイリオ" w:hint="eastAsia"/>
      </w:rPr>
      <w:t>豊田市</w:t>
    </w:r>
    <w:r w:rsidR="00277A38" w:rsidRPr="006A3E73">
      <w:rPr>
        <w:rFonts w:ascii="メイリオ" w:eastAsia="メイリオ" w:hAnsi="メイリオ" w:cs="メイリオ" w:hint="eastAsia"/>
      </w:rPr>
      <w:t xml:space="preserve">避難所運営マニュアル　各運営班の業務  [　</w:t>
    </w:r>
    <w:r w:rsidR="00277A38" w:rsidRPr="006A3E73">
      <w:rPr>
        <w:rFonts w:ascii="メイリオ" w:eastAsia="メイリオ" w:hAnsi="メイリオ" w:cs="メイリオ" w:hint="eastAsia"/>
        <w:sz w:val="24"/>
        <w:szCs w:val="24"/>
      </w:rPr>
      <w:t xml:space="preserve">要配慮者支援班 </w:t>
    </w:r>
    <w:r w:rsidR="00277A38" w:rsidRPr="006A3E73">
      <w:rPr>
        <w:rFonts w:ascii="メイリオ" w:eastAsia="メイリオ" w:hAnsi="メイリオ" w:cs="メイリオ"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7">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8">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4"/>
  </w:num>
  <w:num w:numId="2">
    <w:abstractNumId w:val="2"/>
  </w:num>
  <w:num w:numId="3">
    <w:abstractNumId w:val="3"/>
  </w:num>
  <w:num w:numId="4">
    <w:abstractNumId w:val="4"/>
  </w:num>
  <w:num w:numId="5">
    <w:abstractNumId w:val="1"/>
  </w:num>
  <w:num w:numId="6">
    <w:abstractNumId w:val="6"/>
  </w:num>
  <w:num w:numId="7">
    <w:abstractNumId w:val="1"/>
  </w:num>
  <w:num w:numId="8">
    <w:abstractNumId w:val="7"/>
  </w:num>
  <w:num w:numId="9">
    <w:abstractNumId w:val="8"/>
  </w:num>
  <w:num w:numId="10">
    <w:abstractNumId w:val="0"/>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04521"/>
    <w:rsid w:val="00020C15"/>
    <w:rsid w:val="000255B1"/>
    <w:rsid w:val="0003172C"/>
    <w:rsid w:val="00032EE8"/>
    <w:rsid w:val="0003396F"/>
    <w:rsid w:val="00037CFD"/>
    <w:rsid w:val="000468F2"/>
    <w:rsid w:val="00050A5C"/>
    <w:rsid w:val="00052AE8"/>
    <w:rsid w:val="00054371"/>
    <w:rsid w:val="000543F4"/>
    <w:rsid w:val="000544BA"/>
    <w:rsid w:val="00056DAA"/>
    <w:rsid w:val="00063689"/>
    <w:rsid w:val="00077619"/>
    <w:rsid w:val="00087E41"/>
    <w:rsid w:val="00093D7F"/>
    <w:rsid w:val="00097D7B"/>
    <w:rsid w:val="000A4143"/>
    <w:rsid w:val="000A459F"/>
    <w:rsid w:val="000A5577"/>
    <w:rsid w:val="000B1F8F"/>
    <w:rsid w:val="000B2456"/>
    <w:rsid w:val="000B75C2"/>
    <w:rsid w:val="000C482F"/>
    <w:rsid w:val="000D064A"/>
    <w:rsid w:val="000D1EAD"/>
    <w:rsid w:val="000D3D98"/>
    <w:rsid w:val="000D4406"/>
    <w:rsid w:val="000E3D43"/>
    <w:rsid w:val="000E4445"/>
    <w:rsid w:val="000E47C9"/>
    <w:rsid w:val="000F52F1"/>
    <w:rsid w:val="0010308D"/>
    <w:rsid w:val="00110C7E"/>
    <w:rsid w:val="00133FFE"/>
    <w:rsid w:val="001375FE"/>
    <w:rsid w:val="00153464"/>
    <w:rsid w:val="001766DE"/>
    <w:rsid w:val="00176A19"/>
    <w:rsid w:val="00181141"/>
    <w:rsid w:val="00186144"/>
    <w:rsid w:val="00186DBD"/>
    <w:rsid w:val="00187496"/>
    <w:rsid w:val="001A42D8"/>
    <w:rsid w:val="001A6753"/>
    <w:rsid w:val="001A7A56"/>
    <w:rsid w:val="001B1177"/>
    <w:rsid w:val="001B5595"/>
    <w:rsid w:val="001D2070"/>
    <w:rsid w:val="001D6434"/>
    <w:rsid w:val="001E2EAD"/>
    <w:rsid w:val="001E3ED6"/>
    <w:rsid w:val="001F4500"/>
    <w:rsid w:val="00205DFE"/>
    <w:rsid w:val="002169F5"/>
    <w:rsid w:val="00217C1E"/>
    <w:rsid w:val="00223931"/>
    <w:rsid w:val="00224E06"/>
    <w:rsid w:val="002323AF"/>
    <w:rsid w:val="00245DB2"/>
    <w:rsid w:val="00246816"/>
    <w:rsid w:val="00246ECB"/>
    <w:rsid w:val="00253A6C"/>
    <w:rsid w:val="00254798"/>
    <w:rsid w:val="00257A6A"/>
    <w:rsid w:val="0026602E"/>
    <w:rsid w:val="00275ACA"/>
    <w:rsid w:val="00277A38"/>
    <w:rsid w:val="00284B22"/>
    <w:rsid w:val="00286C13"/>
    <w:rsid w:val="00294EC4"/>
    <w:rsid w:val="00296673"/>
    <w:rsid w:val="00297196"/>
    <w:rsid w:val="002B029F"/>
    <w:rsid w:val="002C602C"/>
    <w:rsid w:val="002C7246"/>
    <w:rsid w:val="002D458E"/>
    <w:rsid w:val="002D4C01"/>
    <w:rsid w:val="002D5149"/>
    <w:rsid w:val="002D57C6"/>
    <w:rsid w:val="002D6558"/>
    <w:rsid w:val="002E1F08"/>
    <w:rsid w:val="002E38F7"/>
    <w:rsid w:val="002E5BEC"/>
    <w:rsid w:val="002F09C3"/>
    <w:rsid w:val="002F322C"/>
    <w:rsid w:val="002F6D30"/>
    <w:rsid w:val="0030707C"/>
    <w:rsid w:val="0031022F"/>
    <w:rsid w:val="00310A32"/>
    <w:rsid w:val="003112A6"/>
    <w:rsid w:val="00313DBA"/>
    <w:rsid w:val="00314B5C"/>
    <w:rsid w:val="003221D4"/>
    <w:rsid w:val="003234C7"/>
    <w:rsid w:val="00327B1E"/>
    <w:rsid w:val="00330C0A"/>
    <w:rsid w:val="003706B8"/>
    <w:rsid w:val="00376848"/>
    <w:rsid w:val="00384756"/>
    <w:rsid w:val="00385904"/>
    <w:rsid w:val="00394220"/>
    <w:rsid w:val="00395DD2"/>
    <w:rsid w:val="00395DF4"/>
    <w:rsid w:val="003A3683"/>
    <w:rsid w:val="003A5476"/>
    <w:rsid w:val="003A686F"/>
    <w:rsid w:val="003A723E"/>
    <w:rsid w:val="003B02AD"/>
    <w:rsid w:val="003B0BE0"/>
    <w:rsid w:val="003B2754"/>
    <w:rsid w:val="003B72D7"/>
    <w:rsid w:val="003C642B"/>
    <w:rsid w:val="003D595E"/>
    <w:rsid w:val="003D6F9F"/>
    <w:rsid w:val="003E7F3E"/>
    <w:rsid w:val="003F5514"/>
    <w:rsid w:val="00405715"/>
    <w:rsid w:val="00415138"/>
    <w:rsid w:val="00427C7A"/>
    <w:rsid w:val="00432062"/>
    <w:rsid w:val="00434939"/>
    <w:rsid w:val="00435846"/>
    <w:rsid w:val="00450FE1"/>
    <w:rsid w:val="00455EFF"/>
    <w:rsid w:val="00472DA5"/>
    <w:rsid w:val="00482D58"/>
    <w:rsid w:val="004A2016"/>
    <w:rsid w:val="004B30D5"/>
    <w:rsid w:val="004C305D"/>
    <w:rsid w:val="004C583B"/>
    <w:rsid w:val="004C78CE"/>
    <w:rsid w:val="004D54E8"/>
    <w:rsid w:val="004D7EC3"/>
    <w:rsid w:val="004E169D"/>
    <w:rsid w:val="004F31B6"/>
    <w:rsid w:val="00501C23"/>
    <w:rsid w:val="005079AC"/>
    <w:rsid w:val="00516111"/>
    <w:rsid w:val="00527626"/>
    <w:rsid w:val="00535C17"/>
    <w:rsid w:val="00543306"/>
    <w:rsid w:val="00543C5E"/>
    <w:rsid w:val="00544A84"/>
    <w:rsid w:val="00546FE5"/>
    <w:rsid w:val="005543F5"/>
    <w:rsid w:val="005601F0"/>
    <w:rsid w:val="00560C36"/>
    <w:rsid w:val="0056514C"/>
    <w:rsid w:val="005725A5"/>
    <w:rsid w:val="00581487"/>
    <w:rsid w:val="0058230F"/>
    <w:rsid w:val="00585C86"/>
    <w:rsid w:val="0059079E"/>
    <w:rsid w:val="0059447F"/>
    <w:rsid w:val="005B2D91"/>
    <w:rsid w:val="005B5AE3"/>
    <w:rsid w:val="005B64B1"/>
    <w:rsid w:val="005C14D8"/>
    <w:rsid w:val="005C55FD"/>
    <w:rsid w:val="005C7E31"/>
    <w:rsid w:val="005E0731"/>
    <w:rsid w:val="005F197E"/>
    <w:rsid w:val="005F2C86"/>
    <w:rsid w:val="00601612"/>
    <w:rsid w:val="00602B56"/>
    <w:rsid w:val="00612CE7"/>
    <w:rsid w:val="00624B32"/>
    <w:rsid w:val="00624DAC"/>
    <w:rsid w:val="00627821"/>
    <w:rsid w:val="0063592F"/>
    <w:rsid w:val="00644E3A"/>
    <w:rsid w:val="00655AE9"/>
    <w:rsid w:val="006635C3"/>
    <w:rsid w:val="00674018"/>
    <w:rsid w:val="00674E08"/>
    <w:rsid w:val="00676E87"/>
    <w:rsid w:val="00682CD0"/>
    <w:rsid w:val="0068609D"/>
    <w:rsid w:val="00686404"/>
    <w:rsid w:val="0069554B"/>
    <w:rsid w:val="006A3E73"/>
    <w:rsid w:val="006B0BF6"/>
    <w:rsid w:val="006D2348"/>
    <w:rsid w:val="006D39B0"/>
    <w:rsid w:val="006D6CDA"/>
    <w:rsid w:val="006D6DF4"/>
    <w:rsid w:val="006E3223"/>
    <w:rsid w:val="006E377F"/>
    <w:rsid w:val="006E5A61"/>
    <w:rsid w:val="006F2F04"/>
    <w:rsid w:val="006F6586"/>
    <w:rsid w:val="00701627"/>
    <w:rsid w:val="0070336F"/>
    <w:rsid w:val="00705AA5"/>
    <w:rsid w:val="00717D33"/>
    <w:rsid w:val="007244A2"/>
    <w:rsid w:val="00725509"/>
    <w:rsid w:val="00725EFF"/>
    <w:rsid w:val="00737DDD"/>
    <w:rsid w:val="00740821"/>
    <w:rsid w:val="00743643"/>
    <w:rsid w:val="007450EB"/>
    <w:rsid w:val="00746A5E"/>
    <w:rsid w:val="007534F3"/>
    <w:rsid w:val="00767640"/>
    <w:rsid w:val="00770E25"/>
    <w:rsid w:val="00780F89"/>
    <w:rsid w:val="00785321"/>
    <w:rsid w:val="007937DD"/>
    <w:rsid w:val="007A0783"/>
    <w:rsid w:val="007A297D"/>
    <w:rsid w:val="007A2BB1"/>
    <w:rsid w:val="007C72B9"/>
    <w:rsid w:val="007D387F"/>
    <w:rsid w:val="007D71CA"/>
    <w:rsid w:val="007F538E"/>
    <w:rsid w:val="0080694A"/>
    <w:rsid w:val="0080699E"/>
    <w:rsid w:val="00816065"/>
    <w:rsid w:val="008304C7"/>
    <w:rsid w:val="00836AE0"/>
    <w:rsid w:val="00842732"/>
    <w:rsid w:val="00852786"/>
    <w:rsid w:val="0085392A"/>
    <w:rsid w:val="008555FC"/>
    <w:rsid w:val="00861A06"/>
    <w:rsid w:val="008740E6"/>
    <w:rsid w:val="00883ABE"/>
    <w:rsid w:val="00885755"/>
    <w:rsid w:val="00890269"/>
    <w:rsid w:val="00896DEF"/>
    <w:rsid w:val="008A05B3"/>
    <w:rsid w:val="008A7E09"/>
    <w:rsid w:val="008B0D76"/>
    <w:rsid w:val="008B153F"/>
    <w:rsid w:val="008B6BB9"/>
    <w:rsid w:val="008C5EFB"/>
    <w:rsid w:val="008D0546"/>
    <w:rsid w:val="008D13C5"/>
    <w:rsid w:val="008E3EA2"/>
    <w:rsid w:val="008E6912"/>
    <w:rsid w:val="008F49A5"/>
    <w:rsid w:val="008F5F10"/>
    <w:rsid w:val="0090370B"/>
    <w:rsid w:val="00905FB1"/>
    <w:rsid w:val="00906BB2"/>
    <w:rsid w:val="00910D14"/>
    <w:rsid w:val="009176B9"/>
    <w:rsid w:val="00923DE0"/>
    <w:rsid w:val="00931431"/>
    <w:rsid w:val="00933F9A"/>
    <w:rsid w:val="00934DFE"/>
    <w:rsid w:val="00945945"/>
    <w:rsid w:val="00963003"/>
    <w:rsid w:val="00973FEA"/>
    <w:rsid w:val="00980BFF"/>
    <w:rsid w:val="00990F32"/>
    <w:rsid w:val="009928DA"/>
    <w:rsid w:val="00997340"/>
    <w:rsid w:val="009A4634"/>
    <w:rsid w:val="009A76F1"/>
    <w:rsid w:val="009B3C2D"/>
    <w:rsid w:val="009C736C"/>
    <w:rsid w:val="009E7596"/>
    <w:rsid w:val="009F1D27"/>
    <w:rsid w:val="009F697E"/>
    <w:rsid w:val="00A142C3"/>
    <w:rsid w:val="00A22896"/>
    <w:rsid w:val="00A254F3"/>
    <w:rsid w:val="00A32CC2"/>
    <w:rsid w:val="00A34BD1"/>
    <w:rsid w:val="00A41F65"/>
    <w:rsid w:val="00A433ED"/>
    <w:rsid w:val="00A501C6"/>
    <w:rsid w:val="00A73036"/>
    <w:rsid w:val="00A82CD9"/>
    <w:rsid w:val="00A83672"/>
    <w:rsid w:val="00A8474B"/>
    <w:rsid w:val="00A904B4"/>
    <w:rsid w:val="00AB097C"/>
    <w:rsid w:val="00AC2421"/>
    <w:rsid w:val="00AD0074"/>
    <w:rsid w:val="00AD4C7A"/>
    <w:rsid w:val="00AE3EF7"/>
    <w:rsid w:val="00AE466F"/>
    <w:rsid w:val="00B1256B"/>
    <w:rsid w:val="00B1560C"/>
    <w:rsid w:val="00B15A92"/>
    <w:rsid w:val="00B15EAC"/>
    <w:rsid w:val="00B17026"/>
    <w:rsid w:val="00B17A07"/>
    <w:rsid w:val="00B26F58"/>
    <w:rsid w:val="00B35FF5"/>
    <w:rsid w:val="00B433CB"/>
    <w:rsid w:val="00B43ABA"/>
    <w:rsid w:val="00B4551F"/>
    <w:rsid w:val="00B63D21"/>
    <w:rsid w:val="00B65B8D"/>
    <w:rsid w:val="00B66C5D"/>
    <w:rsid w:val="00B66E48"/>
    <w:rsid w:val="00B74742"/>
    <w:rsid w:val="00B7542C"/>
    <w:rsid w:val="00B766C6"/>
    <w:rsid w:val="00B76AAE"/>
    <w:rsid w:val="00B76E1B"/>
    <w:rsid w:val="00B907B5"/>
    <w:rsid w:val="00B9492F"/>
    <w:rsid w:val="00B9523A"/>
    <w:rsid w:val="00BA71DF"/>
    <w:rsid w:val="00BC0F51"/>
    <w:rsid w:val="00BC4BA4"/>
    <w:rsid w:val="00BC5676"/>
    <w:rsid w:val="00BD66DB"/>
    <w:rsid w:val="00BE3465"/>
    <w:rsid w:val="00BE5803"/>
    <w:rsid w:val="00BE633A"/>
    <w:rsid w:val="00C115AC"/>
    <w:rsid w:val="00C13482"/>
    <w:rsid w:val="00C14ACD"/>
    <w:rsid w:val="00C23278"/>
    <w:rsid w:val="00C25B90"/>
    <w:rsid w:val="00C27066"/>
    <w:rsid w:val="00C30381"/>
    <w:rsid w:val="00C32017"/>
    <w:rsid w:val="00C3469C"/>
    <w:rsid w:val="00C56FF1"/>
    <w:rsid w:val="00C60E41"/>
    <w:rsid w:val="00C6756D"/>
    <w:rsid w:val="00C85242"/>
    <w:rsid w:val="00C86D80"/>
    <w:rsid w:val="00C94977"/>
    <w:rsid w:val="00C97295"/>
    <w:rsid w:val="00CA3EBF"/>
    <w:rsid w:val="00CB1D71"/>
    <w:rsid w:val="00CB2A14"/>
    <w:rsid w:val="00CC1EF9"/>
    <w:rsid w:val="00CC2DF8"/>
    <w:rsid w:val="00CC4919"/>
    <w:rsid w:val="00CC5562"/>
    <w:rsid w:val="00CC575F"/>
    <w:rsid w:val="00CD1490"/>
    <w:rsid w:val="00CE2CF4"/>
    <w:rsid w:val="00CE5F9F"/>
    <w:rsid w:val="00D02377"/>
    <w:rsid w:val="00D20E50"/>
    <w:rsid w:val="00D271DF"/>
    <w:rsid w:val="00D27B16"/>
    <w:rsid w:val="00D30C39"/>
    <w:rsid w:val="00D41BE4"/>
    <w:rsid w:val="00D45D35"/>
    <w:rsid w:val="00D4643A"/>
    <w:rsid w:val="00D550A0"/>
    <w:rsid w:val="00D82FDB"/>
    <w:rsid w:val="00DB0016"/>
    <w:rsid w:val="00DB0951"/>
    <w:rsid w:val="00DC7651"/>
    <w:rsid w:val="00DD5612"/>
    <w:rsid w:val="00DE175C"/>
    <w:rsid w:val="00E05429"/>
    <w:rsid w:val="00E078AB"/>
    <w:rsid w:val="00E1392D"/>
    <w:rsid w:val="00E153D2"/>
    <w:rsid w:val="00E1583E"/>
    <w:rsid w:val="00E2199B"/>
    <w:rsid w:val="00E3440D"/>
    <w:rsid w:val="00E36BF9"/>
    <w:rsid w:val="00E36C7E"/>
    <w:rsid w:val="00E43528"/>
    <w:rsid w:val="00E512B4"/>
    <w:rsid w:val="00E73453"/>
    <w:rsid w:val="00E927F5"/>
    <w:rsid w:val="00E97BA3"/>
    <w:rsid w:val="00EA1DF7"/>
    <w:rsid w:val="00EA2908"/>
    <w:rsid w:val="00EA7B62"/>
    <w:rsid w:val="00EB4F0F"/>
    <w:rsid w:val="00EC0D6C"/>
    <w:rsid w:val="00ED2F32"/>
    <w:rsid w:val="00ED3A70"/>
    <w:rsid w:val="00EE5B0F"/>
    <w:rsid w:val="00EE6258"/>
    <w:rsid w:val="00EE7B0A"/>
    <w:rsid w:val="00EF0EFE"/>
    <w:rsid w:val="00EF7B76"/>
    <w:rsid w:val="00F04CAD"/>
    <w:rsid w:val="00F1056F"/>
    <w:rsid w:val="00F113B4"/>
    <w:rsid w:val="00F12A6A"/>
    <w:rsid w:val="00F1543B"/>
    <w:rsid w:val="00F23D3B"/>
    <w:rsid w:val="00F2470D"/>
    <w:rsid w:val="00F24CA3"/>
    <w:rsid w:val="00F3106C"/>
    <w:rsid w:val="00F44730"/>
    <w:rsid w:val="00F4622B"/>
    <w:rsid w:val="00F47678"/>
    <w:rsid w:val="00F51229"/>
    <w:rsid w:val="00F72DE0"/>
    <w:rsid w:val="00F74FE8"/>
    <w:rsid w:val="00F80D6E"/>
    <w:rsid w:val="00F83D06"/>
    <w:rsid w:val="00F91732"/>
    <w:rsid w:val="00F91D61"/>
    <w:rsid w:val="00F933C7"/>
    <w:rsid w:val="00F94CD3"/>
    <w:rsid w:val="00FA64BB"/>
    <w:rsid w:val="00FA6F7A"/>
    <w:rsid w:val="00FB1636"/>
    <w:rsid w:val="00FB1DA0"/>
    <w:rsid w:val="00FB406C"/>
    <w:rsid w:val="00FC1CCC"/>
    <w:rsid w:val="00FC5DF0"/>
    <w:rsid w:val="00FD060E"/>
    <w:rsid w:val="00FD2359"/>
    <w:rsid w:val="00FD25F1"/>
    <w:rsid w:val="00FD3DF3"/>
    <w:rsid w:val="00FD634B"/>
    <w:rsid w:val="00FD6696"/>
    <w:rsid w:val="00FE1EB1"/>
    <w:rsid w:val="00FE31DE"/>
    <w:rsid w:val="00FF0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2180F-BD71-4B41-BC23-C44828A0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750</Words>
  <Characters>4277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板倉　菜摘</cp:lastModifiedBy>
  <cp:revision>91</cp:revision>
  <dcterms:created xsi:type="dcterms:W3CDTF">2017-06-09T00:00:00Z</dcterms:created>
  <dcterms:modified xsi:type="dcterms:W3CDTF">2018-03-26T08:36:00Z</dcterms:modified>
</cp:coreProperties>
</file>