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1303C" w14:textId="0F164EEC" w:rsidR="004F7503" w:rsidRPr="004F7503" w:rsidRDefault="007A6E9B" w:rsidP="004F7503">
      <w:pPr>
        <w:pStyle w:val="21"/>
        <w:tabs>
          <w:tab w:val="left" w:pos="8364"/>
        </w:tabs>
        <w:spacing w:line="333" w:lineRule="exact"/>
        <w:rPr>
          <w:rFonts w:ascii="メイリオ" w:eastAsia="メイリオ" w:hAnsi="メイリオ" w:cs="メイリオ"/>
          <w:spacing w:val="1"/>
          <w:sz w:val="22"/>
          <w:szCs w:val="24"/>
          <w:lang w:eastAsia="ja-JP"/>
        </w:rPr>
      </w:pPr>
      <w:r w:rsidRPr="00492F97">
        <w:rPr>
          <w:rFonts w:ascii="メイリオ" w:eastAsia="メイリオ" w:hAnsi="メイリオ" w:cs="メイリオ" w:hint="eastAsia"/>
          <w:color w:val="000000" w:themeColor="text1"/>
          <w:spacing w:val="1"/>
          <w:sz w:val="22"/>
          <w:szCs w:val="24"/>
          <w:lang w:eastAsia="ja-JP"/>
        </w:rPr>
        <w:t>（</w:t>
      </w:r>
      <w:r w:rsidR="00DE6C06" w:rsidRPr="00492F97">
        <w:rPr>
          <w:rFonts w:ascii="メイリオ" w:eastAsia="メイリオ" w:hAnsi="メイリオ" w:cs="メイリオ"/>
          <w:color w:val="000000" w:themeColor="text1"/>
          <w:spacing w:val="1"/>
          <w:sz w:val="22"/>
          <w:szCs w:val="24"/>
          <w:lang w:eastAsia="ja-JP"/>
        </w:rPr>
        <w:t>様式</w:t>
      </w:r>
      <w:r w:rsidR="0071068D">
        <w:rPr>
          <w:rFonts w:ascii="メイリオ" w:eastAsia="メイリオ" w:hAnsi="メイリオ" w:cs="メイリオ" w:hint="eastAsia"/>
          <w:color w:val="000000" w:themeColor="text1"/>
          <w:spacing w:val="1"/>
          <w:sz w:val="22"/>
          <w:szCs w:val="24"/>
          <w:lang w:eastAsia="ja-JP"/>
        </w:rPr>
        <w:t>３</w:t>
      </w:r>
      <w:r w:rsidRPr="00492F97">
        <w:rPr>
          <w:rFonts w:ascii="メイリオ" w:eastAsia="メイリオ" w:hAnsi="メイリオ" w:cs="メイリオ" w:hint="eastAsia"/>
          <w:color w:val="000000" w:themeColor="text1"/>
          <w:spacing w:val="1"/>
          <w:sz w:val="22"/>
          <w:szCs w:val="24"/>
          <w:lang w:eastAsia="ja-JP"/>
        </w:rPr>
        <w:t>）</w:t>
      </w:r>
      <w:r w:rsidR="00A3167B" w:rsidRPr="004F7503">
        <w:rPr>
          <w:rFonts w:ascii="メイリオ" w:eastAsia="メイリオ" w:hAnsi="メイリオ" w:cs="メイリオ" w:hint="eastAsia"/>
          <w:spacing w:val="1"/>
          <w:sz w:val="22"/>
          <w:szCs w:val="24"/>
          <w:lang w:eastAsia="ja-JP"/>
        </w:rPr>
        <w:tab/>
      </w:r>
    </w:p>
    <w:p w14:paraId="3974325B" w14:textId="77777777" w:rsidR="004F7503" w:rsidRPr="000325DE" w:rsidRDefault="00084A55" w:rsidP="004F7503">
      <w:pPr>
        <w:spacing w:before="13"/>
        <w:jc w:val="center"/>
        <w:rPr>
          <w:rFonts w:ascii="メイリオ" w:eastAsia="メイリオ" w:hAnsi="メイリオ" w:cs="メイリオ"/>
          <w:spacing w:val="-1"/>
          <w:sz w:val="28"/>
          <w:szCs w:val="32"/>
        </w:rPr>
      </w:pPr>
      <w:r w:rsidRPr="000325DE">
        <w:rPr>
          <w:rFonts w:ascii="メイリオ" w:eastAsia="メイリオ" w:hAnsi="メイリオ" w:cs="メイリオ" w:hint="eastAsia"/>
          <w:spacing w:val="-1"/>
          <w:sz w:val="28"/>
          <w:szCs w:val="32"/>
        </w:rPr>
        <w:t>肝炎ウイルス陽性者</w:t>
      </w:r>
      <w:r w:rsidR="00DE6C06" w:rsidRPr="000325DE">
        <w:rPr>
          <w:rFonts w:ascii="メイリオ" w:eastAsia="メイリオ" w:hAnsi="メイリオ" w:cs="メイリオ"/>
          <w:spacing w:val="-1"/>
          <w:sz w:val="28"/>
          <w:szCs w:val="32"/>
        </w:rPr>
        <w:t>フォローアップ事業参加同意書</w:t>
      </w:r>
    </w:p>
    <w:p w14:paraId="39BCAE9E" w14:textId="77777777" w:rsidR="004F7503" w:rsidRPr="004F7503" w:rsidRDefault="004F7503" w:rsidP="004F7503">
      <w:pPr>
        <w:spacing w:before="36" w:line="340" w:lineRule="exact"/>
        <w:ind w:leftChars="100" w:left="228" w:firstLineChars="100" w:firstLine="186"/>
        <w:rPr>
          <w:rFonts w:ascii="メイリオ" w:eastAsia="メイリオ" w:hAnsi="メイリオ" w:cs="メイリオ"/>
          <w:spacing w:val="-1"/>
          <w:sz w:val="20"/>
          <w:szCs w:val="28"/>
        </w:rPr>
      </w:pPr>
    </w:p>
    <w:p w14:paraId="1683A9E9" w14:textId="77777777" w:rsidR="00DE6C06" w:rsidRPr="000325DE" w:rsidRDefault="00DE6C06" w:rsidP="004F7503">
      <w:pPr>
        <w:spacing w:before="36" w:line="340" w:lineRule="exact"/>
        <w:ind w:leftChars="100" w:left="228" w:firstLineChars="100" w:firstLine="230"/>
        <w:rPr>
          <w:rFonts w:ascii="メイリオ" w:eastAsia="メイリオ" w:hAnsi="メイリオ" w:cs="メイリオ"/>
          <w:szCs w:val="28"/>
        </w:rPr>
      </w:pPr>
      <w:r w:rsidRPr="000325DE">
        <w:rPr>
          <w:rFonts w:ascii="メイリオ" w:eastAsia="メイリオ" w:hAnsi="メイリオ" w:cs="メイリオ"/>
          <w:spacing w:val="1"/>
          <w:szCs w:val="28"/>
        </w:rPr>
        <w:t>肝炎ウイルスに感染した場合、自覚症状がないまま病気が進行し、慢性肝炎、肝硬</w:t>
      </w:r>
      <w:r w:rsidRPr="000325DE">
        <w:rPr>
          <w:rFonts w:ascii="メイリオ" w:eastAsia="メイリオ" w:hAnsi="メイリオ" w:cs="メイリオ"/>
          <w:spacing w:val="2"/>
          <w:w w:val="105"/>
          <w:szCs w:val="28"/>
        </w:rPr>
        <w:t>変、肝がんへと重症化する可能性があります。</w:t>
      </w:r>
    </w:p>
    <w:p w14:paraId="048672FB" w14:textId="4B061301" w:rsidR="00031AE0" w:rsidRPr="007B4C67" w:rsidRDefault="00DE6C06" w:rsidP="007B4C67">
      <w:pPr>
        <w:spacing w:before="28" w:line="340" w:lineRule="exact"/>
        <w:ind w:leftChars="100" w:left="228" w:firstLineChars="100" w:firstLine="232"/>
        <w:rPr>
          <w:rFonts w:ascii="メイリオ" w:eastAsia="メイリオ" w:hAnsi="メイリオ" w:cs="メイリオ" w:hint="eastAsia"/>
          <w:spacing w:val="2"/>
          <w:w w:val="105"/>
          <w:szCs w:val="28"/>
        </w:rPr>
      </w:pPr>
      <w:r w:rsidRPr="000325DE">
        <w:rPr>
          <w:rFonts w:ascii="メイリオ" w:eastAsia="メイリオ" w:hAnsi="メイリオ" w:cs="メイリオ"/>
          <w:spacing w:val="2"/>
          <w:szCs w:val="28"/>
        </w:rPr>
        <w:t>そのため、すぐに治療の必要がない場合でも、定期的に医療機関を受診し、ご自身</w:t>
      </w:r>
      <w:r w:rsidRPr="000325DE">
        <w:rPr>
          <w:rFonts w:ascii="メイリオ" w:eastAsia="メイリオ" w:hAnsi="メイリオ" w:cs="メイリオ"/>
          <w:spacing w:val="2"/>
          <w:w w:val="105"/>
          <w:szCs w:val="28"/>
        </w:rPr>
        <w:t>の状態を確認することが重要です。</w:t>
      </w:r>
    </w:p>
    <w:p w14:paraId="34F5C17B" w14:textId="77777777" w:rsidR="00DE6C06" w:rsidRPr="000325DE" w:rsidRDefault="009C0555" w:rsidP="004F7503">
      <w:pPr>
        <w:spacing w:before="28" w:line="340" w:lineRule="exact"/>
        <w:ind w:leftChars="100" w:left="228" w:firstLineChars="100" w:firstLine="232"/>
        <w:rPr>
          <w:rFonts w:ascii="メイリオ" w:eastAsia="メイリオ" w:hAnsi="メイリオ" w:cs="メイリオ"/>
          <w:szCs w:val="28"/>
        </w:rPr>
      </w:pPr>
      <w:r w:rsidRPr="000325DE">
        <w:rPr>
          <w:rFonts w:ascii="メイリオ" w:eastAsia="メイリオ" w:hAnsi="メイリオ" w:cs="メイリオ" w:hint="eastAsia"/>
          <w:spacing w:val="2"/>
          <w:szCs w:val="28"/>
        </w:rPr>
        <w:t>豊田市</w:t>
      </w:r>
      <w:r w:rsidR="00DE6C06" w:rsidRPr="000325DE">
        <w:rPr>
          <w:rFonts w:ascii="メイリオ" w:eastAsia="メイリオ" w:hAnsi="メイリオ" w:cs="メイリオ"/>
          <w:spacing w:val="2"/>
          <w:szCs w:val="28"/>
        </w:rPr>
        <w:t>では、肝炎ウイルス陽性者に対するフォローアップ事業を行って</w:t>
      </w:r>
      <w:r w:rsidR="00084A55" w:rsidRPr="000325DE">
        <w:rPr>
          <w:rFonts w:ascii="メイリオ" w:eastAsia="メイリオ" w:hAnsi="メイリオ" w:cs="メイリオ" w:hint="eastAsia"/>
          <w:spacing w:val="2"/>
          <w:szCs w:val="28"/>
        </w:rPr>
        <w:t>います</w:t>
      </w:r>
      <w:r w:rsidR="00DE6C06" w:rsidRPr="000325DE">
        <w:rPr>
          <w:rFonts w:ascii="メイリオ" w:eastAsia="メイリオ" w:hAnsi="メイリオ" w:cs="メイリオ"/>
          <w:spacing w:val="2"/>
          <w:w w:val="105"/>
          <w:szCs w:val="28"/>
        </w:rPr>
        <w:t>。</w:t>
      </w:r>
    </w:p>
    <w:p w14:paraId="55138075" w14:textId="561F70B5" w:rsidR="004F7503" w:rsidRPr="000325DE" w:rsidRDefault="00DE6C06" w:rsidP="007B4C67">
      <w:pPr>
        <w:spacing w:before="28" w:line="340" w:lineRule="exact"/>
        <w:ind w:leftChars="100" w:left="228" w:firstLineChars="100" w:firstLine="232"/>
        <w:rPr>
          <w:rFonts w:ascii="メイリオ" w:eastAsia="メイリオ" w:hAnsi="メイリオ" w:cs="メイリオ" w:hint="eastAsia"/>
          <w:spacing w:val="2"/>
          <w:szCs w:val="28"/>
        </w:rPr>
      </w:pPr>
      <w:r w:rsidRPr="000325DE">
        <w:rPr>
          <w:rFonts w:ascii="メイリオ" w:eastAsia="メイリオ" w:hAnsi="メイリオ" w:cs="メイリオ"/>
          <w:spacing w:val="2"/>
          <w:szCs w:val="28"/>
        </w:rPr>
        <w:t>フォローアップ事業</w:t>
      </w:r>
      <w:r w:rsidR="000325DE" w:rsidRPr="000325DE">
        <w:rPr>
          <w:rFonts w:ascii="メイリオ" w:eastAsia="メイリオ" w:hAnsi="メイリオ" w:cs="メイリオ" w:hint="eastAsia"/>
          <w:spacing w:val="2"/>
          <w:szCs w:val="28"/>
        </w:rPr>
        <w:t>に同意することにより、愛知県の初回精密検査費用助成や定期検査費用助成の対象となります</w:t>
      </w:r>
      <w:r w:rsidR="00261D27">
        <w:rPr>
          <w:rFonts w:ascii="メイリオ" w:eastAsia="メイリオ" w:hAnsi="メイリオ" w:cs="メイリオ" w:hint="eastAsia"/>
          <w:spacing w:val="2"/>
          <w:szCs w:val="28"/>
        </w:rPr>
        <w:t>（</w:t>
      </w:r>
      <w:r w:rsidR="000325DE" w:rsidRPr="000325DE">
        <w:rPr>
          <w:rFonts w:ascii="メイリオ" w:eastAsia="メイリオ" w:hAnsi="メイリオ" w:cs="メイリオ" w:hint="eastAsia"/>
          <w:spacing w:val="2"/>
          <w:szCs w:val="28"/>
        </w:rPr>
        <w:t>ただし、定期検査費用助成は所得制限などの条件があります。</w:t>
      </w:r>
      <w:r w:rsidR="00261D27">
        <w:rPr>
          <w:rFonts w:ascii="メイリオ" w:eastAsia="メイリオ" w:hAnsi="メイリオ" w:cs="メイリオ" w:hint="eastAsia"/>
          <w:spacing w:val="2"/>
          <w:szCs w:val="28"/>
        </w:rPr>
        <w:t>）。</w:t>
      </w:r>
    </w:p>
    <w:p w14:paraId="6833E8B6" w14:textId="77777777" w:rsidR="00DE6C06" w:rsidRPr="000325DE" w:rsidRDefault="00DE6C06" w:rsidP="004F7503">
      <w:pPr>
        <w:spacing w:before="28" w:line="340" w:lineRule="exact"/>
        <w:ind w:leftChars="100" w:left="228" w:firstLineChars="100" w:firstLine="232"/>
        <w:rPr>
          <w:rFonts w:ascii="メイリオ" w:eastAsia="メイリオ" w:hAnsi="メイリオ" w:cs="メイリオ"/>
          <w:spacing w:val="2"/>
          <w:w w:val="105"/>
          <w:szCs w:val="28"/>
        </w:rPr>
      </w:pPr>
      <w:r w:rsidRPr="000325DE">
        <w:rPr>
          <w:rFonts w:ascii="メイリオ" w:eastAsia="メイリオ" w:hAnsi="メイリオ" w:cs="メイリオ"/>
          <w:spacing w:val="2"/>
          <w:szCs w:val="28"/>
        </w:rPr>
        <w:t>なお、本事業で入手した個人情報は、本事業でのみ使用し、その</w:t>
      </w:r>
      <w:r w:rsidRPr="000325DE">
        <w:rPr>
          <w:rFonts w:ascii="メイリオ" w:eastAsia="メイリオ" w:hAnsi="メイリオ" w:cs="メイリオ"/>
          <w:spacing w:val="2"/>
          <w:w w:val="105"/>
          <w:szCs w:val="28"/>
        </w:rPr>
        <w:t>他の目的に用いることはありません。</w:t>
      </w:r>
    </w:p>
    <w:p w14:paraId="446F070D" w14:textId="726E67F8" w:rsidR="003C34A7" w:rsidRDefault="003C34A7" w:rsidP="004F7503">
      <w:pPr>
        <w:spacing w:before="51" w:line="340" w:lineRule="exact"/>
        <w:rPr>
          <w:rFonts w:ascii="メイリオ" w:eastAsia="メイリオ" w:hAnsi="メイリオ" w:cs="メイリオ"/>
        </w:rPr>
      </w:pPr>
    </w:p>
    <w:p w14:paraId="109784AA" w14:textId="77777777" w:rsidR="003C34A7" w:rsidRPr="00AE79D3" w:rsidRDefault="003C34A7" w:rsidP="004F7503">
      <w:pPr>
        <w:spacing w:before="51" w:line="340" w:lineRule="exact"/>
        <w:rPr>
          <w:rFonts w:ascii="メイリオ" w:eastAsia="メイリオ" w:hAnsi="メイリオ" w:cs="メイリオ"/>
        </w:rPr>
      </w:pPr>
    </w:p>
    <w:p w14:paraId="3445E8CF" w14:textId="4B591F27" w:rsidR="00261D27" w:rsidRPr="00AE79D3" w:rsidRDefault="00AE79D3" w:rsidP="008A622E">
      <w:pPr>
        <w:spacing w:line="360" w:lineRule="exact"/>
        <w:rPr>
          <w:rFonts w:ascii="メイリオ" w:eastAsia="メイリオ" w:hAnsi="メイリオ" w:cs="メイリオ"/>
          <w:b/>
          <w:spacing w:val="2"/>
          <w:w w:val="105"/>
          <w:sz w:val="28"/>
          <w:szCs w:val="28"/>
        </w:rPr>
      </w:pPr>
      <w:r>
        <w:rPr>
          <w:rFonts w:ascii="メイリオ" w:eastAsia="メイリオ" w:hAnsi="メイリオ" w:cs="メイリオ" w:hint="eastAsia"/>
          <w:b/>
          <w:spacing w:val="2"/>
          <w:w w:val="105"/>
          <w:sz w:val="28"/>
          <w:szCs w:val="28"/>
        </w:rPr>
        <w:t>太枠内を</w:t>
      </w:r>
      <w:r w:rsidR="005F081D" w:rsidRPr="003C34A7">
        <w:rPr>
          <w:rFonts w:ascii="メイリオ" w:eastAsia="メイリオ" w:hAnsi="メイリオ" w:cs="メイリオ" w:hint="eastAsia"/>
          <w:b/>
          <w:spacing w:val="2"/>
          <w:w w:val="105"/>
          <w:sz w:val="28"/>
          <w:szCs w:val="28"/>
        </w:rPr>
        <w:t>記入</w:t>
      </w:r>
      <w:r>
        <w:rPr>
          <w:rFonts w:ascii="メイリオ" w:eastAsia="メイリオ" w:hAnsi="メイリオ" w:cs="メイリオ" w:hint="eastAsia"/>
          <w:b/>
          <w:spacing w:val="2"/>
          <w:w w:val="105"/>
          <w:sz w:val="28"/>
          <w:szCs w:val="28"/>
        </w:rPr>
        <w:t>し、</w:t>
      </w:r>
      <w:r w:rsidR="00856952" w:rsidRPr="003C34A7">
        <w:rPr>
          <w:rFonts w:ascii="メイリオ" w:eastAsia="メイリオ" w:hAnsi="メイリオ" w:cs="メイリオ" w:hint="eastAsia"/>
          <w:b/>
          <w:spacing w:val="2"/>
          <w:w w:val="105"/>
          <w:sz w:val="28"/>
          <w:szCs w:val="28"/>
        </w:rPr>
        <w:t>同封の</w:t>
      </w:r>
      <w:r w:rsidR="003C34A7">
        <w:rPr>
          <w:rFonts w:ascii="メイリオ" w:eastAsia="メイリオ" w:hAnsi="メイリオ" w:cs="メイリオ" w:hint="eastAsia"/>
          <w:b/>
          <w:spacing w:val="2"/>
          <w:w w:val="105"/>
          <w:sz w:val="28"/>
          <w:szCs w:val="28"/>
        </w:rPr>
        <w:t>返信用封筒で</w:t>
      </w:r>
      <w:r w:rsidR="0002320B" w:rsidRPr="003C34A7">
        <w:rPr>
          <w:rFonts w:ascii="メイリオ" w:eastAsia="メイリオ" w:hAnsi="メイリオ" w:cs="メイリオ" w:hint="eastAsia"/>
          <w:b/>
          <w:spacing w:val="2"/>
          <w:w w:val="105"/>
          <w:sz w:val="28"/>
          <w:szCs w:val="28"/>
        </w:rPr>
        <w:t>返送</w:t>
      </w:r>
      <w:r>
        <w:rPr>
          <w:rFonts w:ascii="メイリオ" w:eastAsia="メイリオ" w:hAnsi="メイリオ" w:cs="メイリオ" w:hint="eastAsia"/>
          <w:b/>
          <w:spacing w:val="2"/>
          <w:w w:val="105"/>
          <w:sz w:val="28"/>
          <w:szCs w:val="28"/>
        </w:rPr>
        <w:t>して</w:t>
      </w:r>
      <w:r w:rsidR="00C7452F" w:rsidRPr="003C34A7">
        <w:rPr>
          <w:rFonts w:ascii="メイリオ" w:eastAsia="メイリオ" w:hAnsi="メイリオ" w:cs="メイリオ" w:hint="eastAsia"/>
          <w:b/>
          <w:spacing w:val="2"/>
          <w:w w:val="105"/>
          <w:sz w:val="28"/>
          <w:szCs w:val="28"/>
        </w:rPr>
        <w:t>ください。</w:t>
      </w:r>
    </w:p>
    <w:tbl>
      <w:tblPr>
        <w:tblStyle w:val="aa"/>
        <w:tblpPr w:leftFromText="142" w:rightFromText="142" w:vertAnchor="text" w:horzAnchor="margin" w:tblpX="-147" w:tblpY="48"/>
        <w:tblW w:w="9781" w:type="dxa"/>
        <w:tblLayout w:type="fixed"/>
        <w:tblLook w:val="04A0" w:firstRow="1" w:lastRow="0" w:firstColumn="1" w:lastColumn="0" w:noHBand="0" w:noVBand="1"/>
      </w:tblPr>
      <w:tblGrid>
        <w:gridCol w:w="1438"/>
        <w:gridCol w:w="3660"/>
        <w:gridCol w:w="1418"/>
        <w:gridCol w:w="3265"/>
      </w:tblGrid>
      <w:tr w:rsidR="008A622E" w:rsidRPr="00261D27" w14:paraId="26CE9B91" w14:textId="77777777" w:rsidTr="008A622E">
        <w:trPr>
          <w:trHeight w:val="287"/>
        </w:trPr>
        <w:tc>
          <w:tcPr>
            <w:tcW w:w="1438" w:type="dxa"/>
            <w:tcBorders>
              <w:top w:val="single" w:sz="18" w:space="0" w:color="auto"/>
              <w:left w:val="single" w:sz="18" w:space="0" w:color="auto"/>
              <w:bottom w:val="dotted" w:sz="4" w:space="0" w:color="auto"/>
            </w:tcBorders>
            <w:shd w:val="clear" w:color="auto" w:fill="D9D9D9" w:themeFill="background1" w:themeFillShade="D9"/>
            <w:vAlign w:val="center"/>
          </w:tcPr>
          <w:p w14:paraId="0A4DB9A8" w14:textId="4B9E94EE" w:rsidR="008A622E" w:rsidRPr="008A622E" w:rsidRDefault="008A622E" w:rsidP="008A622E">
            <w:pPr>
              <w:snapToGrid w:val="0"/>
              <w:spacing w:line="180" w:lineRule="auto"/>
              <w:jc w:val="center"/>
              <w:rPr>
                <w:rFonts w:ascii="メイリオ" w:eastAsia="メイリオ" w:hAnsi="メイリオ" w:cs="メイリオ"/>
                <w:spacing w:val="2"/>
                <w:sz w:val="20"/>
                <w:szCs w:val="20"/>
              </w:rPr>
            </w:pPr>
            <w:r w:rsidRPr="008A622E">
              <w:rPr>
                <w:rFonts w:ascii="メイリオ" w:eastAsia="メイリオ" w:hAnsi="メイリオ" w:cs="メイリオ" w:hint="eastAsia"/>
                <w:spacing w:val="2"/>
                <w:sz w:val="20"/>
                <w:szCs w:val="20"/>
              </w:rPr>
              <w:t>ふりがな</w:t>
            </w:r>
          </w:p>
        </w:tc>
        <w:tc>
          <w:tcPr>
            <w:tcW w:w="3660" w:type="dxa"/>
            <w:tcBorders>
              <w:top w:val="single" w:sz="18" w:space="0" w:color="auto"/>
              <w:bottom w:val="dotted" w:sz="4" w:space="0" w:color="auto"/>
            </w:tcBorders>
            <w:vAlign w:val="center"/>
          </w:tcPr>
          <w:p w14:paraId="62D80B51" w14:textId="3998C80B" w:rsidR="008A622E" w:rsidRPr="008A622E" w:rsidRDefault="008A622E" w:rsidP="008A622E">
            <w:pPr>
              <w:snapToGrid w:val="0"/>
              <w:spacing w:line="180" w:lineRule="auto"/>
              <w:jc w:val="center"/>
              <w:rPr>
                <w:rFonts w:ascii="メイリオ" w:eastAsia="メイリオ" w:hAnsi="メイリオ" w:cs="メイリオ"/>
                <w:spacing w:val="2"/>
                <w:sz w:val="20"/>
                <w:szCs w:val="20"/>
              </w:rPr>
            </w:pPr>
          </w:p>
        </w:tc>
        <w:tc>
          <w:tcPr>
            <w:tcW w:w="1418" w:type="dxa"/>
            <w:vMerge w:val="restart"/>
            <w:tcBorders>
              <w:top w:val="single" w:sz="18" w:space="0" w:color="auto"/>
              <w:bottom w:val="single" w:sz="4" w:space="0" w:color="auto"/>
            </w:tcBorders>
            <w:shd w:val="clear" w:color="auto" w:fill="D9D9D9" w:themeFill="background1" w:themeFillShade="D9"/>
            <w:vAlign w:val="center"/>
          </w:tcPr>
          <w:p w14:paraId="1536FF7D" w14:textId="0322D63A" w:rsidR="008A622E" w:rsidRPr="008A622E" w:rsidRDefault="008A622E" w:rsidP="008A622E">
            <w:pPr>
              <w:jc w:val="center"/>
              <w:rPr>
                <w:rFonts w:ascii="メイリオ" w:eastAsia="メイリオ" w:hAnsi="メイリオ" w:cs="メイリオ"/>
                <w:spacing w:val="2"/>
              </w:rPr>
            </w:pPr>
            <w:r w:rsidRPr="008A622E">
              <w:rPr>
                <w:rFonts w:ascii="メイリオ" w:eastAsia="メイリオ" w:hAnsi="メイリオ" w:cs="メイリオ" w:hint="eastAsia"/>
                <w:spacing w:val="2"/>
              </w:rPr>
              <w:t>記入日</w:t>
            </w:r>
          </w:p>
        </w:tc>
        <w:tc>
          <w:tcPr>
            <w:tcW w:w="3265" w:type="dxa"/>
            <w:vMerge w:val="restart"/>
            <w:tcBorders>
              <w:top w:val="single" w:sz="18" w:space="0" w:color="auto"/>
              <w:right w:val="single" w:sz="18" w:space="0" w:color="auto"/>
            </w:tcBorders>
            <w:vAlign w:val="center"/>
          </w:tcPr>
          <w:p w14:paraId="79F428D0" w14:textId="5775AD96" w:rsidR="008A622E" w:rsidRPr="008A622E" w:rsidRDefault="008A622E" w:rsidP="008A622E">
            <w:pPr>
              <w:snapToGrid w:val="0"/>
              <w:spacing w:line="180" w:lineRule="auto"/>
              <w:rPr>
                <w:rFonts w:ascii="メイリオ" w:eastAsia="メイリオ" w:hAnsi="メイリオ" w:cs="メイリオ"/>
                <w:spacing w:val="2"/>
              </w:rPr>
            </w:pPr>
            <w:r>
              <w:rPr>
                <w:rFonts w:ascii="メイリオ" w:eastAsia="メイリオ" w:hAnsi="メイリオ" w:cs="メイリオ" w:hint="eastAsia"/>
                <w:spacing w:val="2"/>
              </w:rPr>
              <w:t>令和　　　年　　 月 　　日</w:t>
            </w:r>
          </w:p>
        </w:tc>
      </w:tr>
      <w:tr w:rsidR="008A622E" w:rsidRPr="00261D27" w14:paraId="55014344" w14:textId="77777777" w:rsidTr="008A622E">
        <w:trPr>
          <w:trHeight w:val="820"/>
        </w:trPr>
        <w:tc>
          <w:tcPr>
            <w:tcW w:w="1438" w:type="dxa"/>
            <w:tcBorders>
              <w:top w:val="dotted" w:sz="4" w:space="0" w:color="auto"/>
              <w:left w:val="single" w:sz="18" w:space="0" w:color="auto"/>
            </w:tcBorders>
            <w:shd w:val="clear" w:color="auto" w:fill="D9D9D9" w:themeFill="background1" w:themeFillShade="D9"/>
            <w:vAlign w:val="center"/>
          </w:tcPr>
          <w:p w14:paraId="6A72AF4E" w14:textId="56DD2D4A" w:rsidR="008A622E" w:rsidRPr="00AE79D3" w:rsidRDefault="008A622E" w:rsidP="008A622E">
            <w:pPr>
              <w:snapToGrid w:val="0"/>
              <w:spacing w:line="180" w:lineRule="auto"/>
              <w:jc w:val="center"/>
              <w:rPr>
                <w:rFonts w:ascii="メイリオ" w:eastAsia="メイリオ" w:hAnsi="メイリオ" w:cs="メイリオ"/>
                <w:spacing w:val="2"/>
                <w:sz w:val="20"/>
                <w:szCs w:val="20"/>
              </w:rPr>
            </w:pPr>
            <w:r w:rsidRPr="008A622E">
              <w:rPr>
                <w:rFonts w:ascii="メイリオ" w:eastAsia="メイリオ" w:hAnsi="メイリオ" w:cs="メイリオ" w:hint="eastAsia"/>
                <w:spacing w:val="2"/>
              </w:rPr>
              <w:t>氏名</w:t>
            </w:r>
          </w:p>
        </w:tc>
        <w:tc>
          <w:tcPr>
            <w:tcW w:w="3660" w:type="dxa"/>
            <w:tcBorders>
              <w:top w:val="dotted" w:sz="4" w:space="0" w:color="auto"/>
            </w:tcBorders>
            <w:vAlign w:val="center"/>
          </w:tcPr>
          <w:p w14:paraId="4CBC2245" w14:textId="77777777" w:rsidR="008A622E" w:rsidRPr="00261D27" w:rsidRDefault="008A622E" w:rsidP="008A622E">
            <w:pPr>
              <w:jc w:val="center"/>
              <w:rPr>
                <w:rFonts w:ascii="メイリオ" w:eastAsia="メイリオ" w:hAnsi="メイリオ" w:cs="メイリオ"/>
                <w:spacing w:val="2"/>
              </w:rPr>
            </w:pPr>
          </w:p>
        </w:tc>
        <w:tc>
          <w:tcPr>
            <w:tcW w:w="1418" w:type="dxa"/>
            <w:vMerge/>
            <w:tcBorders>
              <w:bottom w:val="single" w:sz="4" w:space="0" w:color="auto"/>
            </w:tcBorders>
            <w:shd w:val="clear" w:color="auto" w:fill="D9D9D9" w:themeFill="background1" w:themeFillShade="D9"/>
            <w:vAlign w:val="center"/>
          </w:tcPr>
          <w:p w14:paraId="687B9039" w14:textId="77777777" w:rsidR="008A622E" w:rsidRPr="008A622E" w:rsidRDefault="008A622E" w:rsidP="008A622E">
            <w:pPr>
              <w:jc w:val="center"/>
              <w:rPr>
                <w:rFonts w:ascii="メイリオ" w:eastAsia="メイリオ" w:hAnsi="メイリオ" w:cs="メイリオ"/>
                <w:spacing w:val="2"/>
              </w:rPr>
            </w:pPr>
          </w:p>
        </w:tc>
        <w:tc>
          <w:tcPr>
            <w:tcW w:w="3265" w:type="dxa"/>
            <w:vMerge/>
            <w:tcBorders>
              <w:right w:val="single" w:sz="18" w:space="0" w:color="auto"/>
            </w:tcBorders>
            <w:vAlign w:val="center"/>
          </w:tcPr>
          <w:p w14:paraId="6758CEC5" w14:textId="77777777" w:rsidR="008A622E" w:rsidRPr="008A622E" w:rsidRDefault="008A622E" w:rsidP="008A622E">
            <w:pPr>
              <w:snapToGrid w:val="0"/>
              <w:spacing w:line="180" w:lineRule="auto"/>
              <w:rPr>
                <w:rFonts w:ascii="メイリオ" w:eastAsia="メイリオ" w:hAnsi="メイリオ" w:cs="メイリオ"/>
                <w:spacing w:val="2"/>
              </w:rPr>
            </w:pPr>
          </w:p>
        </w:tc>
      </w:tr>
      <w:tr w:rsidR="00261D27" w:rsidRPr="00261D27" w14:paraId="1729F3A4" w14:textId="77777777" w:rsidTr="008A622E">
        <w:trPr>
          <w:trHeight w:val="1127"/>
        </w:trPr>
        <w:tc>
          <w:tcPr>
            <w:tcW w:w="1438" w:type="dxa"/>
            <w:tcBorders>
              <w:left w:val="single" w:sz="18" w:space="0" w:color="auto"/>
            </w:tcBorders>
            <w:shd w:val="clear" w:color="auto" w:fill="D9D9D9" w:themeFill="background1" w:themeFillShade="D9"/>
            <w:vAlign w:val="center"/>
          </w:tcPr>
          <w:p w14:paraId="6FC9B90E" w14:textId="6C1D370B" w:rsidR="00261D27" w:rsidRPr="00261D27" w:rsidRDefault="00261D27" w:rsidP="008A622E">
            <w:pPr>
              <w:snapToGrid w:val="0"/>
              <w:spacing w:line="180" w:lineRule="auto"/>
              <w:rPr>
                <w:rFonts w:ascii="メイリオ" w:eastAsia="メイリオ" w:hAnsi="メイリオ" w:cs="メイリオ"/>
                <w:spacing w:val="2"/>
              </w:rPr>
            </w:pPr>
            <w:r>
              <w:rPr>
                <w:rFonts w:ascii="メイリオ" w:eastAsia="メイリオ" w:hAnsi="メイリオ" w:cs="メイリオ" w:hint="eastAsia"/>
                <w:spacing w:val="2"/>
              </w:rPr>
              <w:t>同意確認欄</w:t>
            </w:r>
          </w:p>
          <w:p w14:paraId="1EA5FB84" w14:textId="67E9E9E7" w:rsidR="00261D27" w:rsidRPr="00261D27" w:rsidRDefault="00261D27" w:rsidP="008A622E">
            <w:pPr>
              <w:snapToGrid w:val="0"/>
              <w:spacing w:line="180" w:lineRule="auto"/>
              <w:rPr>
                <w:rFonts w:ascii="メイリオ" w:eastAsia="メイリオ" w:hAnsi="メイリオ" w:cs="メイリオ"/>
                <w:kern w:val="0"/>
                <w:sz w:val="21"/>
                <w:szCs w:val="21"/>
              </w:rPr>
            </w:pPr>
            <w:r w:rsidRPr="00261D27">
              <w:rPr>
                <w:rFonts w:ascii="メイリオ" w:eastAsia="メイリオ" w:hAnsi="メイリオ" w:cs="メイリオ" w:hint="eastAsia"/>
                <w:spacing w:val="1"/>
                <w:w w:val="61"/>
                <w:kern w:val="0"/>
                <w:sz w:val="20"/>
                <w:szCs w:val="20"/>
                <w:fitText w:val="1222" w:id="-1013710848"/>
              </w:rPr>
              <w:t>(いずれかにチェック</w:t>
            </w:r>
            <w:r w:rsidRPr="00261D27">
              <w:rPr>
                <w:rFonts w:ascii="メイリオ" w:eastAsia="メイリオ" w:hAnsi="メイリオ" w:cs="メイリオ" w:hint="eastAsia"/>
                <w:spacing w:val="-2"/>
                <w:w w:val="61"/>
                <w:kern w:val="0"/>
                <w:sz w:val="20"/>
                <w:szCs w:val="20"/>
                <w:fitText w:val="1222" w:id="-1013710848"/>
              </w:rPr>
              <w:t>)</w:t>
            </w:r>
          </w:p>
        </w:tc>
        <w:tc>
          <w:tcPr>
            <w:tcW w:w="8343" w:type="dxa"/>
            <w:gridSpan w:val="3"/>
            <w:tcBorders>
              <w:right w:val="single" w:sz="18" w:space="0" w:color="auto"/>
            </w:tcBorders>
            <w:vAlign w:val="center"/>
          </w:tcPr>
          <w:p w14:paraId="1DF35F4F" w14:textId="1DB3D58A" w:rsidR="00261D27" w:rsidRPr="00261D27" w:rsidRDefault="00261D27" w:rsidP="008A622E">
            <w:pPr>
              <w:snapToGrid w:val="0"/>
              <w:ind w:firstLineChars="100" w:firstLine="232"/>
              <w:rPr>
                <w:rFonts w:ascii="メイリオ" w:eastAsia="メイリオ" w:hAnsi="メイリオ" w:cs="メイリオ"/>
                <w:spacing w:val="2"/>
              </w:rPr>
            </w:pPr>
            <w:r w:rsidRPr="00261D27">
              <w:rPr>
                <w:rFonts w:ascii="メイリオ" w:eastAsia="メイリオ" w:hAnsi="メイリオ" w:cs="メイリオ" w:hint="eastAsia"/>
                <w:spacing w:val="2"/>
              </w:rPr>
              <w:t>□ フォローアップ事業に同意します</w:t>
            </w:r>
          </w:p>
          <w:p w14:paraId="3F8CC9E4" w14:textId="692F2C04" w:rsidR="00261D27" w:rsidRPr="00261D27" w:rsidRDefault="00261D27" w:rsidP="008A622E">
            <w:pPr>
              <w:snapToGrid w:val="0"/>
              <w:ind w:firstLineChars="100" w:firstLine="232"/>
              <w:rPr>
                <w:rFonts w:ascii="メイリオ" w:eastAsia="メイリオ" w:hAnsi="メイリオ" w:cs="メイリオ"/>
                <w:spacing w:val="2"/>
              </w:rPr>
            </w:pPr>
            <w:r w:rsidRPr="00261D27">
              <w:rPr>
                <w:rFonts w:ascii="メイリオ" w:eastAsia="メイリオ" w:hAnsi="メイリオ" w:cs="メイリオ" w:hint="eastAsia"/>
                <w:spacing w:val="2"/>
              </w:rPr>
              <w:t>□ フォローアップ事業に同意しま</w:t>
            </w:r>
            <w:r w:rsidR="00213781">
              <w:rPr>
                <w:rFonts w:ascii="メイリオ" w:eastAsia="メイリオ" w:hAnsi="メイリオ" w:cs="メイリオ" w:hint="eastAsia"/>
                <w:spacing w:val="2"/>
              </w:rPr>
              <w:t>せん</w:t>
            </w:r>
          </w:p>
        </w:tc>
      </w:tr>
      <w:tr w:rsidR="00AE79D3" w:rsidRPr="00261D27" w14:paraId="30EDE6AE" w14:textId="77777777" w:rsidTr="008A622E">
        <w:trPr>
          <w:trHeight w:val="983"/>
        </w:trPr>
        <w:tc>
          <w:tcPr>
            <w:tcW w:w="1438" w:type="dxa"/>
            <w:tcBorders>
              <w:left w:val="single" w:sz="18" w:space="0" w:color="auto"/>
            </w:tcBorders>
            <w:shd w:val="clear" w:color="auto" w:fill="D9D9D9" w:themeFill="background1" w:themeFillShade="D9"/>
            <w:vAlign w:val="center"/>
          </w:tcPr>
          <w:p w14:paraId="5F32C1A5" w14:textId="15B5ACB5" w:rsidR="00261D27" w:rsidRPr="00261D27" w:rsidRDefault="00AE79D3" w:rsidP="008A622E">
            <w:pPr>
              <w:jc w:val="center"/>
              <w:rPr>
                <w:rFonts w:ascii="メイリオ" w:eastAsia="メイリオ" w:hAnsi="メイリオ" w:cs="メイリオ"/>
                <w:spacing w:val="2"/>
              </w:rPr>
            </w:pPr>
            <w:r>
              <w:rPr>
                <w:rFonts w:ascii="メイリオ" w:eastAsia="メイリオ" w:hAnsi="メイリオ" w:cs="メイリオ" w:hint="eastAsia"/>
                <w:spacing w:val="2"/>
              </w:rPr>
              <w:t>生年月日</w:t>
            </w:r>
          </w:p>
        </w:tc>
        <w:tc>
          <w:tcPr>
            <w:tcW w:w="3660" w:type="dxa"/>
            <w:vAlign w:val="center"/>
          </w:tcPr>
          <w:p w14:paraId="393BCB15" w14:textId="0F178C85" w:rsidR="00261D27" w:rsidRPr="00261D27" w:rsidRDefault="00AE79D3" w:rsidP="008A622E">
            <w:pPr>
              <w:jc w:val="center"/>
              <w:rPr>
                <w:rFonts w:ascii="メイリオ" w:eastAsia="メイリオ" w:hAnsi="メイリオ" w:cs="メイリオ"/>
                <w:spacing w:val="2"/>
              </w:rPr>
            </w:pPr>
            <w:r>
              <w:rPr>
                <w:rFonts w:ascii="メイリオ" w:eastAsia="メイリオ" w:hAnsi="メイリオ" w:cs="メイリオ" w:hint="eastAsia"/>
                <w:spacing w:val="2"/>
              </w:rPr>
              <w:t xml:space="preserve">　　　　　</w:t>
            </w:r>
            <w:r w:rsidR="00261D27" w:rsidRPr="00261D27">
              <w:rPr>
                <w:rFonts w:ascii="メイリオ" w:eastAsia="メイリオ" w:hAnsi="メイリオ" w:cs="メイリオ" w:hint="eastAsia"/>
                <w:spacing w:val="2"/>
              </w:rPr>
              <w:t xml:space="preserve">年　</w:t>
            </w:r>
            <w:r w:rsidR="00261D27">
              <w:rPr>
                <w:rFonts w:ascii="メイリオ" w:eastAsia="メイリオ" w:hAnsi="メイリオ" w:cs="メイリオ" w:hint="eastAsia"/>
                <w:spacing w:val="2"/>
              </w:rPr>
              <w:t xml:space="preserve"> </w:t>
            </w:r>
            <w:r w:rsidR="00261D27">
              <w:rPr>
                <w:rFonts w:ascii="メイリオ" w:eastAsia="メイリオ" w:hAnsi="メイリオ" w:cs="メイリオ"/>
                <w:spacing w:val="2"/>
              </w:rPr>
              <w:t xml:space="preserve"> </w:t>
            </w:r>
            <w:r w:rsidR="00261D27" w:rsidRPr="00261D27">
              <w:rPr>
                <w:rFonts w:ascii="メイリオ" w:eastAsia="メイリオ" w:hAnsi="メイリオ" w:cs="メイリオ" w:hint="eastAsia"/>
                <w:spacing w:val="2"/>
              </w:rPr>
              <w:t xml:space="preserve">　月　</w:t>
            </w:r>
            <w:r w:rsidR="00261D27">
              <w:rPr>
                <w:rFonts w:ascii="メイリオ" w:eastAsia="メイリオ" w:hAnsi="メイリオ" w:cs="メイリオ" w:hint="eastAsia"/>
                <w:spacing w:val="2"/>
              </w:rPr>
              <w:t xml:space="preserve"> </w:t>
            </w:r>
            <w:r w:rsidR="00261D27" w:rsidRPr="00261D27">
              <w:rPr>
                <w:rFonts w:ascii="メイリオ" w:eastAsia="メイリオ" w:hAnsi="メイリオ" w:cs="メイリオ" w:hint="eastAsia"/>
                <w:spacing w:val="2"/>
              </w:rPr>
              <w:t xml:space="preserve">　日</w:t>
            </w:r>
          </w:p>
        </w:tc>
        <w:tc>
          <w:tcPr>
            <w:tcW w:w="1418" w:type="dxa"/>
            <w:shd w:val="clear" w:color="auto" w:fill="D9D9D9" w:themeFill="background1" w:themeFillShade="D9"/>
            <w:vAlign w:val="center"/>
          </w:tcPr>
          <w:p w14:paraId="4796FF35" w14:textId="77777777" w:rsidR="00261D27" w:rsidRDefault="00261D27" w:rsidP="008A622E">
            <w:pPr>
              <w:snapToGrid w:val="0"/>
              <w:spacing w:line="180" w:lineRule="auto"/>
              <w:ind w:rightChars="31" w:right="71"/>
              <w:jc w:val="center"/>
              <w:rPr>
                <w:rFonts w:ascii="メイリオ" w:eastAsia="メイリオ" w:hAnsi="メイリオ" w:cs="メイリオ"/>
                <w:spacing w:val="2"/>
              </w:rPr>
            </w:pPr>
            <w:r w:rsidRPr="00261D27">
              <w:rPr>
                <w:rFonts w:ascii="メイリオ" w:eastAsia="メイリオ" w:hAnsi="メイリオ" w:cs="メイリオ" w:hint="eastAsia"/>
                <w:spacing w:val="2"/>
              </w:rPr>
              <w:t>性別</w:t>
            </w:r>
          </w:p>
          <w:p w14:paraId="45EAACEF" w14:textId="42EE425A" w:rsidR="00261D27" w:rsidRPr="00261D27" w:rsidRDefault="00261D27" w:rsidP="008A622E">
            <w:pPr>
              <w:snapToGrid w:val="0"/>
              <w:spacing w:line="180" w:lineRule="auto"/>
              <w:jc w:val="center"/>
              <w:rPr>
                <w:rFonts w:ascii="メイリオ" w:eastAsia="メイリオ" w:hAnsi="メイリオ" w:cs="メイリオ"/>
                <w:spacing w:val="2"/>
              </w:rPr>
            </w:pPr>
            <w:r w:rsidRPr="008A622E">
              <w:rPr>
                <w:rFonts w:ascii="メイリオ" w:eastAsia="メイリオ" w:hAnsi="メイリオ" w:cs="メイリオ" w:hint="eastAsia"/>
                <w:spacing w:val="2"/>
                <w:w w:val="76"/>
                <w:kern w:val="0"/>
                <w:sz w:val="21"/>
                <w:szCs w:val="21"/>
                <w:fitText w:val="1287" w:id="-1013712384"/>
              </w:rPr>
              <w:t>（いずれかに〇</w:t>
            </w:r>
            <w:r w:rsidRPr="008A622E">
              <w:rPr>
                <w:rFonts w:ascii="メイリオ" w:eastAsia="メイリオ" w:hAnsi="メイリオ" w:cs="メイリオ" w:hint="eastAsia"/>
                <w:spacing w:val="-6"/>
                <w:w w:val="76"/>
                <w:kern w:val="0"/>
                <w:sz w:val="21"/>
                <w:szCs w:val="21"/>
                <w:fitText w:val="1287" w:id="-1013712384"/>
              </w:rPr>
              <w:t>）</w:t>
            </w:r>
          </w:p>
        </w:tc>
        <w:tc>
          <w:tcPr>
            <w:tcW w:w="3265" w:type="dxa"/>
            <w:tcBorders>
              <w:right w:val="single" w:sz="18" w:space="0" w:color="auto"/>
            </w:tcBorders>
            <w:vAlign w:val="center"/>
          </w:tcPr>
          <w:p w14:paraId="56F93187" w14:textId="15768703" w:rsidR="00261D27" w:rsidRPr="00261D27" w:rsidRDefault="00AE79D3" w:rsidP="008A622E">
            <w:pPr>
              <w:jc w:val="center"/>
              <w:rPr>
                <w:rFonts w:ascii="メイリオ" w:eastAsia="メイリオ" w:hAnsi="メイリオ" w:cs="メイリオ"/>
                <w:spacing w:val="2"/>
              </w:rPr>
            </w:pPr>
            <w:r>
              <w:rPr>
                <w:rFonts w:ascii="メイリオ" w:eastAsia="メイリオ" w:hAnsi="メイリオ" w:cs="メイリオ" w:hint="eastAsia"/>
                <w:spacing w:val="2"/>
              </w:rPr>
              <w:t>男　・　女</w:t>
            </w:r>
          </w:p>
        </w:tc>
      </w:tr>
      <w:tr w:rsidR="00261D27" w:rsidRPr="00261D27" w14:paraId="7113ADE6" w14:textId="77777777" w:rsidTr="008A622E">
        <w:trPr>
          <w:trHeight w:val="983"/>
        </w:trPr>
        <w:tc>
          <w:tcPr>
            <w:tcW w:w="1438" w:type="dxa"/>
            <w:tcBorders>
              <w:left w:val="single" w:sz="18" w:space="0" w:color="auto"/>
            </w:tcBorders>
            <w:shd w:val="clear" w:color="auto" w:fill="D9D9D9" w:themeFill="background1" w:themeFillShade="D9"/>
            <w:vAlign w:val="center"/>
          </w:tcPr>
          <w:p w14:paraId="0CF27446" w14:textId="350F6E9B" w:rsidR="00261D27" w:rsidRPr="00261D27" w:rsidRDefault="00261D27" w:rsidP="008A622E">
            <w:pPr>
              <w:jc w:val="center"/>
              <w:rPr>
                <w:rFonts w:ascii="メイリオ" w:eastAsia="メイリオ" w:hAnsi="メイリオ" w:cs="メイリオ"/>
                <w:spacing w:val="2"/>
              </w:rPr>
            </w:pPr>
            <w:r>
              <w:rPr>
                <w:rFonts w:ascii="メイリオ" w:eastAsia="メイリオ" w:hAnsi="メイリオ" w:cs="メイリオ" w:hint="eastAsia"/>
                <w:spacing w:val="2"/>
              </w:rPr>
              <w:t>住所</w:t>
            </w:r>
          </w:p>
        </w:tc>
        <w:tc>
          <w:tcPr>
            <w:tcW w:w="8343" w:type="dxa"/>
            <w:gridSpan w:val="3"/>
            <w:tcBorders>
              <w:right w:val="single" w:sz="18" w:space="0" w:color="auto"/>
            </w:tcBorders>
            <w:vAlign w:val="center"/>
          </w:tcPr>
          <w:p w14:paraId="5ED63630" w14:textId="77777777" w:rsidR="008A622E" w:rsidRDefault="00AE79D3" w:rsidP="00213781">
            <w:pPr>
              <w:snapToGrid w:val="0"/>
              <w:rPr>
                <w:rFonts w:ascii="メイリオ" w:eastAsia="メイリオ" w:hAnsi="メイリオ" w:cs="メイリオ"/>
                <w:spacing w:val="2"/>
              </w:rPr>
            </w:pPr>
            <w:r>
              <w:rPr>
                <w:rFonts w:ascii="メイリオ" w:eastAsia="メイリオ" w:hAnsi="メイリオ" w:cs="メイリオ" w:hint="eastAsia"/>
                <w:spacing w:val="2"/>
              </w:rPr>
              <w:t>〒　　　 -</w:t>
            </w:r>
            <w:r>
              <w:rPr>
                <w:rFonts w:ascii="メイリオ" w:eastAsia="メイリオ" w:hAnsi="メイリオ" w:cs="メイリオ"/>
                <w:spacing w:val="2"/>
              </w:rPr>
              <w:t xml:space="preserve">  </w:t>
            </w:r>
            <w:r w:rsidR="008A622E">
              <w:rPr>
                <w:rFonts w:ascii="メイリオ" w:eastAsia="メイリオ" w:hAnsi="メイリオ" w:cs="メイリオ" w:hint="eastAsia"/>
                <w:spacing w:val="2"/>
              </w:rPr>
              <w:t xml:space="preserve">　　　</w:t>
            </w:r>
          </w:p>
          <w:p w14:paraId="4342B482" w14:textId="02B11744" w:rsidR="00261D27" w:rsidRPr="00261D27" w:rsidRDefault="008A622E" w:rsidP="00213781">
            <w:pPr>
              <w:snapToGrid w:val="0"/>
              <w:rPr>
                <w:rFonts w:ascii="メイリオ" w:eastAsia="メイリオ" w:hAnsi="メイリオ" w:cs="メイリオ"/>
                <w:spacing w:val="2"/>
              </w:rPr>
            </w:pPr>
            <w:r>
              <w:rPr>
                <w:rFonts w:ascii="メイリオ" w:eastAsia="メイリオ" w:hAnsi="メイリオ" w:cs="メイリオ" w:hint="eastAsia"/>
                <w:spacing w:val="2"/>
              </w:rPr>
              <w:t>豊田市</w:t>
            </w:r>
          </w:p>
        </w:tc>
      </w:tr>
      <w:tr w:rsidR="00261D27" w:rsidRPr="00261D27" w14:paraId="5EA4C53E" w14:textId="77777777" w:rsidTr="008A622E">
        <w:trPr>
          <w:trHeight w:val="983"/>
        </w:trPr>
        <w:tc>
          <w:tcPr>
            <w:tcW w:w="1438" w:type="dxa"/>
            <w:tcBorders>
              <w:left w:val="single" w:sz="18" w:space="0" w:color="auto"/>
              <w:bottom w:val="single" w:sz="18" w:space="0" w:color="auto"/>
            </w:tcBorders>
            <w:shd w:val="clear" w:color="auto" w:fill="D9D9D9" w:themeFill="background1" w:themeFillShade="D9"/>
            <w:vAlign w:val="center"/>
          </w:tcPr>
          <w:p w14:paraId="31B7647F" w14:textId="6DB3C8A3" w:rsidR="00261D27" w:rsidRPr="00261D27" w:rsidRDefault="00261D27" w:rsidP="008A622E">
            <w:pPr>
              <w:jc w:val="center"/>
              <w:rPr>
                <w:rFonts w:ascii="メイリオ" w:eastAsia="メイリオ" w:hAnsi="メイリオ" w:cs="メイリオ"/>
                <w:spacing w:val="2"/>
              </w:rPr>
            </w:pPr>
            <w:r>
              <w:rPr>
                <w:rFonts w:ascii="メイリオ" w:eastAsia="メイリオ" w:hAnsi="メイリオ" w:cs="メイリオ" w:hint="eastAsia"/>
                <w:spacing w:val="2"/>
              </w:rPr>
              <w:t>電話番号</w:t>
            </w:r>
          </w:p>
        </w:tc>
        <w:tc>
          <w:tcPr>
            <w:tcW w:w="8343" w:type="dxa"/>
            <w:gridSpan w:val="3"/>
            <w:tcBorders>
              <w:bottom w:val="single" w:sz="18" w:space="0" w:color="auto"/>
              <w:right w:val="single" w:sz="18" w:space="0" w:color="auto"/>
            </w:tcBorders>
            <w:vAlign w:val="center"/>
          </w:tcPr>
          <w:p w14:paraId="4DE17DD2" w14:textId="77777777" w:rsidR="00261D27" w:rsidRPr="00261D27" w:rsidRDefault="00261D27" w:rsidP="008A622E">
            <w:pPr>
              <w:rPr>
                <w:rFonts w:ascii="メイリオ" w:eastAsia="メイリオ" w:hAnsi="メイリオ" w:cs="メイリオ"/>
                <w:spacing w:val="2"/>
              </w:rPr>
            </w:pPr>
          </w:p>
        </w:tc>
      </w:tr>
    </w:tbl>
    <w:p w14:paraId="39E1B426" w14:textId="13D68F62" w:rsidR="00AE79D3" w:rsidRDefault="00AE79D3" w:rsidP="00AE79D3">
      <w:pPr>
        <w:spacing w:line="400" w:lineRule="exact"/>
        <w:rPr>
          <w:rFonts w:ascii="メイリオ" w:eastAsia="メイリオ" w:hAnsi="メイリオ" w:cs="メイリオ"/>
          <w:b/>
          <w:bCs/>
          <w:sz w:val="21"/>
          <w:szCs w:val="22"/>
        </w:rPr>
      </w:pPr>
    </w:p>
    <w:p w14:paraId="29476643" w14:textId="77777777" w:rsidR="007B4C67" w:rsidRPr="00AE79D3" w:rsidRDefault="007B4C67" w:rsidP="00AE79D3">
      <w:pPr>
        <w:spacing w:line="400" w:lineRule="exact"/>
        <w:rPr>
          <w:rFonts w:ascii="メイリオ" w:eastAsia="メイリオ" w:hAnsi="メイリオ" w:cs="メイリオ" w:hint="eastAsia"/>
          <w:b/>
          <w:bCs/>
          <w:sz w:val="21"/>
          <w:szCs w:val="22"/>
        </w:rPr>
      </w:pPr>
    </w:p>
    <w:p w14:paraId="163155AC" w14:textId="77777777" w:rsidR="00AE79D3" w:rsidRDefault="00AE79D3" w:rsidP="00AE79D3">
      <w:pPr>
        <w:spacing w:line="400" w:lineRule="exact"/>
        <w:ind w:firstLineChars="2001" w:firstLine="4565"/>
        <w:rPr>
          <w:rFonts w:ascii="メイリオ" w:eastAsia="メイリオ" w:hAnsi="メイリオ" w:cs="メイリオ"/>
          <w:b/>
          <w:bCs/>
          <w:szCs w:val="28"/>
        </w:rPr>
      </w:pPr>
      <w:r w:rsidRPr="000F1EC7">
        <w:rPr>
          <w:rFonts w:ascii="メイリオ" w:eastAsia="メイリオ" w:hAnsi="メイリオ" w:cs="メイリオ"/>
          <w:b/>
          <w:bCs/>
          <w:szCs w:val="28"/>
        </w:rPr>
        <w:t>【問合せ先】</w:t>
      </w:r>
    </w:p>
    <w:p w14:paraId="3E17A192" w14:textId="3A241B1F" w:rsidR="00AE79D3" w:rsidRPr="000F1EC7" w:rsidRDefault="00AE79D3" w:rsidP="00AE79D3">
      <w:pPr>
        <w:spacing w:line="400" w:lineRule="exact"/>
        <w:ind w:firstLineChars="2069" w:firstLine="4720"/>
        <w:rPr>
          <w:rFonts w:ascii="メイリオ" w:eastAsia="メイリオ" w:hAnsi="メイリオ" w:cs="メイリオ"/>
          <w:b/>
          <w:bCs/>
          <w:szCs w:val="28"/>
        </w:rPr>
      </w:pPr>
      <w:r w:rsidRPr="000F1EC7">
        <w:rPr>
          <w:rFonts w:ascii="メイリオ" w:eastAsia="メイリオ" w:hAnsi="メイリオ" w:cs="メイリオ" w:hint="eastAsia"/>
          <w:b/>
          <w:bCs/>
          <w:szCs w:val="28"/>
        </w:rPr>
        <w:t>豊田市役所（</w:t>
      </w:r>
      <w:r>
        <w:rPr>
          <w:rFonts w:ascii="メイリオ" w:eastAsia="メイリオ" w:hAnsi="メイリオ" w:cs="メイリオ" w:hint="eastAsia"/>
          <w:b/>
          <w:bCs/>
          <w:szCs w:val="28"/>
        </w:rPr>
        <w:t>豊田市</w:t>
      </w:r>
      <w:r w:rsidRPr="000F1EC7">
        <w:rPr>
          <w:rFonts w:ascii="メイリオ" w:eastAsia="メイリオ" w:hAnsi="メイリオ" w:cs="メイリオ" w:hint="eastAsia"/>
          <w:b/>
          <w:bCs/>
          <w:szCs w:val="28"/>
        </w:rPr>
        <w:t>保健所）感染症予防課</w:t>
      </w:r>
    </w:p>
    <w:p w14:paraId="2B9E27FF" w14:textId="77777777" w:rsidR="00AE79D3" w:rsidRPr="000F1EC7" w:rsidRDefault="00AE79D3" w:rsidP="00AE79D3">
      <w:pPr>
        <w:spacing w:line="400" w:lineRule="exact"/>
        <w:ind w:firstLineChars="2081" w:firstLine="4748"/>
        <w:rPr>
          <w:rFonts w:ascii="メイリオ" w:eastAsia="メイリオ" w:hAnsi="メイリオ" w:cs="メイリオ"/>
        </w:rPr>
      </w:pPr>
      <w:r w:rsidRPr="000F1EC7">
        <w:rPr>
          <w:rFonts w:ascii="メイリオ" w:eastAsia="メイリオ" w:hAnsi="メイリオ" w:cs="メイリオ" w:hint="eastAsia"/>
        </w:rPr>
        <w:t xml:space="preserve">〒471-8501豊田市西町3-60　</w:t>
      </w:r>
    </w:p>
    <w:p w14:paraId="6D711FD3" w14:textId="77777777" w:rsidR="00AE79D3" w:rsidRPr="000F1EC7" w:rsidRDefault="00AE79D3" w:rsidP="00AE79D3">
      <w:pPr>
        <w:spacing w:line="400" w:lineRule="exact"/>
        <w:ind w:firstLineChars="2112" w:firstLine="4818"/>
        <w:jc w:val="left"/>
        <w:rPr>
          <w:rFonts w:ascii="メイリオ" w:eastAsia="メイリオ" w:hAnsi="メイリオ" w:cs="メイリオ"/>
        </w:rPr>
      </w:pPr>
      <w:r w:rsidRPr="000F1EC7">
        <w:rPr>
          <w:rFonts w:ascii="メイリオ" w:eastAsia="メイリオ" w:hAnsi="メイリオ" w:cs="メイリオ" w:hint="eastAsia"/>
        </w:rPr>
        <w:t xml:space="preserve">TEL　0565-34-6180　　</w:t>
      </w:r>
    </w:p>
    <w:p w14:paraId="27DED8B7" w14:textId="77777777" w:rsidR="00AE79D3" w:rsidRPr="000F1EC7" w:rsidRDefault="00AE79D3" w:rsidP="00AE79D3">
      <w:pPr>
        <w:spacing w:line="400" w:lineRule="exact"/>
        <w:ind w:firstLineChars="2112" w:firstLine="4818"/>
        <w:jc w:val="left"/>
        <w:rPr>
          <w:rFonts w:ascii="メイリオ" w:eastAsia="メイリオ" w:hAnsi="メイリオ" w:cs="メイリオ"/>
        </w:rPr>
      </w:pPr>
      <w:r w:rsidRPr="000F1EC7">
        <w:rPr>
          <w:rFonts w:ascii="メイリオ" w:eastAsia="メイリオ" w:hAnsi="メイリオ" w:cs="メイリオ" w:hint="eastAsia"/>
        </w:rPr>
        <w:t>FAX　0565-34-6929</w:t>
      </w:r>
    </w:p>
    <w:p w14:paraId="39C914F2" w14:textId="6508A479" w:rsidR="00A3167B" w:rsidRPr="004F7503" w:rsidRDefault="00AE79D3" w:rsidP="00AE79D3">
      <w:pPr>
        <w:spacing w:line="400" w:lineRule="exact"/>
        <w:ind w:firstLineChars="2114" w:firstLine="4823"/>
        <w:jc w:val="left"/>
        <w:rPr>
          <w:rFonts w:ascii="メイリオ" w:eastAsia="メイリオ" w:hAnsi="メイリオ" w:cs="メイリオ"/>
        </w:rPr>
      </w:pPr>
      <w:r w:rsidRPr="000F1EC7">
        <w:rPr>
          <w:rFonts w:ascii="メイリオ" w:eastAsia="メイリオ" w:hAnsi="メイリオ" w:cs="メイリオ" w:hint="eastAsia"/>
        </w:rPr>
        <w:t>E-mail　h</w:t>
      </w:r>
      <w:r w:rsidRPr="000F1EC7">
        <w:rPr>
          <w:rFonts w:ascii="メイリオ" w:eastAsia="メイリオ" w:hAnsi="メイリオ" w:cs="メイリオ"/>
        </w:rPr>
        <w:t>okansen@city.toyota.aichi.jp</w:t>
      </w:r>
    </w:p>
    <w:sectPr w:rsidR="00A3167B" w:rsidRPr="004F7503" w:rsidSect="007B4C67">
      <w:pgSz w:w="11906" w:h="16838" w:code="9"/>
      <w:pgMar w:top="1134" w:right="1134" w:bottom="907" w:left="1418" w:header="851" w:footer="992" w:gutter="0"/>
      <w:cols w:space="425"/>
      <w:docGrid w:type="linesAndChars" w:linePitch="331" w:charSpace="-2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55E42" w14:textId="77777777" w:rsidR="00C7396B" w:rsidRDefault="00C7396B" w:rsidP="006F3E83">
      <w:r>
        <w:separator/>
      </w:r>
    </w:p>
  </w:endnote>
  <w:endnote w:type="continuationSeparator" w:id="0">
    <w:p w14:paraId="509E67BB" w14:textId="77777777" w:rsidR="00C7396B" w:rsidRDefault="00C7396B" w:rsidP="006F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A295E" w14:textId="77777777" w:rsidR="00C7396B" w:rsidRDefault="00C7396B" w:rsidP="006F3E83">
      <w:r>
        <w:separator/>
      </w:r>
    </w:p>
  </w:footnote>
  <w:footnote w:type="continuationSeparator" w:id="0">
    <w:p w14:paraId="430C1BB8" w14:textId="77777777" w:rsidR="00C7396B" w:rsidRDefault="00C7396B" w:rsidP="006F3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E5948"/>
    <w:multiLevelType w:val="hybridMultilevel"/>
    <w:tmpl w:val="7C66E1BC"/>
    <w:lvl w:ilvl="0" w:tplc="B8A06F84">
      <w:numFmt w:val="bullet"/>
      <w:lvlText w:val="□"/>
      <w:lvlJc w:val="left"/>
      <w:pPr>
        <w:ind w:left="1070" w:hanging="360"/>
      </w:pPr>
      <w:rPr>
        <w:rFonts w:ascii="ＭＳ ゴシック" w:eastAsia="ＭＳ ゴシック" w:hAnsi="ＭＳ ゴシック" w:cs="ＭＳ 明朝"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num w:numId="1" w16cid:durableId="799566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33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0EB"/>
    <w:rsid w:val="000038F8"/>
    <w:rsid w:val="0002320B"/>
    <w:rsid w:val="000302E2"/>
    <w:rsid w:val="00031AE0"/>
    <w:rsid w:val="000325DE"/>
    <w:rsid w:val="00054054"/>
    <w:rsid w:val="000647D8"/>
    <w:rsid w:val="00084821"/>
    <w:rsid w:val="00084A55"/>
    <w:rsid w:val="000A032C"/>
    <w:rsid w:val="000D717E"/>
    <w:rsid w:val="000F1EC7"/>
    <w:rsid w:val="001302A1"/>
    <w:rsid w:val="001B3B7E"/>
    <w:rsid w:val="001D52CF"/>
    <w:rsid w:val="00213781"/>
    <w:rsid w:val="00237DDB"/>
    <w:rsid w:val="00261D27"/>
    <w:rsid w:val="00282207"/>
    <w:rsid w:val="0029268C"/>
    <w:rsid w:val="002E6E9D"/>
    <w:rsid w:val="00355887"/>
    <w:rsid w:val="00355952"/>
    <w:rsid w:val="0036097B"/>
    <w:rsid w:val="003C17CA"/>
    <w:rsid w:val="003C1A83"/>
    <w:rsid w:val="003C34A7"/>
    <w:rsid w:val="003D42A5"/>
    <w:rsid w:val="003E1F6D"/>
    <w:rsid w:val="0043652C"/>
    <w:rsid w:val="00473490"/>
    <w:rsid w:val="0048025A"/>
    <w:rsid w:val="00492F97"/>
    <w:rsid w:val="004A48A9"/>
    <w:rsid w:val="004F7503"/>
    <w:rsid w:val="0050241F"/>
    <w:rsid w:val="00582CF6"/>
    <w:rsid w:val="00590094"/>
    <w:rsid w:val="005F081D"/>
    <w:rsid w:val="005F6FC9"/>
    <w:rsid w:val="00635CB0"/>
    <w:rsid w:val="00695A9F"/>
    <w:rsid w:val="006B5EB6"/>
    <w:rsid w:val="006C6E01"/>
    <w:rsid w:val="006F1CFD"/>
    <w:rsid w:val="006F3E83"/>
    <w:rsid w:val="00705E04"/>
    <w:rsid w:val="0071068D"/>
    <w:rsid w:val="00742026"/>
    <w:rsid w:val="00774272"/>
    <w:rsid w:val="007A09AA"/>
    <w:rsid w:val="007A6E9B"/>
    <w:rsid w:val="007B4C67"/>
    <w:rsid w:val="007F0CE1"/>
    <w:rsid w:val="007F6DE0"/>
    <w:rsid w:val="00850EE7"/>
    <w:rsid w:val="00856952"/>
    <w:rsid w:val="008A622E"/>
    <w:rsid w:val="008D5503"/>
    <w:rsid w:val="00911F87"/>
    <w:rsid w:val="00922C5B"/>
    <w:rsid w:val="009A2A43"/>
    <w:rsid w:val="009C0555"/>
    <w:rsid w:val="009D5BF9"/>
    <w:rsid w:val="009F1DF5"/>
    <w:rsid w:val="009F66BC"/>
    <w:rsid w:val="00A221A4"/>
    <w:rsid w:val="00A3167B"/>
    <w:rsid w:val="00A5667E"/>
    <w:rsid w:val="00AC130B"/>
    <w:rsid w:val="00AD171D"/>
    <w:rsid w:val="00AE79D3"/>
    <w:rsid w:val="00B019D6"/>
    <w:rsid w:val="00B02F55"/>
    <w:rsid w:val="00B30AE2"/>
    <w:rsid w:val="00B416AA"/>
    <w:rsid w:val="00B44443"/>
    <w:rsid w:val="00B9559D"/>
    <w:rsid w:val="00BD0312"/>
    <w:rsid w:val="00BF56DE"/>
    <w:rsid w:val="00C030EB"/>
    <w:rsid w:val="00C44FBC"/>
    <w:rsid w:val="00C7396B"/>
    <w:rsid w:val="00C7452F"/>
    <w:rsid w:val="00CB61AA"/>
    <w:rsid w:val="00CE2BDB"/>
    <w:rsid w:val="00D15E00"/>
    <w:rsid w:val="00D3250E"/>
    <w:rsid w:val="00D91E26"/>
    <w:rsid w:val="00D937C0"/>
    <w:rsid w:val="00DC5D95"/>
    <w:rsid w:val="00DE1C85"/>
    <w:rsid w:val="00DE6C06"/>
    <w:rsid w:val="00DF6169"/>
    <w:rsid w:val="00E30746"/>
    <w:rsid w:val="00E3360F"/>
    <w:rsid w:val="00E70254"/>
    <w:rsid w:val="00ED68B2"/>
    <w:rsid w:val="00F409FB"/>
    <w:rsid w:val="00FA6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0EE3B3B3"/>
  <w15:docId w15:val="{5FD48E11-B619-4E66-A0F0-637FFB77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30E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097B"/>
    <w:rPr>
      <w:rFonts w:ascii="Arial" w:eastAsia="ＭＳ ゴシック" w:hAnsi="Arial"/>
      <w:sz w:val="18"/>
      <w:szCs w:val="18"/>
    </w:rPr>
  </w:style>
  <w:style w:type="paragraph" w:styleId="a4">
    <w:name w:val="header"/>
    <w:basedOn w:val="a"/>
    <w:link w:val="a5"/>
    <w:rsid w:val="006F3E83"/>
    <w:pPr>
      <w:tabs>
        <w:tab w:val="center" w:pos="4252"/>
        <w:tab w:val="right" w:pos="8504"/>
      </w:tabs>
      <w:snapToGrid w:val="0"/>
    </w:pPr>
    <w:rPr>
      <w:lang w:val="x-none" w:eastAsia="x-none"/>
    </w:rPr>
  </w:style>
  <w:style w:type="character" w:customStyle="1" w:styleId="a5">
    <w:name w:val="ヘッダー (文字)"/>
    <w:link w:val="a4"/>
    <w:rsid w:val="006F3E83"/>
    <w:rPr>
      <w:rFonts w:ascii="ＭＳ 明朝"/>
      <w:kern w:val="2"/>
      <w:sz w:val="24"/>
      <w:szCs w:val="24"/>
    </w:rPr>
  </w:style>
  <w:style w:type="paragraph" w:styleId="a6">
    <w:name w:val="footer"/>
    <w:basedOn w:val="a"/>
    <w:link w:val="a7"/>
    <w:rsid w:val="006F3E83"/>
    <w:pPr>
      <w:tabs>
        <w:tab w:val="center" w:pos="4252"/>
        <w:tab w:val="right" w:pos="8504"/>
      </w:tabs>
      <w:snapToGrid w:val="0"/>
    </w:pPr>
    <w:rPr>
      <w:lang w:val="x-none" w:eastAsia="x-none"/>
    </w:rPr>
  </w:style>
  <w:style w:type="character" w:customStyle="1" w:styleId="a7">
    <w:name w:val="フッター (文字)"/>
    <w:link w:val="a6"/>
    <w:rsid w:val="006F3E83"/>
    <w:rPr>
      <w:rFonts w:ascii="ＭＳ 明朝"/>
      <w:kern w:val="2"/>
      <w:sz w:val="24"/>
      <w:szCs w:val="24"/>
    </w:rPr>
  </w:style>
  <w:style w:type="paragraph" w:styleId="a8">
    <w:name w:val="Body Text"/>
    <w:basedOn w:val="a"/>
    <w:link w:val="a9"/>
    <w:uiPriority w:val="1"/>
    <w:qFormat/>
    <w:rsid w:val="00DE6C06"/>
    <w:pPr>
      <w:spacing w:before="11"/>
      <w:ind w:left="118"/>
      <w:jc w:val="left"/>
    </w:pPr>
    <w:rPr>
      <w:rFonts w:hAnsi="ＭＳ 明朝"/>
      <w:kern w:val="0"/>
      <w:lang w:val="x-none" w:eastAsia="en-US"/>
    </w:rPr>
  </w:style>
  <w:style w:type="character" w:customStyle="1" w:styleId="a9">
    <w:name w:val="本文 (文字)"/>
    <w:link w:val="a8"/>
    <w:uiPriority w:val="1"/>
    <w:rsid w:val="00DE6C06"/>
    <w:rPr>
      <w:rFonts w:ascii="ＭＳ 明朝" w:hAnsi="ＭＳ 明朝" w:cs="Times New Roman"/>
      <w:sz w:val="24"/>
      <w:szCs w:val="24"/>
      <w:lang w:eastAsia="en-US"/>
    </w:rPr>
  </w:style>
  <w:style w:type="paragraph" w:customStyle="1" w:styleId="21">
    <w:name w:val="見出し 21"/>
    <w:basedOn w:val="a"/>
    <w:uiPriority w:val="1"/>
    <w:qFormat/>
    <w:rsid w:val="00DE6C06"/>
    <w:pPr>
      <w:ind w:left="40"/>
      <w:jc w:val="left"/>
      <w:outlineLvl w:val="2"/>
    </w:pPr>
    <w:rPr>
      <w:rFonts w:hAnsi="ＭＳ 明朝"/>
      <w:kern w:val="0"/>
      <w:sz w:val="26"/>
      <w:szCs w:val="26"/>
      <w:lang w:eastAsia="en-US"/>
    </w:rPr>
  </w:style>
  <w:style w:type="paragraph" w:customStyle="1" w:styleId="31">
    <w:name w:val="見出し 31"/>
    <w:basedOn w:val="a"/>
    <w:uiPriority w:val="1"/>
    <w:qFormat/>
    <w:rsid w:val="00DE6C06"/>
    <w:pPr>
      <w:spacing w:before="4"/>
      <w:ind w:left="360"/>
      <w:jc w:val="left"/>
      <w:outlineLvl w:val="3"/>
    </w:pPr>
    <w:rPr>
      <w:rFonts w:hAnsi="ＭＳ 明朝"/>
      <w:kern w:val="0"/>
      <w:sz w:val="25"/>
      <w:szCs w:val="25"/>
      <w:lang w:eastAsia="en-US"/>
    </w:rPr>
  </w:style>
  <w:style w:type="table" w:styleId="aa">
    <w:name w:val="Table Grid"/>
    <w:basedOn w:val="a1"/>
    <w:uiPriority w:val="59"/>
    <w:rsid w:val="003E1F6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A399D-9ABA-4FE0-837E-2EB4186EA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462</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岡崎市役所</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倉橋　丈志</dc:creator>
  <cp:lastModifiedBy>坂野　希映</cp:lastModifiedBy>
  <cp:revision>11</cp:revision>
  <cp:lastPrinted>2024-03-18T07:17:00Z</cp:lastPrinted>
  <dcterms:created xsi:type="dcterms:W3CDTF">2024-02-15T09:37:00Z</dcterms:created>
  <dcterms:modified xsi:type="dcterms:W3CDTF">2024-03-18T07:56:00Z</dcterms:modified>
</cp:coreProperties>
</file>