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tabs>
          <w:tab w:val="clear" w:pos="4252"/>
          <w:tab w:val="clear" w:pos="8504"/>
        </w:tabs>
        <w:snapToGrid/>
        <w:spacing w:beforeLines="50" w:before="175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様式第１２号（第２３条関係）</w:t>
      </w:r>
    </w:p>
    <w:p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大規模建設工事に係る産業廃棄物処理状況等報告書</w:t>
      </w:r>
    </w:p>
    <w:p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>
      <w:pPr>
        <w:pStyle w:val="a3"/>
        <w:tabs>
          <w:tab w:val="clear" w:pos="4252"/>
          <w:tab w:val="clear" w:pos="8504"/>
        </w:tabs>
        <w:snapToGrid/>
        <w:ind w:firstLineChars="200" w:firstLine="4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豊田市長　様</w:t>
      </w:r>
    </w:p>
    <w:p>
      <w:pPr>
        <w:pStyle w:val="a3"/>
        <w:tabs>
          <w:tab w:val="clear" w:pos="4252"/>
          <w:tab w:val="clear" w:pos="8504"/>
        </w:tabs>
        <w:snapToGrid/>
        <w:ind w:firstLineChars="2089" w:firstLine="501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報告者　住　所</w:t>
      </w:r>
    </w:p>
    <w:p>
      <w:pPr>
        <w:pStyle w:val="a3"/>
        <w:tabs>
          <w:tab w:val="clear" w:pos="4252"/>
          <w:tab w:val="clear" w:pos="8504"/>
        </w:tabs>
        <w:snapToGrid/>
        <w:ind w:firstLineChars="2485" w:firstLine="596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　名</w:t>
      </w:r>
    </w:p>
    <w:p>
      <w:pPr>
        <w:pStyle w:val="a3"/>
        <w:tabs>
          <w:tab w:val="clear" w:pos="4252"/>
          <w:tab w:val="clear" w:pos="8504"/>
        </w:tabs>
        <w:snapToGrid/>
        <w:ind w:firstLineChars="2485" w:firstLine="596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（名称及び代表者の氏名）</w:t>
      </w:r>
    </w:p>
    <w:p>
      <w:pPr>
        <w:pStyle w:val="a3"/>
        <w:tabs>
          <w:tab w:val="clear" w:pos="4252"/>
          <w:tab w:val="clear" w:pos="8504"/>
        </w:tabs>
        <w:snapToGrid/>
        <w:ind w:firstLineChars="2485" w:firstLine="596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電話番号</w:t>
      </w:r>
    </w:p>
    <w:p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>
      <w:pPr>
        <w:pStyle w:val="a3"/>
        <w:tabs>
          <w:tab w:val="clear" w:pos="4252"/>
          <w:tab w:val="clear" w:pos="8504"/>
        </w:tabs>
        <w:snapToGrid/>
        <w:spacing w:afterLines="50" w:after="175"/>
        <w:ind w:leftChars="100" w:left="240"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大規模建設工事に係る産業廃棄物の最終処分が終了したので、豊田市産業廃棄物の適正な処理の促進等に関する条例第２４条第２項の規定により、次のとおり報告します。</w:t>
      </w:r>
    </w:p>
    <w:p>
      <w:pPr>
        <w:pStyle w:val="a3"/>
        <w:tabs>
          <w:tab w:val="clear" w:pos="4252"/>
          <w:tab w:val="clear" w:pos="8504"/>
        </w:tabs>
        <w:snapToGrid/>
        <w:spacing w:after="1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工事の概要</w:t>
      </w: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6391"/>
      </w:tblGrid>
      <w:tr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0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65"/>
                <w:kern w:val="0"/>
                <w:fitText w:val="2410" w:id="-245604851"/>
              </w:rPr>
              <w:t>工事の名</w:t>
            </w:r>
            <w:r>
              <w:rPr>
                <w:rFonts w:ascii="ＭＳ 明朝" w:hAnsi="ＭＳ 明朝" w:hint="eastAsia"/>
                <w:spacing w:val="15"/>
                <w:kern w:val="0"/>
                <w:fitText w:val="2410" w:id="-245604851"/>
              </w:rPr>
              <w:t>称</w:t>
            </w:r>
          </w:p>
        </w:tc>
        <w:tc>
          <w:tcPr>
            <w:tcW w:w="6391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0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65"/>
                <w:kern w:val="0"/>
                <w:fitText w:val="2410" w:id="-245604850"/>
              </w:rPr>
              <w:t>工事の場</w:t>
            </w:r>
            <w:r>
              <w:rPr>
                <w:rFonts w:ascii="ＭＳ 明朝" w:hAnsi="ＭＳ 明朝" w:hint="eastAsia"/>
                <w:spacing w:val="15"/>
                <w:kern w:val="0"/>
                <w:fitText w:val="2410" w:id="-245604850"/>
              </w:rPr>
              <w:t>所</w:t>
            </w:r>
          </w:p>
        </w:tc>
        <w:tc>
          <w:tcPr>
            <w:tcW w:w="6391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</w:p>
        </w:tc>
      </w:tr>
    </w:tbl>
    <w:p>
      <w:pPr>
        <w:pStyle w:val="a3"/>
        <w:tabs>
          <w:tab w:val="clear" w:pos="4252"/>
          <w:tab w:val="clear" w:pos="8504"/>
        </w:tabs>
        <w:snapToGrid/>
        <w:spacing w:beforeLines="50" w:before="175" w:after="1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産業廃棄物の処理状況等</w:t>
      </w: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672"/>
        <w:gridCol w:w="1820"/>
        <w:gridCol w:w="6391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05" w:type="dxa"/>
            <w:gridSpan w:val="3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5"/>
                <w:kern w:val="0"/>
                <w:fitText w:val="2410" w:id="-245604849"/>
              </w:rPr>
              <w:t>産業廃棄物の種類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 w:val="restart"/>
            <w:textDirection w:val="tbRlV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55"/>
                <w:kern w:val="0"/>
                <w:fitText w:val="2400" w:id="-245604848"/>
              </w:rPr>
              <w:t>処理状</w:t>
            </w:r>
            <w:r>
              <w:rPr>
                <w:rFonts w:ascii="ＭＳ 明朝" w:hAnsi="ＭＳ 明朝" w:hint="eastAsia"/>
                <w:spacing w:val="15"/>
                <w:kern w:val="0"/>
                <w:fitText w:val="2400" w:id="-245604848"/>
              </w:rPr>
              <w:t>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　　 生 　　量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 w:val="restart"/>
            <w:textDirection w:val="tbRlV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自社処理</w:t>
            </w:r>
          </w:p>
        </w:tc>
        <w:tc>
          <w:tcPr>
            <w:tcW w:w="182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1"/>
                <w:kern w:val="0"/>
                <w:fitText w:val="1205" w:id="-245604864"/>
              </w:rPr>
              <w:t>資源化</w:t>
            </w:r>
            <w:r>
              <w:rPr>
                <w:rFonts w:ascii="ＭＳ 明朝" w:hAnsi="ＭＳ 明朝" w:hint="eastAsia"/>
                <w:kern w:val="0"/>
                <w:fitText w:val="1205" w:id="-245604864"/>
              </w:rPr>
              <w:t>量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1"/>
                <w:kern w:val="0"/>
                <w:fitText w:val="1205" w:id="-245604863"/>
              </w:rPr>
              <w:t>減量化</w:t>
            </w:r>
            <w:r>
              <w:rPr>
                <w:rFonts w:ascii="ＭＳ 明朝" w:hAnsi="ＭＳ 明朝" w:hint="eastAsia"/>
                <w:kern w:val="0"/>
                <w:fitText w:val="1205" w:id="-245604863"/>
              </w:rPr>
              <w:t>量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最終処分量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 w:val="restart"/>
            <w:textDirection w:val="tbRlV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委託処理</w:t>
            </w:r>
          </w:p>
        </w:tc>
        <w:tc>
          <w:tcPr>
            <w:tcW w:w="182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1"/>
                <w:kern w:val="0"/>
                <w:fitText w:val="1205" w:id="-245604862"/>
              </w:rPr>
              <w:t>資源化</w:t>
            </w:r>
            <w:r>
              <w:rPr>
                <w:rFonts w:ascii="ＭＳ 明朝" w:hAnsi="ＭＳ 明朝" w:hint="eastAsia"/>
                <w:kern w:val="0"/>
                <w:fitText w:val="1205" w:id="-245604862"/>
              </w:rPr>
              <w:t>量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1"/>
                <w:kern w:val="0"/>
                <w:fitText w:val="1205" w:id="-245604861"/>
              </w:rPr>
              <w:t>減量化</w:t>
            </w:r>
            <w:r>
              <w:rPr>
                <w:rFonts w:ascii="ＭＳ 明朝" w:hAnsi="ＭＳ 明朝" w:hint="eastAsia"/>
                <w:kern w:val="0"/>
                <w:fitText w:val="1205" w:id="-245604861"/>
              </w:rPr>
              <w:t>量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672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最終処分量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558"/>
        </w:trPr>
        <w:tc>
          <w:tcPr>
            <w:tcW w:w="613" w:type="dxa"/>
            <w:vMerge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減量及び処理の方法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3105" w:type="dxa"/>
            <w:gridSpan w:val="3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2410" w:id="-245604860"/>
              </w:rPr>
              <w:t xml:space="preserve">※処　理　</w:t>
            </w:r>
            <w:r>
              <w:rPr>
                <w:rFonts w:ascii="ＭＳ 明朝" w:hAnsi="ＭＳ 明朝" w:hint="eastAsia"/>
                <w:spacing w:val="45"/>
                <w:kern w:val="0"/>
                <w:fitText w:val="2410" w:id="-245604860"/>
              </w:rPr>
              <w:t>欄</w:t>
            </w:r>
          </w:p>
        </w:tc>
        <w:tc>
          <w:tcPr>
            <w:tcW w:w="6391" w:type="dxa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hint="eastAsia"/>
              </w:rPr>
            </w:pPr>
          </w:p>
        </w:tc>
      </w:tr>
    </w:tbl>
    <w:p>
      <w:pPr>
        <w:pStyle w:val="a3"/>
        <w:tabs>
          <w:tab w:val="clear" w:pos="4252"/>
          <w:tab w:val="clear" w:pos="8504"/>
        </w:tabs>
        <w:snapToGrid/>
        <w:spacing w:beforeLines="50" w:before="175"/>
        <w:ind w:firstLineChars="100" w:firstLine="240"/>
        <w:rPr>
          <w:rFonts w:hint="eastAsia"/>
        </w:rPr>
      </w:pPr>
      <w:r>
        <w:rPr>
          <w:rFonts w:hint="eastAsia"/>
        </w:rPr>
        <w:t>備考　※印の欄には、記入しないでください。</w:t>
      </w:r>
      <w:r>
        <w:rPr>
          <w:rFonts w:hint="eastAsia"/>
        </w:rPr>
        <w:t xml:space="preserve"> </w:t>
      </w:r>
    </w:p>
    <w:sectPr>
      <w:pgSz w:w="11906" w:h="16838" w:code="9"/>
      <w:pgMar w:top="1418" w:right="1134" w:bottom="1418" w:left="1134" w:header="851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firstLineChars="200" w:firstLine="482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Chars="200" w:left="720" w:hangingChars="100" w:hanging="24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Chars="200" w:left="720" w:hangingChars="100" w:hanging="240"/>
    </w:pPr>
    <w:rPr>
      <w:rFonts w:ascii="ＭＳ 明朝" w:hAnsi="ＭＳ 明朝"/>
    </w:rPr>
  </w:style>
  <w:style w:type="paragraph" w:styleId="a6">
    <w:name w:val="Block Text"/>
    <w:basedOn w:val="a"/>
    <w:pPr>
      <w:ind w:leftChars="200" w:left="960" w:rightChars="-3" w:right="-7" w:hangingChars="200" w:hanging="480"/>
    </w:pPr>
    <w:rPr>
      <w:rFonts w:ascii="ＭＳ 明朝" w:hAnsi="ＭＳ 明朝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firstLineChars="200" w:firstLine="482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Chars="200" w:left="720" w:hangingChars="100" w:hanging="24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Chars="200" w:left="720" w:hangingChars="100" w:hanging="240"/>
    </w:pPr>
    <w:rPr>
      <w:rFonts w:ascii="ＭＳ 明朝" w:hAnsi="ＭＳ 明朝"/>
    </w:rPr>
  </w:style>
  <w:style w:type="paragraph" w:styleId="a6">
    <w:name w:val="Block Text"/>
    <w:basedOn w:val="a"/>
    <w:pPr>
      <w:ind w:leftChars="200" w:left="960" w:rightChars="-3" w:right="-7" w:hangingChars="200" w:hanging="480"/>
    </w:pPr>
    <w:rPr>
      <w:rFonts w:ascii="ＭＳ 明朝" w:hAnsi="ＭＳ 明朝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豊田市産業廃棄物の適正な処理の促進等に関する規則</vt:lpstr>
      <vt:lpstr>豊田市産業廃棄物の適正な処理の促進等に関する規則</vt:lpstr>
    </vt:vector>
  </TitlesOfParts>
  <Company>豊田市役所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豊田市産業廃棄物の適正な処理の促進等に関する規則</dc:title>
  <dc:creator>情報システム課</dc:creator>
  <cp:lastModifiedBy>都築　梨那</cp:lastModifiedBy>
  <cp:revision>2</cp:revision>
  <cp:lastPrinted>2006-06-30T06:12:00Z</cp:lastPrinted>
  <dcterms:created xsi:type="dcterms:W3CDTF">2015-01-28T04:18:00Z</dcterms:created>
  <dcterms:modified xsi:type="dcterms:W3CDTF">2015-01-28T04:18:00Z</dcterms:modified>
</cp:coreProperties>
</file>