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rPr>
        <w:t xml:space="preserve">様式第六号（第九条の二関係）　　　　　　　</w:t>
      </w:r>
      <w:r>
        <w:rPr>
          <w:rFonts w:ascii="ＭＳ ゴシック" w:eastAsia="ＭＳ ゴシック" w:hAnsi="ＭＳ ゴシック"/>
          <w:spacing w:val="-1"/>
        </w:rPr>
        <w:t xml:space="preserve"> </w:t>
      </w:r>
      <w:r>
        <w:rPr>
          <w:rFonts w:ascii="ＭＳ ゴシック" w:eastAsia="ＭＳ ゴシック" w:hAnsi="ＭＳ ゴシック" w:hint="eastAsia"/>
        </w:rPr>
        <w:t>（第１面）</w:t>
      </w:r>
      <w:r>
        <w:rPr>
          <w:rFonts w:ascii="ＭＳ ゴシック" w:eastAsia="ＭＳ ゴシック" w:hAnsi="ＭＳ ゴシック"/>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3366"/>
        <w:gridCol w:w="6663"/>
      </w:tblGrid>
      <w:tr>
        <w:trPr>
          <w:trHeight w:val="298"/>
        </w:trPr>
        <w:tc>
          <w:tcPr>
            <w:tcW w:w="10029" w:type="dxa"/>
            <w:gridSpan w:val="2"/>
            <w:tcBorders>
              <w:top w:val="single" w:sz="4" w:space="0" w:color="auto"/>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w w:val="200"/>
              </w:rPr>
              <w:t>産業廃棄物収集運搬業許可申請書</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 xml:space="preserve">　　年　　月　　日</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豊　田　市　長　　様</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申請者</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住　所</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氏　名</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（法人にあっては、名称および代表者の氏名）</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電話番号</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 xml:space="preserve">　廃棄物の処理及び清掃に関する法律第１４条第１項の規定により、産業廃棄物収集運搬業の許可を受けたいので、</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関係書類及び図面を添えて申請します。</w:t>
            </w:r>
          </w:p>
        </w:tc>
      </w:tr>
      <w:tr>
        <w:trPr>
          <w:trHeight w:val="80"/>
        </w:trPr>
        <w:tc>
          <w:tcPr>
            <w:tcW w:w="10029"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412"/>
        </w:trPr>
        <w:tc>
          <w:tcPr>
            <w:tcW w:w="3366" w:type="dxa"/>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663"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306"/>
        </w:trPr>
        <w:tc>
          <w:tcPr>
            <w:tcW w:w="3366" w:type="dxa"/>
            <w:vMerge w:val="restart"/>
            <w:tcBorders>
              <w:top w:val="single" w:sz="4" w:space="0" w:color="auto"/>
              <w:left w:val="single" w:sz="4" w:space="0" w:color="auto"/>
            </w:tcBorders>
            <w:vAlign w:val="center"/>
          </w:tcPr>
          <w:p>
            <w:pPr>
              <w:pStyle w:val="a3"/>
              <w:jc w:val="distribute"/>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事務所及び事業場の所在地</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663" w:type="dxa"/>
            <w:tcBorders>
              <w:top w:val="single" w:sz="4" w:space="0" w:color="auto"/>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事務所　　　　　　　　　　　　電話番号</w:t>
            </w:r>
          </w:p>
        </w:tc>
      </w:tr>
      <w:tr>
        <w:trPr>
          <w:cantSplit/>
          <w:trHeight w:val="139"/>
        </w:trPr>
        <w:tc>
          <w:tcPr>
            <w:tcW w:w="3366"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6663"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Pr>
        <w:tc>
          <w:tcPr>
            <w:tcW w:w="3366"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6663" w:type="dxa"/>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事業場　　　　　　　　　　　　電話番号</w:t>
            </w:r>
          </w:p>
        </w:tc>
      </w:tr>
      <w:tr>
        <w:trPr>
          <w:cantSplit/>
          <w:trHeight w:val="306"/>
        </w:trPr>
        <w:tc>
          <w:tcPr>
            <w:tcW w:w="336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663"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1228"/>
        </w:trPr>
        <w:tc>
          <w:tcPr>
            <w:tcW w:w="3366" w:type="dxa"/>
            <w:tcBorders>
              <w:left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事業の用に供する施設の種類及び数量</w:t>
            </w:r>
          </w:p>
        </w:tc>
        <w:tc>
          <w:tcPr>
            <w:tcW w:w="6663" w:type="dxa"/>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3093"/>
        </w:trPr>
        <w:tc>
          <w:tcPr>
            <w:tcW w:w="3366" w:type="dxa"/>
            <w:tcBorders>
              <w:top w:val="single" w:sz="4" w:space="0" w:color="auto"/>
              <w:lef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663" w:type="dxa"/>
            <w:tcBorders>
              <w:top w:val="single" w:sz="4" w:space="0" w:color="auto"/>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475"/>
        </w:trPr>
        <w:tc>
          <w:tcPr>
            <w:tcW w:w="3366" w:type="dxa"/>
            <w:tcBorders>
              <w:top w:val="single" w:sz="4" w:space="0" w:color="auto"/>
              <w:left w:val="single" w:sz="4" w:space="0" w:color="auto"/>
              <w:bottom w:val="single" w:sz="4" w:space="0" w:color="auto"/>
            </w:tcBorders>
            <w:vAlign w:val="center"/>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12"/>
              </w:rPr>
              <w:t>※</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事務処理欄</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663" w:type="dxa"/>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bl>
    <w:p>
      <w:pPr>
        <w:pStyle w:val="a3"/>
        <w:spacing w:line="240" w:lineRule="auto"/>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pPr>
        <w:wordWrap w:val="0"/>
        <w:overflowPunct w:val="0"/>
        <w:autoSpaceDE w:val="0"/>
        <w:autoSpaceDN w:val="0"/>
        <w:spacing w:after="120"/>
        <w:jc w:val="center"/>
        <w:textAlignment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(第2面)</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560"/>
        <w:gridCol w:w="120"/>
        <w:gridCol w:w="120"/>
        <w:gridCol w:w="1635"/>
        <w:gridCol w:w="165"/>
        <w:gridCol w:w="240"/>
        <w:gridCol w:w="5760"/>
      </w:tblGrid>
      <w:tr>
        <w:trPr>
          <w:cantSplit/>
          <w:trHeight w:val="240"/>
        </w:trPr>
        <w:tc>
          <w:tcPr>
            <w:tcW w:w="2160" w:type="dxa"/>
            <w:gridSpan w:val="4"/>
            <w:vMerge w:val="restart"/>
            <w:vAlign w:val="center"/>
          </w:tcPr>
          <w:p>
            <w:pPr>
              <w:wordWrap w:val="0"/>
              <w:overflowPunct w:val="0"/>
              <w:autoSpaceDE w:val="0"/>
              <w:autoSpaceDN w:val="0"/>
              <w:spacing w:line="220" w:lineRule="exact"/>
              <w:textAlignment w:val="center"/>
              <w:rPr>
                <w:rFonts w:ascii="ＭＳ ゴシック" w:eastAsia="ＭＳ ゴシック" w:hAnsi="ＭＳ ゴシック"/>
              </w:rPr>
            </w:pPr>
            <w:r>
              <w:rPr>
                <w:rFonts w:ascii="ＭＳ ゴシック" w:eastAsia="ＭＳ ゴシック" w:hAnsi="ＭＳ ゴシック" w:hint="eastAsia"/>
              </w:rPr>
              <w:t>既に処理業の許可(他の都道府県のものを含む。)を有している場合はその許可番号(申請中の場合には、申請年月日)</w:t>
            </w:r>
          </w:p>
        </w:tc>
        <w:tc>
          <w:tcPr>
            <w:tcW w:w="2160" w:type="dxa"/>
            <w:gridSpan w:val="4"/>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都道府県・市名</w:t>
            </w:r>
          </w:p>
        </w:tc>
        <w:tc>
          <w:tcPr>
            <w:tcW w:w="5760" w:type="dxa"/>
            <w:vAlign w:val="center"/>
          </w:tcPr>
          <w:p>
            <w:pPr>
              <w:wordWrap w:val="0"/>
              <w:overflowPunct w:val="0"/>
              <w:autoSpaceDE w:val="0"/>
              <w:autoSpaceDN w:val="0"/>
              <w:spacing w:line="220" w:lineRule="exact"/>
              <w:textAlignment w:val="center"/>
              <w:rPr>
                <w:rFonts w:ascii="ＭＳ ゴシック" w:eastAsia="ＭＳ ゴシック" w:hAnsi="ＭＳ ゴシック"/>
              </w:rPr>
            </w:pPr>
            <w:r>
              <w:rPr>
                <w:rFonts w:ascii="ＭＳ ゴシック" w:eastAsia="ＭＳ ゴシック" w:hAnsi="ＭＳ ゴシック" w:hint="eastAsia"/>
              </w:rPr>
              <w:t>許可番号(申請中の場合には､申請年月日)</w:t>
            </w:r>
          </w:p>
        </w:tc>
      </w:tr>
      <w:tr>
        <w:trPr>
          <w:cantSplit/>
          <w:trHeight w:hRule="exact" w:val="575"/>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16"/>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01"/>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00"/>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val="320"/>
        </w:trPr>
        <w:tc>
          <w:tcPr>
            <w:tcW w:w="1008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申請者(個人である場合)</w:t>
            </w:r>
          </w:p>
        </w:tc>
      </w:tr>
      <w:tr>
        <w:trPr>
          <w:cantSplit/>
          <w:trHeight w:hRule="exact" w:val="260"/>
        </w:trPr>
        <w:tc>
          <w:tcPr>
            <w:tcW w:w="24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800" w:type="dxa"/>
            <w:gridSpan w:val="2"/>
            <w:vMerge w:val="restart"/>
            <w:tcBorders>
              <w:top w:val="single" w:sz="4" w:space="0" w:color="auto"/>
            </w:tcBorders>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vMerge w:val="restart"/>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165" w:type="dxa"/>
            <w:gridSpan w:val="3"/>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restart"/>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32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9840" w:type="dxa"/>
            <w:gridSpan w:val="8"/>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(法人である場合)</w:t>
            </w:r>
          </w:p>
        </w:tc>
      </w:tr>
      <w:tr>
        <w:trPr>
          <w:cantSplit/>
          <w:trHeight w:val="24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539"/>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val="320"/>
        </w:trPr>
        <w:tc>
          <w:tcPr>
            <w:tcW w:w="1008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法定代理人(申請者が法第14条第5項第2号ハに規定する未成年者である場合)</w:t>
            </w:r>
          </w:p>
        </w:tc>
      </w:tr>
      <w:tr>
        <w:trPr>
          <w:cantSplit/>
          <w:trHeight w:val="252"/>
        </w:trPr>
        <w:tc>
          <w:tcPr>
            <w:tcW w:w="24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9840" w:type="dxa"/>
            <w:gridSpan w:val="8"/>
            <w:tcBorders>
              <w:top w:val="single" w:sz="4" w:space="0" w:color="auto"/>
            </w:tcBorders>
            <w:vAlign w:val="center"/>
          </w:tcPr>
          <w:p>
            <w:pPr>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(個人である場合)</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restart"/>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8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9840" w:type="dxa"/>
            <w:gridSpan w:val="8"/>
            <w:vAlign w:val="center"/>
          </w:tcPr>
          <w:p>
            <w:pPr>
              <w:wordWrap w:val="0"/>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(法人である場合)</w:t>
            </w:r>
          </w:p>
        </w:tc>
      </w:tr>
      <w:tr>
        <w:trPr>
          <w:cantSplit/>
          <w:trHeight w:hRule="exact" w:val="53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165" w:type="dxa"/>
            <w:gridSpan w:val="3"/>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val="520"/>
        </w:trPr>
        <w:tc>
          <w:tcPr>
            <w:tcW w:w="240" w:type="dxa"/>
            <w:vMerge/>
            <w:tcBorders>
              <w:bottom w:val="nil"/>
            </w:tcBorders>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overflowPunct w:val="0"/>
              <w:autoSpaceDE w:val="0"/>
              <w:autoSpaceDN w:val="0"/>
              <w:textAlignment w:val="center"/>
              <w:rPr>
                <w:rFonts w:ascii="ＭＳ ゴシック" w:eastAsia="ＭＳ ゴシック" w:hAnsi="ＭＳ ゴシック"/>
                <w:sz w:val="18"/>
                <w:szCs w:val="18"/>
              </w:rPr>
            </w:pPr>
          </w:p>
          <w:p>
            <w:pPr>
              <w:overflowPunct w:val="0"/>
              <w:autoSpaceDE w:val="0"/>
              <w:autoSpaceDN w:val="0"/>
              <w:textAlignment w:val="center"/>
              <w:rPr>
                <w:rFonts w:ascii="ＭＳ ゴシック" w:eastAsia="ＭＳ ゴシック" w:hAnsi="ＭＳ ゴシック" w:hint="eastAsia"/>
              </w:rPr>
            </w:pPr>
          </w:p>
        </w:tc>
        <w:tc>
          <w:tcPr>
            <w:tcW w:w="6165" w:type="dxa"/>
            <w:gridSpan w:val="3"/>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295"/>
        </w:trPr>
        <w:tc>
          <w:tcPr>
            <w:tcW w:w="480" w:type="dxa"/>
            <w:gridSpan w:val="2"/>
            <w:vMerge w:val="restart"/>
            <w:tcBorders>
              <w:top w:val="nil"/>
            </w:tcBorders>
            <w:vAlign w:val="center"/>
          </w:tcPr>
          <w:p>
            <w:pPr>
              <w:overflowPunct w:val="0"/>
              <w:autoSpaceDE w:val="0"/>
              <w:autoSpaceDN w:val="0"/>
              <w:textAlignment w:val="center"/>
              <w:rPr>
                <w:rFonts w:ascii="ＭＳ ゴシック" w:eastAsia="ＭＳ ゴシック" w:hAnsi="ＭＳ ゴシック"/>
              </w:rPr>
            </w:pPr>
          </w:p>
        </w:tc>
        <w:tc>
          <w:tcPr>
            <w:tcW w:w="9600" w:type="dxa"/>
            <w:gridSpan w:val="7"/>
            <w:vAlign w:val="center"/>
          </w:tcPr>
          <w:p>
            <w:pPr>
              <w:overflowPunct w:val="0"/>
              <w:autoSpaceDE w:val="0"/>
              <w:autoSpaceDN w:val="0"/>
              <w:jc w:val="left"/>
              <w:textAlignment w:val="center"/>
              <w:rPr>
                <w:rFonts w:ascii="ＭＳ ゴシック" w:eastAsia="ＭＳ ゴシック" w:hAnsi="ＭＳ ゴシック"/>
              </w:rPr>
            </w:pPr>
            <w:r>
              <w:rPr>
                <w:rFonts w:ascii="ＭＳ ゴシック" w:eastAsia="ＭＳ ゴシック" w:hAnsi="ＭＳ ゴシック" w:hint="eastAsia"/>
              </w:rPr>
              <w:t>役員(法定代理人が法人である場合)</w:t>
            </w:r>
          </w:p>
        </w:tc>
      </w:tr>
      <w:tr>
        <w:trPr>
          <w:cantSplit/>
          <w:trHeight w:val="225"/>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0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生 年 月 日</w:t>
            </w:r>
          </w:p>
        </w:tc>
        <w:tc>
          <w:tcPr>
            <w:tcW w:w="6000" w:type="dxa"/>
            <w:gridSpan w:val="2"/>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 職 名・呼 称</w:t>
            </w:r>
          </w:p>
        </w:tc>
        <w:tc>
          <w:tcPr>
            <w:tcW w:w="600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val="18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overflowPunct w:val="0"/>
              <w:autoSpaceDE w:val="0"/>
              <w:autoSpaceDN w:val="0"/>
              <w:textAlignment w:val="center"/>
              <w:rPr>
                <w:rFonts w:ascii="ＭＳ ゴシック" w:eastAsia="ＭＳ ゴシック" w:hAnsi="ＭＳ ゴシック"/>
                <w:sz w:val="18"/>
                <w:szCs w:val="18"/>
              </w:rPr>
            </w:pPr>
          </w:p>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275"/>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overflowPunct w:val="0"/>
              <w:autoSpaceDE w:val="0"/>
              <w:autoSpaceDN w:val="0"/>
              <w:textAlignment w:val="center"/>
              <w:rPr>
                <w:rFonts w:ascii="ＭＳ ゴシック" w:eastAsia="ＭＳ ゴシック" w:hAnsi="ＭＳ ゴシック"/>
                <w:sz w:val="18"/>
                <w:szCs w:val="18"/>
              </w:rPr>
            </w:pPr>
          </w:p>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overflowPunct w:val="0"/>
              <w:autoSpaceDE w:val="0"/>
              <w:autoSpaceDN w:val="0"/>
              <w:textAlignment w:val="center"/>
              <w:rPr>
                <w:rFonts w:ascii="ＭＳ ゴシック" w:eastAsia="ＭＳ ゴシック" w:hAnsi="ＭＳ ゴシック"/>
                <w:sz w:val="18"/>
                <w:szCs w:val="18"/>
              </w:rPr>
            </w:pPr>
          </w:p>
          <w:p>
            <w:pPr>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20"/>
        </w:trPr>
        <w:tc>
          <w:tcPr>
            <w:tcW w:w="1008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役員(申請者が法人である場合)</w:t>
            </w:r>
          </w:p>
        </w:tc>
      </w:tr>
      <w:tr>
        <w:trPr>
          <w:cantSplit/>
          <w:trHeight w:hRule="exact" w:val="260"/>
        </w:trPr>
        <w:tc>
          <w:tcPr>
            <w:tcW w:w="240" w:type="dxa"/>
            <w:vMerge w:val="restart"/>
            <w:tcBorders>
              <w:top w:val="nil"/>
            </w:tcBorders>
            <w:vAlign w:val="center"/>
          </w:tcPr>
          <w:p>
            <w:pPr>
              <w:wordWrap w:val="0"/>
              <w:overflowPunct w:val="0"/>
              <w:autoSpaceDE w:val="0"/>
              <w:autoSpaceDN w:val="0"/>
              <w:jc w:val="righ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800" w:type="dxa"/>
            <w:gridSpan w:val="2"/>
            <w:vMerge w:val="restart"/>
            <w:tcBorders>
              <w:top w:val="single" w:sz="4" w:space="0" w:color="auto"/>
            </w:tcBorders>
            <w:vAlign w:val="center"/>
          </w:tcPr>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80"/>
              </w:rPr>
              <w:t>生年月</w:t>
            </w:r>
            <w:r>
              <w:rPr>
                <w:rFonts w:ascii="ＭＳ ゴシック" w:eastAsia="ＭＳ ゴシック" w:hAnsi="ＭＳ ゴシック" w:hint="eastAsia"/>
              </w:rPr>
              <w:t>日</w:t>
            </w:r>
          </w:p>
        </w:tc>
        <w:tc>
          <w:tcPr>
            <w:tcW w:w="6165" w:type="dxa"/>
            <w:gridSpan w:val="3"/>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 職 名・呼 称</w:t>
            </w: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bl>
    <w:p>
      <w:pPr>
        <w:pStyle w:val="a3"/>
        <w:spacing w:line="145" w:lineRule="atLeast"/>
        <w:jc w:val="center"/>
        <w:rPr>
          <w:rFonts w:ascii="ＭＳ ゴシック" w:eastAsia="ＭＳ ゴシック" w:hAnsi="ＭＳ ゴシック"/>
        </w:rPr>
      </w:pPr>
    </w:p>
    <w:p>
      <w:pPr>
        <w:jc w:val="center"/>
        <w:rPr>
          <w:rFonts w:ascii="ＭＳ ゴシック" w:eastAsia="ＭＳ ゴシック" w:hAnsi="ＭＳ ゴシック"/>
          <w:sz w:val="20"/>
        </w:rPr>
        <w:sectPr>
          <w:pgSz w:w="11906" w:h="16838" w:code="9"/>
          <w:pgMar w:top="1134" w:right="567" w:bottom="567" w:left="1134" w:header="284" w:footer="284" w:gutter="0"/>
          <w:cols w:space="720"/>
          <w:noEndnote/>
          <w:docGrid w:type="linesAndChars" w:linePitch="296"/>
        </w:sectPr>
      </w:pPr>
    </w:p>
    <w:p>
      <w:pPr>
        <w:jc w:val="center"/>
        <w:rPr>
          <w:rFonts w:ascii="ＭＳ ゴシック" w:eastAsia="ＭＳ ゴシック" w:hAnsi="ＭＳ ゴシック"/>
          <w:spacing w:val="10"/>
        </w:rPr>
      </w:pPr>
      <w:r>
        <w:rPr>
          <w:rFonts w:ascii="ＭＳ ゴシック" w:eastAsia="ＭＳ ゴシック" w:hAnsi="ＭＳ ゴシック"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trPr>
          <w:trHeight w:val="628"/>
        </w:trPr>
        <w:tc>
          <w:tcPr>
            <w:tcW w:w="10089" w:type="dxa"/>
            <w:gridSpan w:val="7"/>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r>
              <w:rPr>
                <w:rFonts w:ascii="ＭＳ ゴシック" w:eastAsia="ＭＳ ゴシック" w:hAnsi="ＭＳ ゴシック"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trPr>
          <w:cantSplit/>
          <w:trHeight w:val="135"/>
        </w:trPr>
        <w:tc>
          <w:tcPr>
            <w:tcW w:w="232" w:type="dxa"/>
            <w:vMerge w:val="restart"/>
            <w:tcBorders>
              <w:top w:val="nil"/>
              <w:left w:val="single" w:sz="4" w:space="0" w:color="000000"/>
              <w:bottom w:val="nil"/>
              <w:right w:val="nil"/>
            </w:tcBorders>
          </w:tcPr>
          <w:p>
            <w:pPr>
              <w:spacing w:line="300" w:lineRule="atLeast"/>
              <w:jc w:val="center"/>
              <w:rPr>
                <w:rFonts w:ascii="ＭＳ ゴシック" w:eastAsia="ＭＳ ゴシック" w:hAnsi="ＭＳ ゴシック"/>
                <w:sz w:val="20"/>
              </w:rPr>
            </w:pPr>
          </w:p>
        </w:tc>
        <w:tc>
          <w:tcPr>
            <w:tcW w:w="1624" w:type="dxa"/>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発行済株式の</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資</w:t>
            </w:r>
            <w:r>
              <w:rPr>
                <w:rFonts w:ascii="ＭＳ ゴシック" w:eastAsia="ＭＳ ゴシック" w:hAnsi="ＭＳ ゴシック"/>
              </w:rPr>
              <w:t xml:space="preserve"> </w:t>
            </w:r>
            <w:r>
              <w:rPr>
                <w:rFonts w:ascii="ＭＳ ゴシック" w:eastAsia="ＭＳ ゴシック" w:hAnsi="ＭＳ ゴシック" w:hint="eastAsia"/>
              </w:rPr>
              <w:t>の</w:t>
            </w:r>
            <w:r>
              <w:rPr>
                <w:rFonts w:ascii="ＭＳ ゴシック" w:eastAsia="ＭＳ ゴシック" w:hAnsi="ＭＳ ゴシック"/>
              </w:rPr>
              <w:t xml:space="preserve"> </w:t>
            </w:r>
            <w:r>
              <w:rPr>
                <w:rFonts w:ascii="ＭＳ ゴシック" w:eastAsia="ＭＳ ゴシック" w:hAnsi="ＭＳ ゴシック" w:hint="eastAsia"/>
              </w:rPr>
              <w:t>額</w:t>
            </w:r>
          </w:p>
        </w:tc>
        <w:tc>
          <w:tcPr>
            <w:tcW w:w="3131" w:type="dxa"/>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p>
        </w:tc>
      </w:tr>
      <w:tr>
        <w:trPr>
          <w:cantSplit/>
          <w:trHeight w:val="426"/>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保有する株式の数</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trPr>
          <w:cantSplit/>
          <w:trHeight w:val="127"/>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jc w:val="cente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trPr>
          <w:cantSplit/>
          <w:trHeight w:val="273"/>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391"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391"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391"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391"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01"/>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391"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196"/>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327"/>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391"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157"/>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trHeight w:val="288"/>
        </w:trPr>
        <w:tc>
          <w:tcPr>
            <w:tcW w:w="10089" w:type="dxa"/>
            <w:gridSpan w:val="7"/>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r>
              <w:rPr>
                <w:rFonts w:ascii="ＭＳ ゴシック" w:eastAsia="ＭＳ ゴシック" w:hAnsi="ＭＳ ゴシック" w:hint="eastAsia"/>
              </w:rPr>
              <w:t>令第６条の１０に規定する使用人（申請者に当該使用人がある場合）</w:t>
            </w:r>
          </w:p>
        </w:tc>
      </w:tr>
      <w:tr>
        <w:trPr>
          <w:cantSplit/>
          <w:trHeight w:val="70"/>
        </w:trPr>
        <w:tc>
          <w:tcPr>
            <w:tcW w:w="232" w:type="dxa"/>
            <w:vMerge w:val="restart"/>
            <w:tcBorders>
              <w:top w:val="nil"/>
              <w:left w:val="single" w:sz="4" w:space="0" w:color="000000"/>
              <w:bottom w:val="nil"/>
              <w:right w:val="nil"/>
            </w:tcBorders>
          </w:tcPr>
          <w:p>
            <w:pPr>
              <w:spacing w:line="300" w:lineRule="atLeast"/>
              <w:jc w:val="cente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jc w:val="cente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61"/>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42"/>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5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31"/>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25"/>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2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03"/>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18"/>
                <w:szCs w:val="18"/>
              </w:rPr>
            </w:pPr>
          </w:p>
          <w:p>
            <w:pPr>
              <w:spacing w:line="300" w:lineRule="atLeast"/>
              <w:rPr>
                <w:rFonts w:ascii="ＭＳ ゴシック" w:eastAsia="ＭＳ ゴシック" w:hAnsi="ＭＳ ゴシック" w:hint="eastAsia"/>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335"/>
        </w:trPr>
        <w:tc>
          <w:tcPr>
            <w:tcW w:w="232" w:type="dxa"/>
            <w:vMerge/>
            <w:tcBorders>
              <w:top w:val="nil"/>
              <w:left w:val="single" w:sz="4" w:space="0" w:color="000000"/>
              <w:bottom w:val="single" w:sz="4" w:space="0" w:color="auto"/>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single" w:sz="4" w:space="0" w:color="auto"/>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single" w:sz="4" w:space="0" w:color="auto"/>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single" w:sz="4" w:space="0" w:color="auto"/>
              <w:right w:val="single" w:sz="4" w:space="0" w:color="000000"/>
            </w:tcBorders>
          </w:tcPr>
          <w:p>
            <w:pPr>
              <w:spacing w:line="300" w:lineRule="atLeast"/>
              <w:rPr>
                <w:rFonts w:ascii="ＭＳ ゴシック" w:eastAsia="ＭＳ ゴシック" w:hAnsi="ＭＳ ゴシック"/>
                <w:sz w:val="20"/>
              </w:rPr>
            </w:pPr>
          </w:p>
        </w:tc>
      </w:tr>
      <w:tr>
        <w:trPr>
          <w:trHeight w:val="335"/>
        </w:trPr>
        <w:tc>
          <w:tcPr>
            <w:tcW w:w="10089" w:type="dxa"/>
            <w:gridSpan w:val="7"/>
            <w:tcBorders>
              <w:top w:val="single" w:sz="4" w:space="0" w:color="auto"/>
              <w:left w:val="single" w:sz="4" w:space="0" w:color="auto"/>
              <w:bottom w:val="nil"/>
              <w:right w:val="single" w:sz="4" w:space="0" w:color="auto"/>
            </w:tcBorders>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備考</w:t>
            </w:r>
          </w:p>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1　※欄は記入しないこと。</w:t>
            </w:r>
          </w:p>
        </w:tc>
      </w:tr>
      <w:tr>
        <w:trPr>
          <w:trHeight w:val="887"/>
        </w:trPr>
        <w:tc>
          <w:tcPr>
            <w:tcW w:w="10089" w:type="dxa"/>
            <w:gridSpan w:val="7"/>
            <w:tcBorders>
              <w:top w:val="nil"/>
              <w:left w:val="single" w:sz="4" w:space="0" w:color="000000"/>
              <w:bottom w:val="nil"/>
              <w:right w:val="single" w:sz="4" w:space="0" w:color="auto"/>
            </w:tcBorders>
          </w:tcPr>
          <w:p>
            <w:pPr>
              <w:wordWrap w:val="0"/>
              <w:overflowPunct w:val="0"/>
              <w:autoSpaceDE w:val="0"/>
              <w:autoSpaceDN w:val="0"/>
              <w:ind w:left="420" w:hangingChars="200" w:hanging="420"/>
              <w:textAlignment w:val="center"/>
              <w:rPr>
                <w:rFonts w:ascii="ＭＳ ゴシック" w:eastAsia="ＭＳ ゴシック" w:hAnsi="ＭＳ ゴシック"/>
              </w:rPr>
            </w:pPr>
            <w:r>
              <w:rPr>
                <w:rFonts w:ascii="ＭＳ ゴシック" w:eastAsia="ＭＳ ゴシック" w:hAnsi="ＭＳ ゴシック" w:hint="eastAsia"/>
              </w:rPr>
              <w:t xml:space="preserve">　2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tc>
      </w:tr>
      <w:tr>
        <w:trPr>
          <w:trHeight w:val="867"/>
        </w:trPr>
        <w:tc>
          <w:tcPr>
            <w:tcW w:w="10089" w:type="dxa"/>
            <w:gridSpan w:val="7"/>
            <w:tcBorders>
              <w:top w:val="nil"/>
              <w:left w:val="single" w:sz="4" w:space="0" w:color="auto"/>
              <w:bottom w:val="nil"/>
              <w:right w:val="single" w:sz="4" w:space="0" w:color="auto"/>
            </w:tcBorders>
          </w:tcPr>
          <w:p>
            <w:pPr>
              <w:wordWrap w:val="0"/>
              <w:overflowPunct w:val="0"/>
              <w:autoSpaceDE w:val="0"/>
              <w:autoSpaceDN w:val="0"/>
              <w:ind w:left="420" w:hangingChars="200" w:hanging="420"/>
              <w:textAlignment w:val="center"/>
              <w:rPr>
                <w:rFonts w:ascii="ＭＳ ゴシック" w:eastAsia="ＭＳ ゴシック" w:hAnsi="ＭＳ ゴシック"/>
              </w:rPr>
            </w:pPr>
            <w:r>
              <w:rPr>
                <w:rFonts w:ascii="ＭＳ ゴシック" w:eastAsia="ＭＳ ゴシック" w:hAnsi="ＭＳ ゴシック"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trPr>
          <w:trHeight w:val="407"/>
        </w:trPr>
        <w:tc>
          <w:tcPr>
            <w:tcW w:w="10089" w:type="dxa"/>
            <w:gridSpan w:val="7"/>
            <w:tcBorders>
              <w:top w:val="nil"/>
              <w:left w:val="single" w:sz="4" w:space="0" w:color="000000"/>
              <w:bottom w:val="single" w:sz="4" w:space="0" w:color="auto"/>
              <w:right w:val="single" w:sz="4" w:space="0" w:color="000000"/>
            </w:tcBorders>
          </w:tcPr>
          <w:p>
            <w:pPr>
              <w:rPr>
                <w:rFonts w:ascii="ＭＳ ゴシック" w:eastAsia="ＭＳ ゴシック" w:hAnsi="ＭＳ ゴシック"/>
              </w:rPr>
            </w:pPr>
            <w:r>
              <w:rPr>
                <w:rFonts w:ascii="ＭＳ ゴシック" w:eastAsia="ＭＳ ゴシック" w:hAnsi="ＭＳ ゴシック" w:hint="eastAsia"/>
              </w:rPr>
              <w:t xml:space="preserve">　4　２部提出すること。</w:t>
            </w:r>
          </w:p>
        </w:tc>
      </w:tr>
      <w:tr>
        <w:trPr>
          <w:trHeight w:val="1119"/>
        </w:trPr>
        <w:tc>
          <w:tcPr>
            <w:tcW w:w="10089" w:type="dxa"/>
            <w:gridSpan w:val="7"/>
            <w:tcBorders>
              <w:top w:val="single" w:sz="4" w:space="0" w:color="auto"/>
              <w:left w:val="single" w:sz="4" w:space="0" w:color="000000"/>
              <w:bottom w:val="single" w:sz="4" w:space="0" w:color="auto"/>
              <w:right w:val="single" w:sz="4" w:space="0" w:color="000000"/>
            </w:tcBorders>
          </w:tcPr>
          <w:p>
            <w:pPr>
              <w:rPr>
                <w:rFonts w:ascii="ＭＳ ゴシック" w:eastAsia="ＭＳ ゴシック" w:hAnsi="ＭＳ ゴシック"/>
              </w:rPr>
            </w:pPr>
            <w:r>
              <w:rPr>
                <w:rFonts w:ascii="ＭＳ ゴシック" w:eastAsia="ＭＳ ゴシック" w:hAnsi="ＭＳ ゴシック" w:hint="eastAsia"/>
                <w:spacing w:val="5"/>
              </w:rPr>
              <w:t>※手数料欄</w:t>
            </w:r>
          </w:p>
        </w:tc>
      </w:tr>
    </w:tbl>
    <w:p>
      <w:pPr>
        <w:rPr>
          <w:rFonts w:ascii="ＭＳ ゴシック" w:eastAsia="ＭＳ ゴシック" w:hAnsi="ＭＳ ゴシック"/>
        </w:rPr>
      </w:pPr>
    </w:p>
    <w:sectPr>
      <w:pgSz w:w="11906" w:h="16838" w:code="9"/>
      <w:pgMar w:top="1134" w:right="567" w:bottom="567" w:left="1134" w:header="278" w:footer="284" w:gutter="0"/>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976DB75-FC66-4406-8491-F802A942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9" w:lineRule="atLeast"/>
      <w:jc w:val="both"/>
    </w:pPr>
    <w:rPr>
      <w:rFonts w:asci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豊田市役所</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HAITAI02</dc:creator>
  <cp:keywords/>
  <cp:lastModifiedBy>会任用：廃棄物対策課：水野　公司</cp:lastModifiedBy>
  <cp:revision>3</cp:revision>
  <cp:lastPrinted>2018-01-15T05:02:00Z</cp:lastPrinted>
  <dcterms:created xsi:type="dcterms:W3CDTF">2024-12-25T00:08:00Z</dcterms:created>
  <dcterms:modified xsi:type="dcterms:W3CDTF">2025-01-07T05:48:00Z</dcterms:modified>
</cp:coreProperties>
</file>