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440" w:lineRule="exact"/>
        <w:jc w:val="center"/>
        <w:rPr>
          <w:rFonts w:ascii="ＭＳ ゴシック" w:eastAsia="ＭＳ ゴシック" w:hAnsi="ＭＳ ゴシック" w:hint="eastAsia"/>
          <w:b/>
          <w:color w:val="000000"/>
          <w:sz w:val="26"/>
        </w:rPr>
      </w:pPr>
      <w:r>
        <w:rPr>
          <w:rFonts w:ascii="ＭＳ ゴシック" w:eastAsia="ＭＳ ゴシック" w:hAnsi="ＭＳ ゴシック" w:hint="eastAsia"/>
          <w:b/>
          <w:color w:val="000000"/>
          <w:sz w:val="26"/>
          <w:lang w:eastAsia="zh-TW"/>
        </w:rPr>
        <w:t>一般廃棄物収集運搬業許可申請書　添付書類一覧表</w:t>
      </w:r>
    </w:p>
    <w:tbl>
      <w:tblPr>
        <w:tblW w:w="1066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864"/>
        <w:gridCol w:w="118"/>
        <w:gridCol w:w="7409"/>
        <w:gridCol w:w="568"/>
        <w:gridCol w:w="532"/>
        <w:gridCol w:w="560"/>
      </w:tblGrid>
      <w:tr>
        <w:tblPrEx>
          <w:tblCellMar>
            <w:top w:w="0" w:type="dxa"/>
            <w:bottom w:w="0" w:type="dxa"/>
          </w:tblCellMar>
        </w:tblPrEx>
        <w:trPr>
          <w:cantSplit/>
          <w:trHeight w:val="252"/>
        </w:trPr>
        <w:tc>
          <w:tcPr>
            <w:tcW w:w="616" w:type="dxa"/>
            <w:vMerge w:val="restart"/>
            <w:tcBorders>
              <w:top w:val="single" w:sz="12" w:space="0" w:color="auto"/>
              <w:left w:val="single" w:sz="12" w:space="0" w:color="auto"/>
              <w:right w:val="single" w:sz="12" w:space="0" w:color="auto"/>
            </w:tcBorders>
            <w:vAlign w:val="center"/>
          </w:tcPr>
          <w:p>
            <w:pPr>
              <w:ind w:right="4"/>
              <w:jc w:val="center"/>
              <w:rPr>
                <w:rFonts w:ascii="ＭＳ ゴシック" w:eastAsia="ＭＳ ゴシック" w:hAnsi="ＭＳ ゴシック" w:hint="eastAsia"/>
                <w:color w:val="000000"/>
                <w:lang w:eastAsia="zh-TW"/>
              </w:rPr>
            </w:pPr>
          </w:p>
        </w:tc>
        <w:tc>
          <w:tcPr>
            <w:tcW w:w="8391" w:type="dxa"/>
            <w:gridSpan w:val="3"/>
            <w:vMerge w:val="restart"/>
            <w:tcBorders>
              <w:top w:val="single" w:sz="12" w:space="0" w:color="auto"/>
              <w:left w:val="single" w:sz="12" w:space="0" w:color="auto"/>
              <w:right w:val="single" w:sz="12" w:space="0" w:color="auto"/>
            </w:tcBorders>
            <w:vAlign w:val="center"/>
          </w:tcPr>
          <w:p>
            <w:pPr>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添　　　　付　　　　書　　　　類</w:t>
            </w:r>
          </w:p>
        </w:tc>
        <w:tc>
          <w:tcPr>
            <w:tcW w:w="1660" w:type="dxa"/>
            <w:gridSpan w:val="3"/>
            <w:tcBorders>
              <w:top w:val="single" w:sz="12" w:space="0" w:color="auto"/>
              <w:left w:val="single" w:sz="12" w:space="0" w:color="auto"/>
              <w:right w:val="single" w:sz="12" w:space="0" w:color="auto"/>
            </w:tcBorders>
            <w:vAlign w:val="center"/>
          </w:tcPr>
          <w:p>
            <w:pPr>
              <w:ind w:right="4"/>
              <w:jc w:val="center"/>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申請の内容（注２）</w:t>
            </w:r>
          </w:p>
        </w:tc>
      </w:tr>
      <w:tr>
        <w:tblPrEx>
          <w:tblCellMar>
            <w:top w:w="0" w:type="dxa"/>
            <w:bottom w:w="0" w:type="dxa"/>
          </w:tblCellMar>
        </w:tblPrEx>
        <w:trPr>
          <w:cantSplit/>
          <w:trHeight w:val="237"/>
        </w:trPr>
        <w:tc>
          <w:tcPr>
            <w:tcW w:w="616" w:type="dxa"/>
            <w:vMerge/>
            <w:tcBorders>
              <w:left w:val="single" w:sz="12" w:space="0" w:color="auto"/>
              <w:bottom w:val="single" w:sz="12" w:space="0" w:color="auto"/>
              <w:right w:val="single" w:sz="12" w:space="0" w:color="auto"/>
            </w:tcBorders>
            <w:vAlign w:val="center"/>
          </w:tcPr>
          <w:p>
            <w:pPr>
              <w:ind w:right="4"/>
              <w:jc w:val="center"/>
              <w:rPr>
                <w:rFonts w:ascii="ＭＳ ゴシック" w:eastAsia="ＭＳ ゴシック" w:hAnsi="ＭＳ ゴシック" w:hint="eastAsia"/>
                <w:color w:val="000000"/>
              </w:rPr>
            </w:pPr>
          </w:p>
        </w:tc>
        <w:tc>
          <w:tcPr>
            <w:tcW w:w="8391" w:type="dxa"/>
            <w:gridSpan w:val="3"/>
            <w:vMerge/>
            <w:tcBorders>
              <w:left w:val="single" w:sz="12" w:space="0" w:color="auto"/>
              <w:bottom w:val="single" w:sz="12" w:space="0" w:color="auto"/>
              <w:right w:val="single" w:sz="12" w:space="0" w:color="auto"/>
            </w:tcBorders>
            <w:vAlign w:val="center"/>
          </w:tcPr>
          <w:p>
            <w:pPr>
              <w:ind w:right="4"/>
              <w:jc w:val="center"/>
              <w:rPr>
                <w:rFonts w:ascii="ＭＳ ゴシック" w:eastAsia="ＭＳ ゴシック" w:hAnsi="ＭＳ ゴシック" w:hint="eastAsia"/>
                <w:color w:val="000000"/>
              </w:rPr>
            </w:pPr>
          </w:p>
        </w:tc>
        <w:tc>
          <w:tcPr>
            <w:tcW w:w="568" w:type="dxa"/>
            <w:tcBorders>
              <w:left w:val="single" w:sz="12" w:space="0" w:color="auto"/>
              <w:bottom w:val="single" w:sz="12" w:space="0" w:color="auto"/>
              <w:right w:val="single" w:sz="4" w:space="0" w:color="auto"/>
            </w:tcBorders>
            <w:vAlign w:val="center"/>
          </w:tcPr>
          <w:p>
            <w:pPr>
              <w:ind w:right="4"/>
              <w:jc w:val="center"/>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新規</w:t>
            </w:r>
          </w:p>
        </w:tc>
        <w:tc>
          <w:tcPr>
            <w:tcW w:w="532" w:type="dxa"/>
            <w:tcBorders>
              <w:left w:val="single" w:sz="4" w:space="0" w:color="auto"/>
              <w:bottom w:val="single" w:sz="12" w:space="0" w:color="auto"/>
              <w:right w:val="single" w:sz="4" w:space="0" w:color="auto"/>
            </w:tcBorders>
            <w:vAlign w:val="center"/>
          </w:tcPr>
          <w:p>
            <w:pPr>
              <w:ind w:right="4"/>
              <w:jc w:val="center"/>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更新</w:t>
            </w:r>
          </w:p>
        </w:tc>
        <w:tc>
          <w:tcPr>
            <w:tcW w:w="560" w:type="dxa"/>
            <w:tcBorders>
              <w:left w:val="single" w:sz="4" w:space="0" w:color="auto"/>
              <w:bottom w:val="single" w:sz="12" w:space="0" w:color="auto"/>
              <w:right w:val="single" w:sz="12" w:space="0" w:color="auto"/>
            </w:tcBorders>
            <w:vAlign w:val="center"/>
          </w:tcPr>
          <w:p>
            <w:pPr>
              <w:ind w:right="4"/>
              <w:jc w:val="center"/>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変更</w:t>
            </w:r>
          </w:p>
        </w:tc>
      </w:tr>
      <w:tr>
        <w:tblPrEx>
          <w:tblCellMar>
            <w:top w:w="0" w:type="dxa"/>
            <w:bottom w:w="0" w:type="dxa"/>
          </w:tblCellMar>
        </w:tblPrEx>
        <w:trPr>
          <w:cantSplit/>
          <w:trHeight w:val="189"/>
        </w:trPr>
        <w:tc>
          <w:tcPr>
            <w:tcW w:w="616"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w:t>
            </w:r>
          </w:p>
        </w:tc>
        <w:tc>
          <w:tcPr>
            <w:tcW w:w="8391" w:type="dxa"/>
            <w:gridSpan w:val="3"/>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noProof/>
                <w:color w:val="000000"/>
                <w:sz w:val="20"/>
                <w:szCs w:val="20"/>
              </w:rPr>
            </w:pPr>
            <w:r>
              <w:rPr>
                <w:rFonts w:ascii="ＭＳ ゴシック" w:eastAsia="ＭＳ ゴシック" w:hAnsi="ＭＳ ゴシック" w:hint="eastAsia"/>
                <w:noProof/>
                <w:color w:val="000000"/>
                <w:sz w:val="20"/>
                <w:szCs w:val="20"/>
              </w:rPr>
              <w:t>事業計画の概要を記載した書類</w:t>
            </w:r>
          </w:p>
        </w:tc>
        <w:tc>
          <w:tcPr>
            <w:tcW w:w="568" w:type="dxa"/>
            <w:tcBorders>
              <w:top w:val="single" w:sz="8" w:space="0" w:color="auto"/>
              <w:left w:val="single" w:sz="12" w:space="0" w:color="auto"/>
              <w:bottom w:val="dashed" w:sz="4" w:space="0" w:color="auto"/>
              <w:right w:val="single" w:sz="4" w:space="0" w:color="auto"/>
              <w:tl2br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p>
        </w:tc>
        <w:tc>
          <w:tcPr>
            <w:tcW w:w="532" w:type="dxa"/>
            <w:tcBorders>
              <w:top w:val="single" w:sz="8" w:space="0" w:color="auto"/>
              <w:left w:val="single" w:sz="4" w:space="0" w:color="auto"/>
              <w:bottom w:val="dashed" w:sz="4" w:space="0" w:color="auto"/>
              <w:right w:val="single" w:sz="4" w:space="0" w:color="auto"/>
              <w:tl2br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single" w:sz="8" w:space="0" w:color="auto"/>
              <w:left w:val="single" w:sz="4" w:space="0" w:color="auto"/>
              <w:bottom w:val="dashed" w:sz="4" w:space="0" w:color="auto"/>
              <w:right w:val="single" w:sz="12" w:space="0" w:color="auto"/>
              <w:tl2br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228"/>
        </w:trPr>
        <w:tc>
          <w:tcPr>
            <w:tcW w:w="616" w:type="dxa"/>
            <w:vMerge/>
            <w:tcBorders>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noProof/>
                <w:color w:val="000000"/>
                <w:sz w:val="20"/>
                <w:szCs w:val="20"/>
              </w:rPr>
            </w:pPr>
            <w:r>
              <w:rPr>
                <w:rFonts w:ascii="ＭＳ ゴシック" w:eastAsia="ＭＳ ゴシック" w:hAnsi="ＭＳ ゴシック" w:hint="eastAsia"/>
                <w:noProof/>
                <w:color w:val="000000"/>
                <w:sz w:val="20"/>
                <w:szCs w:val="20"/>
              </w:rPr>
              <w:t>①収集運搬業務の具体的な計画（環境保全措置についての記載を入れること）【別紙１】</w:t>
            </w:r>
          </w:p>
        </w:tc>
        <w:tc>
          <w:tcPr>
            <w:tcW w:w="568" w:type="dxa"/>
            <w:tcBorders>
              <w:top w:val="dashed" w:sz="4" w:space="0" w:color="auto"/>
              <w:left w:val="single" w:sz="12"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dashed" w:sz="4" w:space="0" w:color="auto"/>
              <w:left w:val="single" w:sz="4" w:space="0" w:color="auto"/>
              <w:bottom w:val="dashed" w:sz="4"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140"/>
        </w:trPr>
        <w:tc>
          <w:tcPr>
            <w:tcW w:w="616" w:type="dxa"/>
            <w:vMerge/>
            <w:tcBorders>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noProof/>
                <w:color w:val="000000"/>
                <w:sz w:val="20"/>
                <w:szCs w:val="20"/>
              </w:rPr>
            </w:pPr>
            <w:r>
              <w:rPr>
                <w:rFonts w:ascii="ＭＳ ゴシック" w:eastAsia="ＭＳ ゴシック" w:hAnsi="ＭＳ ゴシック" w:hint="eastAsia"/>
                <w:noProof/>
                <w:color w:val="000000"/>
                <w:sz w:val="20"/>
                <w:szCs w:val="20"/>
                <w:lang w:eastAsia="zh-TW"/>
              </w:rPr>
              <w:t>②収集事業所</w:t>
            </w:r>
            <w:r>
              <w:rPr>
                <w:rFonts w:ascii="ＭＳ ゴシック" w:eastAsia="ＭＳ ゴシック" w:hAnsi="ＭＳ ゴシック" w:hint="eastAsia"/>
                <w:noProof/>
                <w:color w:val="000000"/>
                <w:sz w:val="20"/>
                <w:szCs w:val="20"/>
              </w:rPr>
              <w:t>等</w:t>
            </w:r>
            <w:r>
              <w:rPr>
                <w:rFonts w:ascii="ＭＳ ゴシック" w:eastAsia="ＭＳ ゴシック" w:hAnsi="ＭＳ ゴシック" w:hint="eastAsia"/>
                <w:noProof/>
                <w:color w:val="000000"/>
                <w:sz w:val="20"/>
                <w:szCs w:val="20"/>
                <w:lang w:eastAsia="zh-TW"/>
              </w:rPr>
              <w:t>一覧</w:t>
            </w:r>
            <w:r>
              <w:rPr>
                <w:rFonts w:ascii="ＭＳ ゴシック" w:eastAsia="ＭＳ ゴシック" w:hAnsi="ＭＳ ゴシック" w:hint="eastAsia"/>
                <w:noProof/>
                <w:color w:val="000000"/>
                <w:sz w:val="20"/>
                <w:szCs w:val="20"/>
              </w:rPr>
              <w:t>表</w:t>
            </w:r>
            <w:r>
              <w:rPr>
                <w:rFonts w:ascii="ＭＳ ゴシック" w:eastAsia="ＭＳ ゴシック" w:hAnsi="ＭＳ ゴシック" w:hint="eastAsia"/>
                <w:noProof/>
                <w:color w:val="000000"/>
                <w:sz w:val="20"/>
                <w:szCs w:val="20"/>
                <w:lang w:eastAsia="zh-TW"/>
              </w:rPr>
              <w:t>【</w:t>
            </w:r>
            <w:r>
              <w:rPr>
                <w:rFonts w:ascii="ＭＳ ゴシック" w:eastAsia="ＭＳ ゴシック" w:hAnsi="ＭＳ ゴシック" w:hint="eastAsia"/>
                <w:noProof/>
                <w:color w:val="000000"/>
                <w:sz w:val="20"/>
                <w:szCs w:val="20"/>
              </w:rPr>
              <w:t>別紙２</w:t>
            </w:r>
            <w:r>
              <w:rPr>
                <w:rFonts w:ascii="ＭＳ ゴシック" w:eastAsia="ＭＳ ゴシック" w:hAnsi="ＭＳ ゴシック" w:hint="eastAsia"/>
                <w:noProof/>
                <w:color w:val="000000"/>
                <w:sz w:val="20"/>
                <w:szCs w:val="20"/>
                <w:lang w:eastAsia="zh-TW"/>
              </w:rPr>
              <w:t>】</w:t>
            </w:r>
          </w:p>
        </w:tc>
        <w:tc>
          <w:tcPr>
            <w:tcW w:w="568" w:type="dxa"/>
            <w:tcBorders>
              <w:top w:val="dashed" w:sz="4" w:space="0" w:color="auto"/>
              <w:left w:val="single" w:sz="12"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dashed" w:sz="4" w:space="0" w:color="auto"/>
              <w:left w:val="single" w:sz="4" w:space="0" w:color="auto"/>
              <w:bottom w:val="dashed" w:sz="4"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164"/>
        </w:trPr>
        <w:tc>
          <w:tcPr>
            <w:tcW w:w="616"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noProof/>
                <w:color w:val="000000"/>
                <w:sz w:val="20"/>
                <w:szCs w:val="20"/>
              </w:rPr>
            </w:pPr>
            <w:r>
              <w:rPr>
                <w:rFonts w:ascii="ＭＳ ゴシック" w:eastAsia="ＭＳ ゴシック" w:hAnsi="ＭＳ ゴシック" w:hint="eastAsia"/>
                <w:noProof/>
                <w:color w:val="000000"/>
                <w:sz w:val="20"/>
                <w:szCs w:val="20"/>
              </w:rPr>
              <w:t>③保有車両</w:t>
            </w:r>
            <w:r>
              <w:rPr>
                <w:rFonts w:ascii="ＭＳ ゴシック" w:eastAsia="ＭＳ ゴシック" w:hAnsi="ＭＳ ゴシック" w:hint="eastAsia"/>
                <w:noProof/>
                <w:color w:val="000000"/>
                <w:sz w:val="20"/>
                <w:szCs w:val="20"/>
                <w:lang w:eastAsia="zh-TW"/>
              </w:rPr>
              <w:t>一覧</w:t>
            </w:r>
            <w:r>
              <w:rPr>
                <w:rFonts w:ascii="ＭＳ ゴシック" w:eastAsia="ＭＳ ゴシック" w:hAnsi="ＭＳ ゴシック" w:hint="eastAsia"/>
                <w:noProof/>
                <w:color w:val="000000"/>
                <w:sz w:val="20"/>
                <w:szCs w:val="20"/>
              </w:rPr>
              <w:t>表</w:t>
            </w:r>
            <w:r>
              <w:rPr>
                <w:rFonts w:ascii="ＭＳ ゴシック" w:eastAsia="ＭＳ ゴシック" w:hAnsi="ＭＳ ゴシック" w:hint="eastAsia"/>
                <w:noProof/>
                <w:color w:val="000000"/>
                <w:sz w:val="20"/>
                <w:szCs w:val="20"/>
                <w:lang w:eastAsia="zh-TW"/>
              </w:rPr>
              <w:t>【</w:t>
            </w:r>
            <w:r>
              <w:rPr>
                <w:rFonts w:ascii="ＭＳ ゴシック" w:eastAsia="ＭＳ ゴシック" w:hAnsi="ＭＳ ゴシック" w:hint="eastAsia"/>
                <w:noProof/>
                <w:color w:val="000000"/>
                <w:sz w:val="20"/>
                <w:szCs w:val="20"/>
              </w:rPr>
              <w:t>別紙３</w:t>
            </w:r>
            <w:r>
              <w:rPr>
                <w:rFonts w:ascii="ＭＳ ゴシック" w:eastAsia="ＭＳ ゴシック" w:hAnsi="ＭＳ ゴシック" w:hint="eastAsia"/>
                <w:noProof/>
                <w:color w:val="000000"/>
                <w:sz w:val="20"/>
                <w:szCs w:val="20"/>
                <w:lang w:eastAsia="zh-TW"/>
              </w:rPr>
              <w:t>】</w:t>
            </w:r>
          </w:p>
        </w:tc>
        <w:tc>
          <w:tcPr>
            <w:tcW w:w="568" w:type="dxa"/>
            <w:tcBorders>
              <w:top w:val="dashed" w:sz="4" w:space="0" w:color="auto"/>
              <w:left w:val="single" w:sz="12" w:space="0" w:color="auto"/>
              <w:bottom w:val="single" w:sz="8"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single" w:sz="8"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dashed" w:sz="4" w:space="0" w:color="auto"/>
              <w:left w:val="single" w:sz="4" w:space="0" w:color="auto"/>
              <w:bottom w:val="single" w:sz="8"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171"/>
        </w:trPr>
        <w:tc>
          <w:tcPr>
            <w:tcW w:w="616" w:type="dxa"/>
            <w:tcBorders>
              <w:top w:val="single" w:sz="8"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２</w:t>
            </w:r>
          </w:p>
        </w:tc>
        <w:tc>
          <w:tcPr>
            <w:tcW w:w="8391" w:type="dxa"/>
            <w:gridSpan w:val="3"/>
            <w:tcBorders>
              <w:top w:val="single" w:sz="8"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収集しようとする事業所等との契約書の写し又はこれに類する書類</w:t>
            </w:r>
          </w:p>
        </w:tc>
        <w:tc>
          <w:tcPr>
            <w:tcW w:w="568" w:type="dxa"/>
            <w:tcBorders>
              <w:top w:val="single" w:sz="8"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single" w:sz="8"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0"/>
        </w:trPr>
        <w:tc>
          <w:tcPr>
            <w:tcW w:w="616" w:type="dxa"/>
            <w:vMerge w:val="restart"/>
            <w:tcBorders>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３</w:t>
            </w:r>
          </w:p>
        </w:tc>
        <w:tc>
          <w:tcPr>
            <w:tcW w:w="8391" w:type="dxa"/>
            <w:gridSpan w:val="3"/>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noProof/>
                <w:color w:val="000000"/>
                <w:sz w:val="20"/>
                <w:szCs w:val="20"/>
              </w:rPr>
              <w:t>①車検証の写し（電子車検証の場合は、自動車検査証記録事項を添付）及び車両の写真</w:t>
            </w:r>
          </w:p>
        </w:tc>
        <w:tc>
          <w:tcPr>
            <w:tcW w:w="568" w:type="dxa"/>
            <w:tcBorders>
              <w:top w:val="dashed" w:sz="4"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dashed" w:sz="4"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70"/>
        </w:trPr>
        <w:tc>
          <w:tcPr>
            <w:tcW w:w="616" w:type="dxa"/>
            <w:vMerge/>
            <w:tcBorders>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②事務所、駐車場及び洗車場付近の地図及び見取り図【別紙４】</w:t>
            </w:r>
          </w:p>
        </w:tc>
        <w:tc>
          <w:tcPr>
            <w:tcW w:w="568" w:type="dxa"/>
            <w:tcBorders>
              <w:top w:val="dashed" w:sz="4"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dashed" w:sz="4"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50"/>
        </w:trPr>
        <w:tc>
          <w:tcPr>
            <w:tcW w:w="616" w:type="dxa"/>
            <w:vMerge w:val="restart"/>
            <w:tcBorders>
              <w:top w:val="single" w:sz="8" w:space="0" w:color="auto"/>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４</w:t>
            </w:r>
          </w:p>
        </w:tc>
        <w:tc>
          <w:tcPr>
            <w:tcW w:w="8391" w:type="dxa"/>
            <w:gridSpan w:val="3"/>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①他人の車両を借用する場合は、雇車両契約書等の写し</w:t>
            </w:r>
          </w:p>
        </w:tc>
        <w:tc>
          <w:tcPr>
            <w:tcW w:w="568" w:type="dxa"/>
            <w:tcBorders>
              <w:top w:val="single" w:sz="8"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single" w:sz="8"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70"/>
        </w:trPr>
        <w:tc>
          <w:tcPr>
            <w:tcW w:w="616" w:type="dxa"/>
            <w:vMerge/>
            <w:tcBorders>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②他人の土地を駐車場として借用する場合は、その土地の契約書等の写し</w:t>
            </w:r>
          </w:p>
        </w:tc>
        <w:tc>
          <w:tcPr>
            <w:tcW w:w="568" w:type="dxa"/>
            <w:tcBorders>
              <w:top w:val="dashed" w:sz="4"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dashed" w:sz="4"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70"/>
        </w:trPr>
        <w:tc>
          <w:tcPr>
            <w:tcW w:w="616" w:type="dxa"/>
            <w:vMerge/>
            <w:tcBorders>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③他人の洗車場を利用する場合は、利用契約書等の写し</w:t>
            </w:r>
          </w:p>
        </w:tc>
        <w:tc>
          <w:tcPr>
            <w:tcW w:w="568" w:type="dxa"/>
            <w:tcBorders>
              <w:top w:val="dashed"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dashed"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307"/>
        </w:trPr>
        <w:tc>
          <w:tcPr>
            <w:tcW w:w="616"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５</w:t>
            </w:r>
          </w:p>
        </w:tc>
        <w:tc>
          <w:tcPr>
            <w:tcW w:w="8391" w:type="dxa"/>
            <w:gridSpan w:val="3"/>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一般廃棄物実務管理者講習会の修了証の写し又は産業廃棄物（特別管理産業廃棄物）の収集運搬に関する講習会の修了証の写し（注３）</w:t>
            </w:r>
          </w:p>
        </w:tc>
        <w:tc>
          <w:tcPr>
            <w:tcW w:w="568" w:type="dxa"/>
            <w:tcBorders>
              <w:top w:val="single" w:sz="8" w:space="0" w:color="auto"/>
              <w:left w:val="single" w:sz="12"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single" w:sz="8" w:space="0" w:color="auto"/>
              <w:left w:val="single" w:sz="4" w:space="0" w:color="auto"/>
              <w:bottom w:val="dashed" w:sz="4"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295"/>
        </w:trPr>
        <w:tc>
          <w:tcPr>
            <w:tcW w:w="616"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u w:val="single"/>
              </w:rPr>
              <w:t>修了証の照合を行いますので、原本を御持参ください。</w:t>
            </w:r>
          </w:p>
        </w:tc>
        <w:tc>
          <w:tcPr>
            <w:tcW w:w="568" w:type="dxa"/>
            <w:tcBorders>
              <w:top w:val="dashed"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dashed"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285"/>
        </w:trPr>
        <w:tc>
          <w:tcPr>
            <w:tcW w:w="616"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６</w:t>
            </w:r>
          </w:p>
        </w:tc>
        <w:tc>
          <w:tcPr>
            <w:tcW w:w="8391" w:type="dxa"/>
            <w:gridSpan w:val="3"/>
            <w:tcBorders>
              <w:top w:val="single" w:sz="8" w:space="0" w:color="auto"/>
              <w:left w:val="single" w:sz="12" w:space="0" w:color="auto"/>
              <w:bottom w:val="dashSmallGap"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事業の開始に要する資金の総額及びその資金の調達方法を記載した書類【別紙５】</w:t>
            </w:r>
          </w:p>
        </w:tc>
        <w:tc>
          <w:tcPr>
            <w:tcW w:w="568" w:type="dxa"/>
            <w:tcBorders>
              <w:top w:val="single" w:sz="8" w:space="0" w:color="auto"/>
              <w:left w:val="single" w:sz="12" w:space="0" w:color="auto"/>
              <w:bottom w:val="dashSmallGap"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dashSmallGap"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single" w:sz="8" w:space="0" w:color="auto"/>
              <w:left w:val="single" w:sz="4" w:space="0" w:color="auto"/>
              <w:bottom w:val="dashSmallGap"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5"/>
        </w:trPr>
        <w:tc>
          <w:tcPr>
            <w:tcW w:w="616"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SmallGap"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金融機関の残高証明書、融資証明書等の資金が確保できることを証する書類（注４）</w:t>
            </w:r>
          </w:p>
        </w:tc>
        <w:tc>
          <w:tcPr>
            <w:tcW w:w="568" w:type="dxa"/>
            <w:tcBorders>
              <w:top w:val="dashSmallGap"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SmallGap"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dashSmallGap"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213"/>
        </w:trPr>
        <w:tc>
          <w:tcPr>
            <w:tcW w:w="616"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７</w:t>
            </w:r>
          </w:p>
        </w:tc>
        <w:tc>
          <w:tcPr>
            <w:tcW w:w="864" w:type="dxa"/>
            <w:tcBorders>
              <w:top w:val="single" w:sz="8" w:space="0" w:color="auto"/>
              <w:left w:val="single" w:sz="12" w:space="0" w:color="auto"/>
              <w:bottom w:val="dashed" w:sz="4" w:space="0" w:color="auto"/>
              <w:right w:val="dashSmallGap" w:sz="4"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（法人）</w:t>
            </w:r>
          </w:p>
        </w:tc>
        <w:tc>
          <w:tcPr>
            <w:tcW w:w="7527" w:type="dxa"/>
            <w:gridSpan w:val="2"/>
            <w:tcBorders>
              <w:top w:val="single" w:sz="8" w:space="0" w:color="auto"/>
              <w:left w:val="dashSmallGap" w:sz="4"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直前３年の各事業年度における貸借対照表、損益計算書（販売費及び一般管理費の内訳、売上（又は製造等）原価の内訳を含む。）、株主資本等変動計算書、個別注記表</w:t>
            </w:r>
          </w:p>
        </w:tc>
        <w:tc>
          <w:tcPr>
            <w:tcW w:w="568" w:type="dxa"/>
            <w:vMerge w:val="restart"/>
            <w:tcBorders>
              <w:top w:val="single" w:sz="8" w:space="0" w:color="auto"/>
              <w:left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vMerge w:val="restart"/>
            <w:tcBorders>
              <w:top w:val="single" w:sz="8" w:space="0" w:color="auto"/>
              <w:left w:val="single"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vMerge w:val="restart"/>
            <w:tcBorders>
              <w:top w:val="single" w:sz="8" w:space="0" w:color="auto"/>
              <w:left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0"/>
        </w:trPr>
        <w:tc>
          <w:tcPr>
            <w:tcW w:w="616"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64" w:type="dxa"/>
            <w:tcBorders>
              <w:top w:val="dashed" w:sz="4" w:space="0" w:color="auto"/>
              <w:left w:val="single" w:sz="12" w:space="0" w:color="auto"/>
              <w:bottom w:val="single" w:sz="8" w:space="0" w:color="auto"/>
              <w:right w:val="dashSmallGap" w:sz="4"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（個人）</w:t>
            </w:r>
          </w:p>
        </w:tc>
        <w:tc>
          <w:tcPr>
            <w:tcW w:w="7527" w:type="dxa"/>
            <w:gridSpan w:val="2"/>
            <w:tcBorders>
              <w:top w:val="dashed" w:sz="4" w:space="0" w:color="auto"/>
              <w:left w:val="dashSmallGap" w:sz="4"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資産に関する調書【別紙６】</w:t>
            </w:r>
          </w:p>
        </w:tc>
        <w:tc>
          <w:tcPr>
            <w:tcW w:w="568" w:type="dxa"/>
            <w:vMerge/>
            <w:tcBorders>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32" w:type="dxa"/>
            <w:vMerge/>
            <w:tcBorders>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vMerge/>
            <w:tcBorders>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70"/>
        </w:trPr>
        <w:tc>
          <w:tcPr>
            <w:tcW w:w="616" w:type="dxa"/>
            <w:tcBorders>
              <w:top w:val="single" w:sz="8"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８</w:t>
            </w:r>
          </w:p>
        </w:tc>
        <w:tc>
          <w:tcPr>
            <w:tcW w:w="8391" w:type="dxa"/>
            <w:gridSpan w:val="3"/>
            <w:tcBorders>
              <w:top w:val="single" w:sz="8"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直前３年の各事業年度における確定申告書の写し（法人は別表１(１)及び別表４、個人は第１表）</w:t>
            </w:r>
          </w:p>
          <w:p>
            <w:pPr>
              <w:spacing w:line="260" w:lineRule="exact"/>
              <w:ind w:right="4"/>
              <w:jc w:val="lef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※電子申告の場合、税務署からの受信通知をプリントアウトしたものを添付</w:t>
            </w:r>
          </w:p>
        </w:tc>
        <w:tc>
          <w:tcPr>
            <w:tcW w:w="568" w:type="dxa"/>
            <w:tcBorders>
              <w:top w:val="single" w:sz="8"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single" w:sz="8"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0"/>
        </w:trPr>
        <w:tc>
          <w:tcPr>
            <w:tcW w:w="616"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９</w:t>
            </w:r>
          </w:p>
        </w:tc>
        <w:tc>
          <w:tcPr>
            <w:tcW w:w="982" w:type="dxa"/>
            <w:gridSpan w:val="2"/>
            <w:tcBorders>
              <w:top w:val="single" w:sz="8" w:space="0" w:color="auto"/>
              <w:left w:val="single" w:sz="12" w:space="0" w:color="auto"/>
              <w:bottom w:val="dashed" w:sz="4" w:space="0" w:color="auto"/>
              <w:right w:val="dashSmallGap" w:sz="4"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（法人）</w:t>
            </w:r>
          </w:p>
        </w:tc>
        <w:tc>
          <w:tcPr>
            <w:tcW w:w="7409" w:type="dxa"/>
            <w:tcBorders>
              <w:top w:val="single" w:sz="8" w:space="0" w:color="auto"/>
              <w:left w:val="dashSmallGap" w:sz="4"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直前３年の法人税の納税証明書（その１）、市税の納税証明書（完納を証するもの）</w:t>
            </w:r>
          </w:p>
        </w:tc>
        <w:tc>
          <w:tcPr>
            <w:tcW w:w="568" w:type="dxa"/>
            <w:vMerge w:val="restart"/>
            <w:tcBorders>
              <w:top w:val="single" w:sz="8" w:space="0" w:color="auto"/>
              <w:left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vMerge w:val="restart"/>
            <w:tcBorders>
              <w:top w:val="single" w:sz="8" w:space="0" w:color="auto"/>
              <w:left w:val="single"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vMerge w:val="restart"/>
            <w:tcBorders>
              <w:top w:val="single" w:sz="8" w:space="0" w:color="auto"/>
              <w:left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0"/>
        </w:trPr>
        <w:tc>
          <w:tcPr>
            <w:tcW w:w="616"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982" w:type="dxa"/>
            <w:gridSpan w:val="2"/>
            <w:tcBorders>
              <w:top w:val="dashed" w:sz="4" w:space="0" w:color="auto"/>
              <w:left w:val="single" w:sz="12" w:space="0" w:color="auto"/>
              <w:bottom w:val="single" w:sz="8" w:space="0" w:color="auto"/>
              <w:right w:val="dashSmallGap" w:sz="4"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（個人）</w:t>
            </w:r>
          </w:p>
        </w:tc>
        <w:tc>
          <w:tcPr>
            <w:tcW w:w="7409" w:type="dxa"/>
            <w:tcBorders>
              <w:top w:val="dashed" w:sz="4" w:space="0" w:color="auto"/>
              <w:left w:val="dashSmallGap" w:sz="4"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直前３年の所得税の納税証明書（その１）、市税の納税証明書（完納を証するもの）</w:t>
            </w:r>
          </w:p>
        </w:tc>
        <w:tc>
          <w:tcPr>
            <w:tcW w:w="568" w:type="dxa"/>
            <w:vMerge/>
            <w:tcBorders>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32" w:type="dxa"/>
            <w:vMerge/>
            <w:tcBorders>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vMerge/>
            <w:tcBorders>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70"/>
        </w:trPr>
        <w:tc>
          <w:tcPr>
            <w:tcW w:w="616" w:type="dxa"/>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sz w:val="18"/>
              </w:rPr>
            </w:pPr>
            <w:r>
              <w:rPr>
                <w:rFonts w:ascii="ＭＳ ゴシック" w:eastAsia="ＭＳ ゴシック" w:hAnsi="ＭＳ ゴシック" w:hint="eastAsia"/>
                <w:color w:val="000000"/>
              </w:rPr>
              <w:t>１０</w:t>
            </w:r>
          </w:p>
        </w:tc>
        <w:tc>
          <w:tcPr>
            <w:tcW w:w="8391" w:type="dxa"/>
            <w:gridSpan w:val="3"/>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新規に事業を開始した者等で、７、８又は９の書類が添付できない場合は、中小企業診断士の診断書</w:t>
            </w:r>
          </w:p>
        </w:tc>
        <w:tc>
          <w:tcPr>
            <w:tcW w:w="568" w:type="dxa"/>
            <w:tcBorders>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114"/>
        </w:trPr>
        <w:tc>
          <w:tcPr>
            <w:tcW w:w="616" w:type="dxa"/>
            <w:tcBorders>
              <w:top w:val="single" w:sz="8" w:space="0" w:color="auto"/>
              <w:left w:val="single" w:sz="12" w:space="0" w:color="auto"/>
              <w:bottom w:val="single" w:sz="6"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１１</w:t>
            </w:r>
          </w:p>
        </w:tc>
        <w:tc>
          <w:tcPr>
            <w:tcW w:w="8391" w:type="dxa"/>
            <w:gridSpan w:val="3"/>
            <w:tcBorders>
              <w:top w:val="single" w:sz="8" w:space="0" w:color="auto"/>
              <w:left w:val="single" w:sz="12" w:space="0" w:color="auto"/>
              <w:bottom w:val="single" w:sz="6"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申請者が法人の場合は、定款（寄附行為）及び履歴事項全部証明書（</w:t>
            </w:r>
            <w:r>
              <w:rPr>
                <w:rFonts w:ascii="ＭＳ ゴシック" w:eastAsia="ＭＳ ゴシック" w:hAnsi="ＭＳ ゴシック" w:hint="eastAsia"/>
                <w:color w:val="000000"/>
                <w:sz w:val="20"/>
                <w:szCs w:val="20"/>
                <w:u w:val="single"/>
              </w:rPr>
              <w:t>定款は原本証明をしてください。</w:t>
            </w:r>
            <w:r>
              <w:rPr>
                <w:rFonts w:ascii="ＭＳ ゴシック" w:eastAsia="ＭＳ ゴシック" w:hAnsi="ＭＳ ゴシック" w:hint="eastAsia"/>
                <w:color w:val="000000"/>
                <w:sz w:val="20"/>
                <w:szCs w:val="20"/>
              </w:rPr>
              <w:t>）</w:t>
            </w:r>
          </w:p>
        </w:tc>
        <w:tc>
          <w:tcPr>
            <w:tcW w:w="568" w:type="dxa"/>
            <w:tcBorders>
              <w:top w:val="single" w:sz="8" w:space="0" w:color="auto"/>
              <w:left w:val="single" w:sz="12" w:space="0" w:color="auto"/>
              <w:bottom w:val="single" w:sz="6"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single" w:sz="6"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single" w:sz="8" w:space="0" w:color="auto"/>
              <w:left w:val="single" w:sz="4" w:space="0" w:color="auto"/>
              <w:bottom w:val="single" w:sz="6"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1143"/>
        </w:trPr>
        <w:tc>
          <w:tcPr>
            <w:tcW w:w="616" w:type="dxa"/>
            <w:tcBorders>
              <w:top w:val="single" w:sz="6"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１２</w:t>
            </w:r>
          </w:p>
        </w:tc>
        <w:tc>
          <w:tcPr>
            <w:tcW w:w="8391" w:type="dxa"/>
            <w:gridSpan w:val="3"/>
            <w:tcBorders>
              <w:top w:val="single" w:sz="6" w:space="0" w:color="auto"/>
              <w:left w:val="single" w:sz="12" w:space="0" w:color="auto"/>
              <w:bottom w:val="single" w:sz="8" w:space="0" w:color="auto"/>
              <w:right w:val="single" w:sz="12" w:space="0" w:color="auto"/>
            </w:tcBorders>
            <w:vAlign w:val="center"/>
          </w:tcPr>
          <w:p>
            <w:pPr>
              <w:numPr>
                <w:ilvl w:val="0"/>
                <w:numId w:val="10"/>
              </w:numPr>
              <w:spacing w:line="260" w:lineRule="exact"/>
              <w:ind w:left="200" w:right="4" w:hanging="20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申請書の第２面、第３面及び別紙に記載した申請者、すべての役員（監査役を含む。）、使用人及び出資者の住民票（本籍地又は国籍・地域の記載があるもの、マイナンバーの記載のないもの、以下同じ。）</w:t>
            </w:r>
          </w:p>
          <w:p>
            <w:pPr>
              <w:numPr>
                <w:ilvl w:val="0"/>
                <w:numId w:val="10"/>
              </w:numPr>
              <w:spacing w:line="260" w:lineRule="exact"/>
              <w:ind w:left="200" w:right="4" w:hanging="20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申請書の第３面及び別紙に記載した使用人が、申請者の使用人であることの証明書（注５）</w:t>
            </w:r>
          </w:p>
          <w:p>
            <w:pPr>
              <w:numPr>
                <w:ilvl w:val="0"/>
                <w:numId w:val="10"/>
              </w:numPr>
              <w:spacing w:line="260" w:lineRule="exact"/>
              <w:ind w:left="200" w:right="4" w:hanging="20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申請者が未成年者の場合は、法定代理人の住民票</w:t>
            </w:r>
          </w:p>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④出資者が法人の場合は、法人の履歴事項全部証明書</w:t>
            </w:r>
          </w:p>
        </w:tc>
        <w:tc>
          <w:tcPr>
            <w:tcW w:w="568" w:type="dxa"/>
            <w:tcBorders>
              <w:top w:val="single" w:sz="6"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6"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single" w:sz="6"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349"/>
        </w:trPr>
        <w:tc>
          <w:tcPr>
            <w:tcW w:w="616"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１３</w:t>
            </w:r>
          </w:p>
        </w:tc>
        <w:tc>
          <w:tcPr>
            <w:tcW w:w="8391" w:type="dxa"/>
            <w:gridSpan w:val="3"/>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①申請者が欠格要件に該当していない旨の誓約書【別紙７】</w:t>
            </w:r>
          </w:p>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（事業者、役員、株主等が欠格要件に該当していないことの誓約）</w:t>
            </w:r>
          </w:p>
        </w:tc>
        <w:tc>
          <w:tcPr>
            <w:tcW w:w="568" w:type="dxa"/>
            <w:tcBorders>
              <w:top w:val="single" w:sz="8"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single" w:sz="8"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565"/>
        </w:trPr>
        <w:tc>
          <w:tcPr>
            <w:tcW w:w="616" w:type="dxa"/>
            <w:vMerge/>
            <w:tcBorders>
              <w:left w:val="single" w:sz="12" w:space="0" w:color="auto"/>
              <w:bottom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single"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②申請書の第２面、第３面に記載した申請者、すべての役員（監査役を含む。）、使用人及び出資者が豊田市暴力団排除条例（平成２３年条例第３０号）第２条で規定する暴力団、暴力団員、暴力団関係者及び暴力団員でなくなった日から５年を経過しないものでない旨の誓約書【別紙８】</w:t>
            </w:r>
          </w:p>
        </w:tc>
        <w:tc>
          <w:tcPr>
            <w:tcW w:w="568" w:type="dxa"/>
            <w:tcBorders>
              <w:top w:val="dashed" w:sz="4" w:space="0" w:color="auto"/>
              <w:left w:val="single" w:sz="12" w:space="0" w:color="auto"/>
              <w:bottom w:val="single"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single"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dashed" w:sz="4" w:space="0" w:color="auto"/>
              <w:left w:val="single" w:sz="4" w:space="0" w:color="auto"/>
              <w:bottom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0"/>
        </w:trPr>
        <w:tc>
          <w:tcPr>
            <w:tcW w:w="616" w:type="dxa"/>
            <w:vMerge w:val="restart"/>
            <w:tcBorders>
              <w:top w:val="single" w:sz="6" w:space="0" w:color="auto"/>
              <w:left w:val="single" w:sz="12"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１４</w:t>
            </w:r>
          </w:p>
        </w:tc>
        <w:tc>
          <w:tcPr>
            <w:tcW w:w="8391" w:type="dxa"/>
            <w:gridSpan w:val="3"/>
            <w:tcBorders>
              <w:top w:val="single" w:sz="6"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経理的基礎申告書【別紙９】（</w:t>
            </w:r>
            <w:r>
              <w:rPr>
                <w:rFonts w:ascii="ＭＳ ゴシック" w:eastAsia="ＭＳ ゴシック" w:hAnsi="ＭＳ ゴシック" w:hint="eastAsia"/>
                <w:color w:val="000000"/>
                <w:sz w:val="20"/>
                <w:szCs w:val="20"/>
                <w:u w:val="single"/>
              </w:rPr>
              <w:t>診断書が必要かどうか判断してください。</w:t>
            </w:r>
            <w:r>
              <w:rPr>
                <w:rFonts w:ascii="ＭＳ ゴシック" w:eastAsia="ＭＳ ゴシック" w:hAnsi="ＭＳ ゴシック" w:hint="eastAsia"/>
                <w:color w:val="000000"/>
                <w:sz w:val="20"/>
                <w:szCs w:val="20"/>
              </w:rPr>
              <w:t>）</w:t>
            </w:r>
          </w:p>
        </w:tc>
        <w:tc>
          <w:tcPr>
            <w:tcW w:w="568" w:type="dxa"/>
            <w:tcBorders>
              <w:top w:val="single" w:sz="6"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6"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single" w:sz="6"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70"/>
        </w:trPr>
        <w:tc>
          <w:tcPr>
            <w:tcW w:w="616"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8391" w:type="dxa"/>
            <w:gridSpan w:val="3"/>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５年間の収支計画に基づく経営診断書</w:t>
            </w:r>
          </w:p>
        </w:tc>
        <w:tc>
          <w:tcPr>
            <w:tcW w:w="568" w:type="dxa"/>
            <w:tcBorders>
              <w:top w:val="dashed"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dashed"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60" w:type="dxa"/>
            <w:tcBorders>
              <w:top w:val="dashed"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r>
        <w:tblPrEx>
          <w:tblCellMar>
            <w:top w:w="0" w:type="dxa"/>
            <w:bottom w:w="0" w:type="dxa"/>
          </w:tblCellMar>
        </w:tblPrEx>
        <w:trPr>
          <w:cantSplit/>
          <w:trHeight w:val="167"/>
        </w:trPr>
        <w:tc>
          <w:tcPr>
            <w:tcW w:w="616" w:type="dxa"/>
            <w:tcBorders>
              <w:top w:val="single" w:sz="8"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１５</w:t>
            </w:r>
          </w:p>
        </w:tc>
        <w:tc>
          <w:tcPr>
            <w:tcW w:w="8391" w:type="dxa"/>
            <w:gridSpan w:val="3"/>
            <w:tcBorders>
              <w:top w:val="single" w:sz="8"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申請者が市外に本社・本店がある法人の場合で、市内の事務所が支社・支店登記されていないときは、豊田市に提出した法人等の設立届又は事務所等の開設届の写し</w:t>
            </w:r>
          </w:p>
        </w:tc>
        <w:tc>
          <w:tcPr>
            <w:tcW w:w="568" w:type="dxa"/>
            <w:tcBorders>
              <w:top w:val="single" w:sz="8"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single" w:sz="8"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p>
        </w:tc>
      </w:tr>
      <w:tr>
        <w:tblPrEx>
          <w:tblCellMar>
            <w:top w:w="0" w:type="dxa"/>
            <w:bottom w:w="0" w:type="dxa"/>
          </w:tblCellMar>
        </w:tblPrEx>
        <w:trPr>
          <w:cantSplit/>
          <w:trHeight w:val="272"/>
        </w:trPr>
        <w:tc>
          <w:tcPr>
            <w:tcW w:w="616" w:type="dxa"/>
            <w:tcBorders>
              <w:top w:val="single" w:sz="8" w:space="0" w:color="auto"/>
              <w:left w:val="single" w:sz="12" w:space="0" w:color="auto"/>
              <w:bottom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１６</w:t>
            </w:r>
          </w:p>
        </w:tc>
        <w:tc>
          <w:tcPr>
            <w:tcW w:w="8391" w:type="dxa"/>
            <w:gridSpan w:val="3"/>
            <w:tcBorders>
              <w:top w:val="single" w:sz="8" w:space="0" w:color="auto"/>
              <w:left w:val="single" w:sz="12" w:space="0" w:color="auto"/>
              <w:bottom w:val="single" w:sz="12" w:space="0" w:color="auto"/>
              <w:right w:val="single" w:sz="12" w:space="0" w:color="auto"/>
            </w:tcBorders>
            <w:vAlign w:val="center"/>
          </w:tcPr>
          <w:p>
            <w:pPr>
              <w:spacing w:line="260" w:lineRule="exact"/>
              <w:ind w:right="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市処理施設以外で処理する場合は、当該施設の廃棄物受入承諾書</w:t>
            </w:r>
          </w:p>
        </w:tc>
        <w:tc>
          <w:tcPr>
            <w:tcW w:w="568" w:type="dxa"/>
            <w:tcBorders>
              <w:top w:val="single" w:sz="8" w:space="0" w:color="auto"/>
              <w:left w:val="single" w:sz="12" w:space="0" w:color="auto"/>
              <w:bottom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c>
          <w:tcPr>
            <w:tcW w:w="532" w:type="dxa"/>
            <w:tcBorders>
              <w:top w:val="single" w:sz="8" w:space="0" w:color="auto"/>
              <w:left w:val="single" w:sz="4" w:space="0" w:color="auto"/>
              <w:bottom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color w:val="000000"/>
              </w:rPr>
            </w:pPr>
          </w:p>
        </w:tc>
        <w:tc>
          <w:tcPr>
            <w:tcW w:w="560" w:type="dxa"/>
            <w:tcBorders>
              <w:top w:val="single" w:sz="8" w:space="0" w:color="auto"/>
              <w:left w:val="single" w:sz="4" w:space="0" w:color="auto"/>
              <w:bottom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p>
        </w:tc>
      </w:tr>
    </w:tbl>
    <w:p>
      <w:pPr>
        <w:spacing w:line="260" w:lineRule="exact"/>
        <w:ind w:right="6"/>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（注）１：申請に必要な部数は２部（提出用、控用）ですが、控用はコピーでも結構です。</w:t>
      </w:r>
    </w:p>
    <w:p>
      <w:pPr>
        <w:spacing w:line="260" w:lineRule="exact"/>
        <w:ind w:right="6" w:firstLineChars="319" w:firstLine="585"/>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２：○印は、必ず添付する書類です。△印は、該当する内容がある場合にのみ添付が必要です。</w:t>
      </w:r>
    </w:p>
    <w:p>
      <w:pPr>
        <w:spacing w:line="260" w:lineRule="exact"/>
        <w:ind w:leftChars="514" w:left="993" w:right="6"/>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収集運搬業の更新、事業範囲の変更を申請する場合は、○印以外の書類であっても内容に変更のある書類は</w:t>
      </w:r>
    </w:p>
    <w:p>
      <w:pPr>
        <w:spacing w:line="260" w:lineRule="exact"/>
        <w:ind w:leftChars="514" w:left="993" w:right="6"/>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提出してください。</w:t>
      </w:r>
    </w:p>
    <w:p>
      <w:pPr>
        <w:spacing w:line="260" w:lineRule="exact"/>
        <w:ind w:right="6" w:firstLineChars="300" w:firstLine="55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３：（１）対象となる講習及び修了証の有効期限（起算日：更新申請の場合は、更新前の許可期限の翌日）</w:t>
      </w:r>
    </w:p>
    <w:p>
      <w:pPr>
        <w:spacing w:line="260" w:lineRule="exact"/>
        <w:ind w:right="6" w:firstLineChars="500" w:firstLine="916"/>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ア　一般廃棄物処理業に係る講習…５年</w:t>
      </w:r>
    </w:p>
    <w:p>
      <w:pPr>
        <w:spacing w:line="260" w:lineRule="exact"/>
        <w:ind w:right="6" w:firstLineChars="529" w:firstLine="97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イ　産業廃棄物又は特別管理産業廃棄物の収集・運搬過程（新規又は更新）…５年</w:t>
      </w:r>
    </w:p>
    <w:p>
      <w:pPr>
        <w:spacing w:line="260" w:lineRule="exact"/>
        <w:ind w:right="6" w:firstLineChars="400" w:firstLine="733"/>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（２）修了者</w:t>
      </w:r>
    </w:p>
    <w:p>
      <w:pPr>
        <w:spacing w:line="260" w:lineRule="exact"/>
        <w:ind w:right="6" w:firstLineChars="400" w:firstLine="733"/>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 xml:space="preserve">　ア　法人の場合は、役員又は使用人　　イ　個人の場合は、申請者又は使用人</w:t>
      </w:r>
    </w:p>
    <w:p>
      <w:pPr>
        <w:spacing w:line="260" w:lineRule="exact"/>
        <w:ind w:right="6" w:firstLineChars="400" w:firstLine="733"/>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 xml:space="preserve">　※使用人とは、廃棄物の処理及び清掃に関する法律施行令第４条の７で規定する者のこと</w:t>
      </w:r>
    </w:p>
    <w:p>
      <w:pPr>
        <w:spacing w:line="260" w:lineRule="exact"/>
        <w:ind w:right="6" w:firstLineChars="300" w:firstLine="55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４：事業の開始に要する資金の調達が必要な場合は、金融機関の証明書が必要です。</w:t>
      </w:r>
    </w:p>
    <w:p>
      <w:pPr>
        <w:spacing w:line="260" w:lineRule="exact"/>
        <w:ind w:leftChars="289" w:left="783" w:right="6" w:hangingChars="122" w:hanging="224"/>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５：履歴事項全部証明書に当該使用人の記載があれば証明書は不要です。証明書の様式は自由です。</w:t>
      </w:r>
    </w:p>
    <w:p>
      <w:pPr>
        <w:spacing w:line="220" w:lineRule="exact"/>
        <w:ind w:right="6" w:firstLineChars="300" w:firstLine="550"/>
        <w:rPr>
          <w:rFonts w:ascii="ＭＳ ゴシック" w:eastAsia="ＭＳ ゴシック" w:hAnsi="ＭＳ ゴシック" w:hint="eastAsia"/>
          <w:color w:val="000000"/>
          <w:sz w:val="20"/>
          <w:szCs w:val="20"/>
        </w:rPr>
      </w:pPr>
    </w:p>
    <w:p>
      <w:pPr>
        <w:spacing w:line="220" w:lineRule="exact"/>
        <w:ind w:right="6" w:firstLineChars="300" w:firstLine="550"/>
        <w:rPr>
          <w:rFonts w:ascii="ＭＳ ゴシック" w:eastAsia="ＭＳ ゴシック" w:hAnsi="ＭＳ ゴシック" w:hint="eastAsia"/>
          <w:color w:val="000000"/>
          <w:sz w:val="20"/>
          <w:szCs w:val="20"/>
        </w:rPr>
      </w:pPr>
      <w:r>
        <w:rPr>
          <w:rFonts w:ascii="ＭＳ ゴシック" w:eastAsia="ＭＳ ゴシック" w:hAnsi="ＭＳ ゴシック"/>
          <w:color w:val="000000"/>
          <w:sz w:val="20"/>
          <w:szCs w:val="20"/>
        </w:rPr>
        <w:br w:type="page"/>
      </w:r>
    </w:p>
    <w:p>
      <w:pPr>
        <w:spacing w:line="400" w:lineRule="exact"/>
        <w:ind w:right="6" w:firstLineChars="300" w:firstLine="793"/>
        <w:rPr>
          <w:rFonts w:ascii="ＭＳ ゴシック" w:eastAsia="ＭＳ ゴシック" w:hAnsi="ＭＳ ゴシック" w:hint="eastAsia"/>
          <w:b/>
          <w:bCs/>
          <w:color w:val="000000"/>
          <w:sz w:val="28"/>
        </w:rPr>
      </w:pPr>
      <w:r>
        <w:rPr>
          <w:rFonts w:ascii="ＭＳ ゴシック" w:eastAsia="ＭＳ ゴシック" w:hAnsi="ＭＳ ゴシック" w:hint="eastAsia"/>
          <w:b/>
          <w:bCs/>
          <w:color w:val="000000"/>
          <w:sz w:val="28"/>
        </w:rPr>
        <w:t>※収集運搬業における経営診断書の添付の判断基準</w:t>
      </w:r>
    </w:p>
    <w:p>
      <w:pPr>
        <w:spacing w:line="360" w:lineRule="exact"/>
        <w:ind w:firstLineChars="100" w:firstLine="264"/>
        <w:rPr>
          <w:rFonts w:ascii="ＭＳ ゴシック" w:eastAsia="ＭＳ ゴシック" w:hAnsi="ＭＳ ゴシック" w:hint="eastAsia"/>
          <w:b/>
          <w:bCs/>
          <w:color w:val="000000"/>
          <w:sz w:val="28"/>
        </w:rPr>
      </w:pPr>
    </w:p>
    <w:p>
      <w:pPr>
        <w:spacing w:line="360" w:lineRule="exact"/>
        <w:ind w:firstLineChars="100" w:firstLine="264"/>
        <w:rPr>
          <w:rFonts w:ascii="ＭＳ ゴシック" w:eastAsia="ＭＳ ゴシック" w:hAnsi="ＭＳ ゴシック" w:hint="eastAsia"/>
          <w:b/>
          <w:bCs/>
          <w:color w:val="000000"/>
          <w:sz w:val="28"/>
        </w:rPr>
      </w:pPr>
      <w:r>
        <w:rPr>
          <w:rFonts w:ascii="ＭＳ ゴシック" w:eastAsia="ＭＳ ゴシック" w:hAnsi="ＭＳ ゴシック" w:hint="eastAsia"/>
          <w:b/>
          <w:bCs/>
          <w:color w:val="000000"/>
          <w:sz w:val="28"/>
        </w:rPr>
        <w:t>【法人】</w:t>
      </w:r>
    </w:p>
    <w:tbl>
      <w:tblPr>
        <w:tblW w:w="744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1731"/>
        <w:gridCol w:w="866"/>
        <w:gridCol w:w="965"/>
        <w:gridCol w:w="1925"/>
      </w:tblGrid>
      <w:tr>
        <w:tblPrEx>
          <w:tblCellMar>
            <w:top w:w="0" w:type="dxa"/>
            <w:bottom w:w="0" w:type="dxa"/>
          </w:tblCellMar>
        </w:tblPrEx>
        <w:trPr>
          <w:cantSplit/>
          <w:trHeight w:val="184"/>
        </w:trPr>
        <w:tc>
          <w:tcPr>
            <w:tcW w:w="1959" w:type="dxa"/>
            <w:tcBorders>
              <w:top w:val="single" w:sz="12" w:space="0" w:color="auto"/>
              <w:left w:val="single" w:sz="12" w:space="0" w:color="auto"/>
            </w:tcBorders>
            <w:vAlign w:val="center"/>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決　算　書</w:t>
            </w:r>
          </w:p>
        </w:tc>
        <w:tc>
          <w:tcPr>
            <w:tcW w:w="3562" w:type="dxa"/>
            <w:gridSpan w:val="3"/>
            <w:tcBorders>
              <w:top w:val="single" w:sz="12" w:space="0" w:color="auto"/>
              <w:right w:val="single" w:sz="6"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営業実績３年以上</w:t>
            </w:r>
          </w:p>
        </w:tc>
        <w:tc>
          <w:tcPr>
            <w:tcW w:w="1925" w:type="dxa"/>
            <w:tcBorders>
              <w:top w:val="single" w:sz="12" w:space="0" w:color="auto"/>
              <w:left w:val="single" w:sz="6" w:space="0" w:color="auto"/>
              <w:right w:val="sing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営業実績３年未満</w:t>
            </w:r>
          </w:p>
        </w:tc>
      </w:tr>
      <w:tr>
        <w:tblPrEx>
          <w:tblCellMar>
            <w:top w:w="0" w:type="dxa"/>
            <w:bottom w:w="0" w:type="dxa"/>
          </w:tblCellMar>
        </w:tblPrEx>
        <w:trPr>
          <w:cantSplit/>
          <w:trHeight w:val="304"/>
        </w:trPr>
        <w:tc>
          <w:tcPr>
            <w:tcW w:w="1959" w:type="dxa"/>
            <w:tcBorders>
              <w:top w:val="single" w:sz="12" w:space="0" w:color="auto"/>
              <w:left w:val="single" w:sz="12" w:space="0" w:color="auto"/>
            </w:tcBorders>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直前期自己資本比率</w:t>
            </w:r>
          </w:p>
        </w:tc>
        <w:tc>
          <w:tcPr>
            <w:tcW w:w="1731" w:type="dxa"/>
            <w:tcBorders>
              <w:top w:val="sing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０～１０％未満</w:t>
            </w:r>
          </w:p>
        </w:tc>
        <w:tc>
          <w:tcPr>
            <w:tcW w:w="1831" w:type="dxa"/>
            <w:gridSpan w:val="2"/>
            <w:tcBorders>
              <w:top w:val="sing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マイナス</w:t>
            </w:r>
          </w:p>
        </w:tc>
        <w:tc>
          <w:tcPr>
            <w:tcW w:w="1925" w:type="dxa"/>
            <w:tcBorders>
              <w:top w:val="single" w:sz="12" w:space="0" w:color="auto"/>
              <w:left w:val="single" w:sz="6" w:space="0" w:color="auto"/>
              <w:right w:val="single" w:sz="12" w:space="0" w:color="auto"/>
            </w:tcBorders>
            <w:shd w:val="clear" w:color="auto" w:fill="E6E6E6"/>
            <w:vAlign w:val="center"/>
          </w:tcPr>
          <w:p>
            <w:pPr>
              <w:jc w:val="center"/>
              <w:rPr>
                <w:rFonts w:ascii="ＭＳ ゴシック" w:eastAsia="ＭＳ ゴシック" w:hAnsi="ＭＳ ゴシック" w:hint="eastAsia"/>
                <w:color w:val="000000"/>
              </w:rPr>
            </w:pPr>
          </w:p>
        </w:tc>
      </w:tr>
      <w:tr>
        <w:tblPrEx>
          <w:tblCellMar>
            <w:top w:w="0" w:type="dxa"/>
            <w:bottom w:w="0" w:type="dxa"/>
          </w:tblCellMar>
        </w:tblPrEx>
        <w:trPr>
          <w:cantSplit/>
          <w:trHeight w:val="321"/>
        </w:trPr>
        <w:tc>
          <w:tcPr>
            <w:tcW w:w="1959" w:type="dxa"/>
            <w:tcBorders>
              <w:left w:val="single" w:sz="12" w:space="0" w:color="auto"/>
            </w:tcBorders>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経常利益金額等</w:t>
            </w:r>
          </w:p>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（直前３年平均）</w:t>
            </w:r>
          </w:p>
        </w:tc>
        <w:tc>
          <w:tcPr>
            <w:tcW w:w="1731" w:type="dxa"/>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赤字</w:t>
            </w:r>
          </w:p>
        </w:tc>
        <w:tc>
          <w:tcPr>
            <w:tcW w:w="866" w:type="dxa"/>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赤字</w:t>
            </w:r>
          </w:p>
        </w:tc>
        <w:tc>
          <w:tcPr>
            <w:tcW w:w="965" w:type="dxa"/>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赤字</w:t>
            </w:r>
          </w:p>
        </w:tc>
        <w:tc>
          <w:tcPr>
            <w:tcW w:w="1925" w:type="dxa"/>
            <w:tcBorders>
              <w:left w:val="single" w:sz="6" w:space="0" w:color="auto"/>
              <w:right w:val="single" w:sz="12" w:space="0" w:color="auto"/>
            </w:tcBorders>
            <w:shd w:val="clear" w:color="auto" w:fill="E6E6E6"/>
            <w:vAlign w:val="center"/>
          </w:tcPr>
          <w:p>
            <w:pPr>
              <w:jc w:val="center"/>
              <w:rPr>
                <w:rFonts w:ascii="ＭＳ ゴシック" w:eastAsia="ＭＳ ゴシック" w:hAnsi="ＭＳ ゴシック" w:hint="eastAsia"/>
                <w:color w:val="000000"/>
              </w:rPr>
            </w:pPr>
          </w:p>
        </w:tc>
      </w:tr>
      <w:tr>
        <w:tblPrEx>
          <w:tblCellMar>
            <w:top w:w="0" w:type="dxa"/>
            <w:bottom w:w="0" w:type="dxa"/>
          </w:tblCellMar>
        </w:tblPrEx>
        <w:trPr>
          <w:cantSplit/>
          <w:trHeight w:val="321"/>
        </w:trPr>
        <w:tc>
          <w:tcPr>
            <w:tcW w:w="1959" w:type="dxa"/>
            <w:tcBorders>
              <w:left w:val="single" w:sz="12" w:space="0" w:color="auto"/>
              <w:bottom w:val="double" w:sz="12" w:space="0" w:color="auto"/>
            </w:tcBorders>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経常利益金額等</w:t>
            </w:r>
          </w:p>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（直前期）</w:t>
            </w:r>
          </w:p>
        </w:tc>
        <w:tc>
          <w:tcPr>
            <w:tcW w:w="1731" w:type="dxa"/>
            <w:tcBorders>
              <w:bottom w:val="doub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赤字</w:t>
            </w:r>
          </w:p>
        </w:tc>
        <w:tc>
          <w:tcPr>
            <w:tcW w:w="866" w:type="dxa"/>
            <w:tcBorders>
              <w:bottom w:val="doub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黒字</w:t>
            </w:r>
          </w:p>
        </w:tc>
        <w:tc>
          <w:tcPr>
            <w:tcW w:w="965" w:type="dxa"/>
            <w:tcBorders>
              <w:bottom w:val="doub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赤字</w:t>
            </w:r>
          </w:p>
        </w:tc>
        <w:tc>
          <w:tcPr>
            <w:tcW w:w="1925" w:type="dxa"/>
            <w:tcBorders>
              <w:left w:val="single" w:sz="6" w:space="0" w:color="auto"/>
              <w:bottom w:val="double" w:sz="12" w:space="0" w:color="auto"/>
              <w:right w:val="single" w:sz="12" w:space="0" w:color="auto"/>
            </w:tcBorders>
            <w:shd w:val="clear" w:color="auto" w:fill="E6E6E6"/>
            <w:vAlign w:val="center"/>
          </w:tcPr>
          <w:p>
            <w:pPr>
              <w:jc w:val="center"/>
              <w:rPr>
                <w:rFonts w:ascii="ＭＳ ゴシック" w:eastAsia="ＭＳ ゴシック" w:hAnsi="ＭＳ ゴシック" w:hint="eastAsia"/>
                <w:color w:val="000000"/>
              </w:rPr>
            </w:pPr>
          </w:p>
        </w:tc>
      </w:tr>
      <w:tr>
        <w:tblPrEx>
          <w:tblCellMar>
            <w:top w:w="0" w:type="dxa"/>
            <w:bottom w:w="0" w:type="dxa"/>
          </w:tblCellMar>
        </w:tblPrEx>
        <w:trPr>
          <w:cantSplit/>
          <w:trHeight w:val="321"/>
        </w:trPr>
        <w:tc>
          <w:tcPr>
            <w:tcW w:w="1959" w:type="dxa"/>
            <w:tcBorders>
              <w:top w:val="double" w:sz="12" w:space="0" w:color="auto"/>
              <w:left w:val="single" w:sz="12" w:space="0" w:color="auto"/>
              <w:bottom w:val="single" w:sz="12" w:space="0" w:color="auto"/>
            </w:tcBorders>
          </w:tcPr>
          <w:p>
            <w:pP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診断士の診断書</w:t>
            </w:r>
          </w:p>
        </w:tc>
        <w:tc>
          <w:tcPr>
            <w:tcW w:w="1731" w:type="dxa"/>
            <w:tcBorders>
              <w:top w:val="double" w:sz="12" w:space="0" w:color="auto"/>
              <w:bottom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必要</w:t>
            </w:r>
          </w:p>
        </w:tc>
        <w:tc>
          <w:tcPr>
            <w:tcW w:w="866" w:type="dxa"/>
            <w:tcBorders>
              <w:top w:val="double" w:sz="12" w:space="0" w:color="auto"/>
              <w:bottom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必要</w:t>
            </w:r>
          </w:p>
        </w:tc>
        <w:tc>
          <w:tcPr>
            <w:tcW w:w="965" w:type="dxa"/>
            <w:tcBorders>
              <w:top w:val="double" w:sz="12" w:space="0" w:color="auto"/>
              <w:bottom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不許可</w:t>
            </w:r>
          </w:p>
        </w:tc>
        <w:tc>
          <w:tcPr>
            <w:tcW w:w="1925" w:type="dxa"/>
            <w:tcBorders>
              <w:top w:val="double" w:sz="12" w:space="0" w:color="auto"/>
              <w:left w:val="single" w:sz="6" w:space="0" w:color="auto"/>
              <w:bottom w:val="single" w:sz="12" w:space="0" w:color="auto"/>
              <w:right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必要</w:t>
            </w:r>
          </w:p>
        </w:tc>
      </w:tr>
    </w:tbl>
    <w:p>
      <w:pPr>
        <w:ind w:firstLineChars="300" w:firstLine="580"/>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注：・上表に該当しない者は、診断士の診断書を添付する必要はありません。</w:t>
      </w:r>
    </w:p>
    <w:p>
      <w:pPr>
        <w:ind w:firstLineChars="700" w:firstLine="1353"/>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例：直前期自己資本比率が１０％以上の事業者</w:t>
      </w:r>
    </w:p>
    <w:p>
      <w:pPr>
        <w:ind w:leftChars="500" w:left="1157" w:hangingChars="99" w:hanging="191"/>
        <w:rPr>
          <w:rFonts w:ascii="ＭＳ ゴシック" w:eastAsia="ＭＳ ゴシック" w:hAnsi="ＭＳ ゴシック" w:hint="eastAsia"/>
          <w:color w:val="000000"/>
          <w:szCs w:val="21"/>
        </w:rPr>
      </w:pPr>
      <w:r>
        <w:rPr>
          <w:rFonts w:ascii="ＭＳ ゴシック" w:eastAsia="ＭＳ ゴシック" w:hAnsi="ＭＳ ゴシック" w:hint="eastAsia"/>
          <w:bCs/>
          <w:color w:val="000000"/>
        </w:rPr>
        <w:t>・</w:t>
      </w:r>
      <w:r>
        <w:rPr>
          <w:rFonts w:ascii="ＭＳ ゴシック" w:eastAsia="ＭＳ ゴシック" w:hAnsi="ＭＳ ゴシック" w:hint="eastAsia"/>
          <w:color w:val="000000"/>
          <w:szCs w:val="21"/>
        </w:rPr>
        <w:t>経常利益金額等：損益計算書の経常利益の金額に損益計算書上の減価償却費の額を加えて得た数字</w:t>
      </w:r>
    </w:p>
    <w:p>
      <w:pPr>
        <w:ind w:left="974"/>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・自己資本比率：（貸借対照表の</w:t>
      </w:r>
      <w:r>
        <w:rPr>
          <w:rFonts w:ascii="ＭＳ ゴシック" w:eastAsia="ＭＳ ゴシック" w:hAnsi="ＭＳ ゴシック" w:hint="eastAsia"/>
          <w:bCs/>
          <w:color w:val="000000"/>
          <w:shd w:val="pct15" w:color="auto" w:fill="FFFFFF"/>
        </w:rPr>
        <w:t>資本</w:t>
      </w:r>
      <w:r>
        <w:rPr>
          <w:rFonts w:ascii="ＭＳ ゴシック" w:eastAsia="ＭＳ ゴシック" w:hAnsi="ＭＳ ゴシック" w:hint="eastAsia"/>
          <w:bCs/>
          <w:color w:val="000000"/>
        </w:rPr>
        <w:t>の部の合計）÷（貸借対照表の</w:t>
      </w:r>
      <w:r>
        <w:rPr>
          <w:rFonts w:ascii="ＭＳ ゴシック" w:eastAsia="ＭＳ ゴシック" w:hAnsi="ＭＳ ゴシック" w:hint="eastAsia"/>
          <w:bCs/>
          <w:color w:val="000000"/>
          <w:shd w:val="pct15" w:color="auto" w:fill="FFFFFF"/>
        </w:rPr>
        <w:t>資産</w:t>
      </w:r>
      <w:r>
        <w:rPr>
          <w:rFonts w:ascii="ＭＳ ゴシック" w:eastAsia="ＭＳ ゴシック" w:hAnsi="ＭＳ ゴシック" w:hint="eastAsia"/>
          <w:bCs/>
          <w:color w:val="000000"/>
        </w:rPr>
        <w:t>の部の合計）×１００</w:t>
      </w:r>
    </w:p>
    <w:p>
      <w:pPr>
        <w:ind w:left="974"/>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・診断士の診断書は、今後５年間の収支計画書に基づく中小企業診断士の経営診断書です。</w:t>
      </w:r>
    </w:p>
    <w:p>
      <w:pPr>
        <w:ind w:left="974"/>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・不許可となった場合でも、申請手数料及び診断費用は申請者の負担となります。</w:t>
      </w:r>
    </w:p>
    <w:p>
      <w:pPr>
        <w:ind w:left="974"/>
        <w:rPr>
          <w:rFonts w:ascii="ＭＳ ゴシック" w:eastAsia="ＭＳ ゴシック" w:hAnsi="ＭＳ ゴシック" w:hint="eastAsia"/>
          <w:bCs/>
          <w:color w:val="000000"/>
        </w:rPr>
      </w:pPr>
    </w:p>
    <w:p>
      <w:pPr>
        <w:ind w:left="974"/>
        <w:rPr>
          <w:rFonts w:ascii="ＭＳ ゴシック" w:eastAsia="ＭＳ ゴシック" w:hAnsi="ＭＳ ゴシック" w:hint="eastAsia"/>
          <w:bCs/>
          <w:color w:val="000000"/>
        </w:rPr>
      </w:pPr>
    </w:p>
    <w:p>
      <w:pPr>
        <w:spacing w:line="360" w:lineRule="exact"/>
        <w:ind w:firstLineChars="100" w:firstLine="264"/>
        <w:rPr>
          <w:rFonts w:ascii="ＭＳ ゴシック" w:eastAsia="ＭＳ ゴシック" w:hAnsi="ＭＳ ゴシック" w:hint="eastAsia"/>
          <w:b/>
          <w:bCs/>
          <w:color w:val="000000"/>
          <w:sz w:val="28"/>
        </w:rPr>
      </w:pPr>
      <w:r>
        <w:rPr>
          <w:rFonts w:ascii="ＭＳ ゴシック" w:eastAsia="ＭＳ ゴシック" w:hAnsi="ＭＳ ゴシック" w:hint="eastAsia"/>
          <w:b/>
          <w:bCs/>
          <w:color w:val="000000"/>
          <w:sz w:val="28"/>
        </w:rPr>
        <w:t>【個人】</w:t>
      </w:r>
    </w:p>
    <w:tbl>
      <w:tblPr>
        <w:tblW w:w="7437"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1399"/>
        <w:gridCol w:w="1496"/>
        <w:gridCol w:w="1930"/>
      </w:tblGrid>
      <w:tr>
        <w:tblPrEx>
          <w:tblCellMar>
            <w:top w:w="0" w:type="dxa"/>
            <w:bottom w:w="0" w:type="dxa"/>
          </w:tblCellMar>
        </w:tblPrEx>
        <w:trPr>
          <w:cantSplit/>
          <w:trHeight w:val="218"/>
        </w:trPr>
        <w:tc>
          <w:tcPr>
            <w:tcW w:w="2612" w:type="dxa"/>
            <w:tcBorders>
              <w:top w:val="single" w:sz="12" w:space="0" w:color="auto"/>
              <w:left w:val="single" w:sz="12" w:space="0" w:color="auto"/>
              <w:right w:val="single" w:sz="12" w:space="0" w:color="auto"/>
            </w:tcBorders>
            <w:vAlign w:val="center"/>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資　産　調　書</w:t>
            </w:r>
          </w:p>
        </w:tc>
        <w:tc>
          <w:tcPr>
            <w:tcW w:w="2895" w:type="dxa"/>
            <w:gridSpan w:val="2"/>
            <w:tcBorders>
              <w:top w:val="single" w:sz="12" w:space="0" w:color="auto"/>
              <w:left w:val="single" w:sz="12" w:space="0" w:color="auto"/>
              <w:right w:val="sing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営業実績３年以上</w:t>
            </w:r>
          </w:p>
        </w:tc>
        <w:tc>
          <w:tcPr>
            <w:tcW w:w="1930" w:type="dxa"/>
            <w:tcBorders>
              <w:top w:val="single" w:sz="12" w:space="0" w:color="auto"/>
              <w:left w:val="single" w:sz="12" w:space="0" w:color="auto"/>
              <w:right w:val="single" w:sz="12" w:space="0" w:color="auto"/>
            </w:tcBorders>
            <w:vAlign w:val="center"/>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営業実績３年未満</w:t>
            </w:r>
          </w:p>
        </w:tc>
      </w:tr>
      <w:tr>
        <w:tblPrEx>
          <w:tblCellMar>
            <w:top w:w="0" w:type="dxa"/>
            <w:bottom w:w="0" w:type="dxa"/>
          </w:tblCellMar>
        </w:tblPrEx>
        <w:trPr>
          <w:cantSplit/>
          <w:trHeight w:val="615"/>
        </w:trPr>
        <w:tc>
          <w:tcPr>
            <w:tcW w:w="2612" w:type="dxa"/>
            <w:tcBorders>
              <w:top w:val="single" w:sz="12" w:space="0" w:color="auto"/>
              <w:left w:val="single" w:sz="12" w:space="0" w:color="auto"/>
              <w:bottom w:val="single" w:sz="4" w:space="0" w:color="auto"/>
              <w:right w:val="single" w:sz="12" w:space="0" w:color="auto"/>
            </w:tcBorders>
            <w:vAlign w:val="center"/>
          </w:tcPr>
          <w:p>
            <w:pPr>
              <w:rPr>
                <w:rFonts w:ascii="ＭＳ ゴシック" w:eastAsia="ＭＳ ゴシック" w:hAnsi="ＭＳ ゴシック" w:hint="eastAsia"/>
                <w:color w:val="000000"/>
              </w:rPr>
            </w:pPr>
            <w:r>
              <w:rPr>
                <w:rFonts w:ascii="ＭＳ ゴシック" w:eastAsia="ＭＳ ゴシック" w:hAnsi="ＭＳ ゴシック" w:hint="eastAsia"/>
                <w:color w:val="000000"/>
              </w:rPr>
              <w:t>直前３年の所得税を１年でも納税していない年がある</w:t>
            </w:r>
          </w:p>
        </w:tc>
        <w:tc>
          <w:tcPr>
            <w:tcW w:w="1399" w:type="dxa"/>
            <w:tcBorders>
              <w:top w:val="single" w:sz="12" w:space="0" w:color="auto"/>
              <w:left w:val="single" w:sz="12" w:space="0" w:color="auto"/>
              <w:bottom w:val="single" w:sz="4"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資産＜負債</w:t>
            </w:r>
          </w:p>
        </w:tc>
        <w:tc>
          <w:tcPr>
            <w:tcW w:w="1496" w:type="dxa"/>
            <w:tcBorders>
              <w:top w:val="single" w:sz="12" w:space="0" w:color="auto"/>
              <w:bottom w:val="single" w:sz="4" w:space="0" w:color="auto"/>
            </w:tcBorders>
            <w:shd w:val="clear" w:color="auto" w:fill="E6E6E6"/>
            <w:vAlign w:val="center"/>
          </w:tcPr>
          <w:p>
            <w:pPr>
              <w:jc w:val="center"/>
              <w:rPr>
                <w:rFonts w:ascii="ＭＳ ゴシック" w:eastAsia="ＭＳ ゴシック" w:hAnsi="ＭＳ ゴシック" w:hint="eastAsia"/>
                <w:color w:val="000000"/>
              </w:rPr>
            </w:pPr>
          </w:p>
        </w:tc>
        <w:tc>
          <w:tcPr>
            <w:tcW w:w="1930" w:type="dxa"/>
            <w:vMerge w:val="restart"/>
            <w:tcBorders>
              <w:top w:val="single" w:sz="12" w:space="0" w:color="auto"/>
              <w:left w:val="single" w:sz="12" w:space="0" w:color="auto"/>
              <w:bottom w:val="double" w:sz="12" w:space="0" w:color="auto"/>
              <w:right w:val="sing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全ての事業者</w:t>
            </w:r>
          </w:p>
        </w:tc>
      </w:tr>
      <w:tr>
        <w:tblPrEx>
          <w:tblCellMar>
            <w:top w:w="0" w:type="dxa"/>
            <w:bottom w:w="0" w:type="dxa"/>
          </w:tblCellMar>
        </w:tblPrEx>
        <w:trPr>
          <w:cantSplit/>
          <w:trHeight w:val="335"/>
        </w:trPr>
        <w:tc>
          <w:tcPr>
            <w:tcW w:w="2612" w:type="dxa"/>
            <w:tcBorders>
              <w:left w:val="single" w:sz="12" w:space="0" w:color="auto"/>
              <w:bottom w:val="double" w:sz="12" w:space="0" w:color="auto"/>
              <w:right w:val="single" w:sz="12" w:space="0" w:color="auto"/>
            </w:tcBorders>
            <w:vAlign w:val="center"/>
          </w:tcPr>
          <w:p>
            <w:pPr>
              <w:rPr>
                <w:rFonts w:ascii="ＭＳ ゴシック" w:eastAsia="ＭＳ ゴシック" w:hAnsi="ＭＳ ゴシック" w:hint="eastAsia"/>
                <w:noProof/>
                <w:color w:val="000000"/>
              </w:rPr>
            </w:pPr>
            <w:r>
              <w:rPr>
                <w:rFonts w:ascii="ＭＳ ゴシック" w:eastAsia="ＭＳ ゴシック" w:hAnsi="ＭＳ ゴシック" w:hint="eastAsia"/>
                <w:color w:val="000000"/>
              </w:rPr>
              <w:t>直前３年の所得税を</w:t>
            </w:r>
            <w:r>
              <w:rPr>
                <w:rFonts w:ascii="ＭＳ ゴシック" w:eastAsia="ＭＳ ゴシック" w:hAnsi="ＭＳ ゴシック" w:hint="eastAsia"/>
                <w:noProof/>
                <w:color w:val="000000"/>
              </w:rPr>
              <w:t>３年間、納税していない</w:t>
            </w:r>
          </w:p>
        </w:tc>
        <w:tc>
          <w:tcPr>
            <w:tcW w:w="1399" w:type="dxa"/>
            <w:tcBorders>
              <w:top w:val="single" w:sz="4" w:space="0" w:color="auto"/>
              <w:left w:val="single" w:sz="12" w:space="0" w:color="auto"/>
              <w:bottom w:val="double" w:sz="12" w:space="0" w:color="auto"/>
            </w:tcBorders>
            <w:shd w:val="clear" w:color="auto" w:fill="E6E6E6"/>
            <w:vAlign w:val="center"/>
          </w:tcPr>
          <w:p>
            <w:pPr>
              <w:jc w:val="center"/>
              <w:rPr>
                <w:rFonts w:ascii="ＭＳ ゴシック" w:eastAsia="ＭＳ ゴシック" w:hAnsi="ＭＳ ゴシック" w:hint="eastAsia"/>
                <w:color w:val="000000"/>
              </w:rPr>
            </w:pPr>
          </w:p>
        </w:tc>
        <w:tc>
          <w:tcPr>
            <w:tcW w:w="1496" w:type="dxa"/>
            <w:tcBorders>
              <w:top w:val="single" w:sz="4" w:space="0" w:color="auto"/>
              <w:bottom w:val="double" w:sz="12" w:space="0" w:color="auto"/>
            </w:tcBorders>
            <w:vAlign w:val="center"/>
          </w:tcPr>
          <w:p>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資産＜負債</w:t>
            </w:r>
          </w:p>
        </w:tc>
        <w:tc>
          <w:tcPr>
            <w:tcW w:w="1930" w:type="dxa"/>
            <w:vMerge/>
            <w:tcBorders>
              <w:left w:val="single" w:sz="12" w:space="0" w:color="auto"/>
              <w:bottom w:val="double" w:sz="12" w:space="0" w:color="auto"/>
              <w:right w:val="single" w:sz="12" w:space="0" w:color="auto"/>
            </w:tcBorders>
            <w:vAlign w:val="center"/>
          </w:tcPr>
          <w:p>
            <w:pPr>
              <w:jc w:val="center"/>
              <w:rPr>
                <w:rFonts w:ascii="ＭＳ ゴシック" w:eastAsia="ＭＳ ゴシック" w:hAnsi="ＭＳ ゴシック" w:hint="eastAsia"/>
                <w:noProof/>
                <w:color w:val="000000"/>
                <w:sz w:val="20"/>
              </w:rPr>
            </w:pPr>
          </w:p>
        </w:tc>
      </w:tr>
      <w:tr>
        <w:tblPrEx>
          <w:tblCellMar>
            <w:top w:w="0" w:type="dxa"/>
            <w:bottom w:w="0" w:type="dxa"/>
          </w:tblCellMar>
        </w:tblPrEx>
        <w:trPr>
          <w:cantSplit/>
          <w:trHeight w:val="321"/>
        </w:trPr>
        <w:tc>
          <w:tcPr>
            <w:tcW w:w="2612" w:type="dxa"/>
            <w:tcBorders>
              <w:top w:val="double" w:sz="12" w:space="0" w:color="auto"/>
              <w:left w:val="single" w:sz="12" w:space="0" w:color="auto"/>
              <w:bottom w:val="single" w:sz="12" w:space="0" w:color="auto"/>
              <w:right w:val="single" w:sz="12" w:space="0" w:color="auto"/>
            </w:tcBorders>
          </w:tcPr>
          <w:p>
            <w:pP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診断士の診断書</w:t>
            </w:r>
          </w:p>
        </w:tc>
        <w:tc>
          <w:tcPr>
            <w:tcW w:w="1399" w:type="dxa"/>
            <w:tcBorders>
              <w:top w:val="double" w:sz="12" w:space="0" w:color="auto"/>
              <w:left w:val="single" w:sz="12" w:space="0" w:color="auto"/>
              <w:bottom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必要</w:t>
            </w:r>
          </w:p>
        </w:tc>
        <w:tc>
          <w:tcPr>
            <w:tcW w:w="1496" w:type="dxa"/>
            <w:tcBorders>
              <w:top w:val="double" w:sz="12" w:space="0" w:color="auto"/>
              <w:bottom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不許可</w:t>
            </w:r>
          </w:p>
        </w:tc>
        <w:tc>
          <w:tcPr>
            <w:tcW w:w="1930" w:type="dxa"/>
            <w:tcBorders>
              <w:top w:val="double" w:sz="12" w:space="0" w:color="auto"/>
              <w:left w:val="single" w:sz="12" w:space="0" w:color="auto"/>
              <w:bottom w:val="single" w:sz="12" w:space="0" w:color="auto"/>
              <w:right w:val="single" w:sz="12" w:space="0" w:color="auto"/>
            </w:tcBorders>
            <w:vAlign w:val="center"/>
          </w:tcPr>
          <w:p>
            <w:pPr>
              <w:jc w:val="center"/>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必要</w:t>
            </w:r>
          </w:p>
        </w:tc>
      </w:tr>
    </w:tbl>
    <w:p>
      <w:pPr>
        <w:ind w:leftChars="301" w:left="1131" w:hangingChars="284" w:hanging="549"/>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注：・上表に該当しない者は、診断士の診断書を添付する必要はありません。</w:t>
      </w:r>
    </w:p>
    <w:p>
      <w:pPr>
        <w:ind w:firstLineChars="700" w:firstLine="1353"/>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例：資産の合計から負債の合計を引いた額がプラス（０以上）で毎年納税している者</w:t>
      </w:r>
    </w:p>
    <w:p>
      <w:pPr>
        <w:ind w:left="974"/>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・診断士の診断書は、今後５年間の収支計画書に基づく中小企業診断士の経営診断書です。</w:t>
      </w:r>
    </w:p>
    <w:p>
      <w:pPr>
        <w:ind w:left="974"/>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・不許可となった場合でも、申請手数料及び診断費用は申請者の負担となります。</w:t>
      </w:r>
    </w:p>
    <w:p>
      <w:pPr>
        <w:ind w:left="974"/>
        <w:rPr>
          <w:rFonts w:ascii="ＭＳ ゴシック" w:eastAsia="ＭＳ ゴシック" w:hAnsi="ＭＳ ゴシック" w:hint="eastAsia"/>
          <w:bCs/>
          <w:color w:val="000000"/>
        </w:rPr>
      </w:pPr>
    </w:p>
    <w:p>
      <w:pPr>
        <w:ind w:left="974"/>
        <w:rPr>
          <w:rFonts w:ascii="ＭＳ ゴシック" w:eastAsia="ＭＳ ゴシック" w:hAnsi="ＭＳ ゴシック" w:hint="eastAsia"/>
          <w:b/>
          <w:bCs/>
          <w:color w:val="000000"/>
        </w:rPr>
      </w:pPr>
    </w:p>
    <w:p>
      <w:pPr>
        <w:rPr>
          <w:rFonts w:ascii="ＭＳ ゴシック" w:eastAsia="ＭＳ ゴシック" w:hAnsi="ＭＳ ゴシック" w:hint="eastAsia"/>
          <w:b/>
          <w:bCs/>
          <w:color w:val="000000"/>
        </w:rPr>
      </w:pPr>
      <w:r>
        <w:rPr>
          <w:rFonts w:ascii="ＭＳ ゴシック" w:eastAsia="ＭＳ ゴシック" w:hAnsi="ＭＳ ゴシック" w:hint="eastAsia"/>
          <w:b/>
          <w:bCs/>
          <w:color w:val="000000"/>
        </w:rPr>
        <w:t xml:space="preserve">――――――――――――――――――――――――――――――――――――――――――――――――　　</w:t>
      </w:r>
    </w:p>
    <w:p>
      <w:pPr>
        <w:rPr>
          <w:rFonts w:ascii="ＭＳ ゴシック" w:eastAsia="ＭＳ ゴシック" w:hAnsi="ＭＳ ゴシック" w:hint="eastAsia"/>
          <w:b/>
          <w:bCs/>
          <w:color w:val="000000"/>
          <w:sz w:val="24"/>
        </w:rPr>
      </w:pPr>
      <w:r>
        <w:rPr>
          <w:rFonts w:ascii="ＭＳ ゴシック" w:eastAsia="ＭＳ ゴシック" w:hAnsi="ＭＳ ゴシック" w:hint="eastAsia"/>
          <w:b/>
          <w:bCs/>
          <w:noProof/>
          <w:color w:val="000000"/>
          <w:sz w:val="24"/>
        </w:rPr>
        <w:pict>
          <v:shapetype id="_x0000_t202" coordsize="21600,21600" o:spt="202" path="m,l,21600r21600,l21600,xe">
            <v:stroke joinstyle="miter"/>
            <v:path gradientshapeok="t" o:connecttype="rect"/>
          </v:shapetype>
          <v:shape id="_x0000_s2050" type="#_x0000_t202" style="position:absolute;left:0;text-align:left;margin-left:323.35pt;margin-top:10.55pt;width:184.6pt;height:17.7pt;z-index:1">
            <v:textbox inset="5.85pt,.7pt,5.85pt,.7pt">
              <w:txbxContent>
                <w:p>
                  <w:pPr>
                    <w:rPr>
                      <w:rFonts w:ascii="HGSｺﾞｼｯｸM" w:eastAsia="HGSｺﾞｼｯｸM" w:hint="eastAsia"/>
                    </w:rPr>
                  </w:pPr>
                  <w:r>
                    <w:rPr>
                      <w:rFonts w:ascii="HGSｺﾞｼｯｸM" w:eastAsia="HGSｺﾞｼｯｸM" w:hint="eastAsia"/>
                    </w:rPr>
                    <w:t>帳簿確認　　　　　有　・　無</w:t>
                  </w:r>
                </w:p>
              </w:txbxContent>
            </v:textbox>
          </v:shape>
        </w:pict>
      </w:r>
      <w:r>
        <w:rPr>
          <w:rFonts w:ascii="ＭＳ ゴシック" w:eastAsia="ＭＳ ゴシック" w:hAnsi="ＭＳ ゴシック" w:hint="eastAsia"/>
          <w:b/>
          <w:bCs/>
          <w:color w:val="000000"/>
          <w:sz w:val="24"/>
        </w:rPr>
        <w:t>【受付チェックシート】</w:t>
      </w:r>
    </w:p>
    <w:p>
      <w:pPr>
        <w:rPr>
          <w:rFonts w:ascii="ＭＳ ゴシック" w:eastAsia="ＭＳ ゴシック" w:hAnsi="ＭＳ ゴシック" w:hint="eastAsia"/>
          <w:b/>
          <w:bCs/>
          <w:color w:val="000000"/>
        </w:rPr>
      </w:pPr>
      <w:r>
        <w:rPr>
          <w:rFonts w:ascii="ＭＳ ゴシック" w:eastAsia="ＭＳ ゴシック" w:hAnsi="ＭＳ ゴシック" w:hint="eastAsia"/>
          <w:bCs/>
          <w:color w:val="000000"/>
        </w:rPr>
        <w:t>申請者</w:t>
      </w:r>
    </w:p>
    <w:p>
      <w:pPr>
        <w:ind w:firstLineChars="100" w:firstLine="163"/>
        <w:rPr>
          <w:rFonts w:ascii="ＭＳ ゴシック" w:eastAsia="ＭＳ ゴシック" w:hAnsi="ＭＳ ゴシック" w:hint="eastAsia"/>
          <w:bCs/>
          <w:i/>
          <w:color w:val="000000"/>
          <w:sz w:val="18"/>
          <w:szCs w:val="18"/>
        </w:rPr>
      </w:pPr>
      <w:r>
        <w:rPr>
          <w:rFonts w:ascii="ＭＳ ゴシック" w:eastAsia="ＭＳ ゴシック" w:hAnsi="ＭＳ ゴシック" w:hint="eastAsia"/>
          <w:bCs/>
          <w:color w:val="000000"/>
          <w:sz w:val="18"/>
          <w:szCs w:val="18"/>
        </w:rPr>
        <w:t xml:space="preserve">業者名：　　　　　　　　　　</w:t>
      </w:r>
      <w:r>
        <w:rPr>
          <w:rFonts w:ascii="ＭＳ ゴシック" w:eastAsia="ＭＳ ゴシック" w:hAnsi="ＭＳ ゴシック" w:hint="eastAsia"/>
          <w:bCs/>
          <w:i/>
          <w:color w:val="000000"/>
          <w:sz w:val="18"/>
          <w:szCs w:val="18"/>
        </w:rPr>
        <w:t xml:space="preserve">　　</w:t>
      </w:r>
      <w:r>
        <w:rPr>
          <w:rFonts w:ascii="ＭＳ ゴシック" w:eastAsia="ＭＳ ゴシック" w:hAnsi="ＭＳ ゴシック" w:hint="eastAsia"/>
          <w:bCs/>
          <w:color w:val="000000"/>
          <w:sz w:val="18"/>
          <w:szCs w:val="18"/>
        </w:rPr>
        <w:t xml:space="preserve">　　　　　　　　　　　　　　　　　担当者：</w:t>
      </w:r>
    </w:p>
    <w:tbl>
      <w:tblPr>
        <w:tblpPr w:leftFromText="142" w:rightFromText="142"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395"/>
        <w:gridCol w:w="2787"/>
        <w:gridCol w:w="3712"/>
        <w:gridCol w:w="1429"/>
      </w:tblGrid>
      <w:tr>
        <w:tc>
          <w:tcPr>
            <w:tcW w:w="871" w:type="dxa"/>
          </w:tcPr>
          <w:p>
            <w:pPr>
              <w:pStyle w:val="2"/>
              <w:ind w:firstLineChars="0" w:firstLine="0"/>
              <w:rPr>
                <w:rFonts w:ascii="ＭＳ ゴシック" w:eastAsia="ＭＳ ゴシック" w:hAnsi="ＭＳ ゴシック" w:hint="eastAsia"/>
                <w:bCs w:val="0"/>
                <w:color w:val="000000"/>
                <w:sz w:val="20"/>
                <w:szCs w:val="20"/>
              </w:rPr>
            </w:pPr>
            <w:r>
              <w:rPr>
                <w:rFonts w:ascii="ＭＳ ゴシック" w:eastAsia="ＭＳ ゴシック" w:hAnsi="ＭＳ ゴシック" w:hint="eastAsia"/>
                <w:bCs w:val="0"/>
                <w:color w:val="000000"/>
                <w:sz w:val="20"/>
                <w:szCs w:val="20"/>
              </w:rPr>
              <w:t>受付日</w:t>
            </w:r>
          </w:p>
        </w:tc>
        <w:tc>
          <w:tcPr>
            <w:tcW w:w="1395" w:type="dxa"/>
          </w:tcPr>
          <w:p>
            <w:pPr>
              <w:pStyle w:val="2"/>
              <w:ind w:firstLineChars="0" w:firstLine="0"/>
              <w:rPr>
                <w:rFonts w:ascii="ＭＳ ゴシック" w:eastAsia="ＭＳ ゴシック" w:hAnsi="ＭＳ ゴシック" w:hint="eastAsia"/>
                <w:bCs w:val="0"/>
                <w:color w:val="000000"/>
                <w:sz w:val="20"/>
                <w:szCs w:val="20"/>
              </w:rPr>
            </w:pPr>
            <w:r>
              <w:rPr>
                <w:rFonts w:ascii="ＭＳ ゴシック" w:eastAsia="ＭＳ ゴシック" w:hAnsi="ＭＳ ゴシック" w:hint="eastAsia"/>
                <w:bCs w:val="0"/>
                <w:color w:val="000000"/>
                <w:sz w:val="20"/>
                <w:szCs w:val="20"/>
              </w:rPr>
              <w:t>受付者</w:t>
            </w:r>
          </w:p>
        </w:tc>
        <w:tc>
          <w:tcPr>
            <w:tcW w:w="2787"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r>
              <w:rPr>
                <w:rFonts w:ascii="ＭＳ ゴシック" w:eastAsia="ＭＳ ゴシック" w:hAnsi="ＭＳ ゴシック" w:hint="eastAsia"/>
                <w:bCs w:val="0"/>
                <w:color w:val="000000"/>
                <w:sz w:val="20"/>
                <w:szCs w:val="20"/>
              </w:rPr>
              <w:t>不備書類名称</w:t>
            </w:r>
          </w:p>
        </w:tc>
        <w:tc>
          <w:tcPr>
            <w:tcW w:w="3712"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r>
              <w:rPr>
                <w:rFonts w:ascii="ＭＳ ゴシック" w:eastAsia="ＭＳ ゴシック" w:hAnsi="ＭＳ ゴシック" w:hint="eastAsia"/>
                <w:bCs w:val="0"/>
                <w:color w:val="000000"/>
                <w:sz w:val="20"/>
                <w:szCs w:val="20"/>
              </w:rPr>
              <w:t>不備内容</w:t>
            </w:r>
          </w:p>
        </w:tc>
        <w:tc>
          <w:tcPr>
            <w:tcW w:w="1429" w:type="dxa"/>
          </w:tcPr>
          <w:p>
            <w:pPr>
              <w:pStyle w:val="2"/>
              <w:ind w:firstLineChars="0" w:firstLine="0"/>
              <w:rPr>
                <w:rFonts w:ascii="ＭＳ ゴシック" w:eastAsia="ＭＳ ゴシック" w:hAnsi="ＭＳ ゴシック" w:hint="eastAsia"/>
                <w:bCs w:val="0"/>
                <w:color w:val="000000"/>
                <w:sz w:val="20"/>
                <w:szCs w:val="20"/>
              </w:rPr>
            </w:pPr>
            <w:r>
              <w:rPr>
                <w:rFonts w:ascii="ＭＳ ゴシック" w:eastAsia="ＭＳ ゴシック" w:hAnsi="ＭＳ ゴシック" w:hint="eastAsia"/>
                <w:bCs w:val="0"/>
                <w:color w:val="000000"/>
                <w:sz w:val="20"/>
                <w:szCs w:val="20"/>
              </w:rPr>
              <w:t>その後の結果</w:t>
            </w:r>
          </w:p>
        </w:tc>
      </w:tr>
      <w:tr>
        <w:trPr>
          <w:trHeight w:val="562"/>
        </w:trPr>
        <w:tc>
          <w:tcPr>
            <w:tcW w:w="871" w:type="dxa"/>
          </w:tcPr>
          <w:p>
            <w:pPr>
              <w:pStyle w:val="2"/>
              <w:ind w:firstLineChars="0" w:firstLine="0"/>
              <w:rPr>
                <w:rFonts w:ascii="ＭＳ ゴシック" w:eastAsia="ＭＳ ゴシック" w:hAnsi="ＭＳ ゴシック" w:hint="eastAsia"/>
                <w:bCs w:val="0"/>
                <w:color w:val="000000"/>
                <w:sz w:val="20"/>
                <w:szCs w:val="20"/>
              </w:rPr>
            </w:pPr>
          </w:p>
        </w:tc>
        <w:tc>
          <w:tcPr>
            <w:tcW w:w="1395" w:type="dxa"/>
          </w:tcPr>
          <w:p>
            <w:pPr>
              <w:pStyle w:val="2"/>
              <w:ind w:firstLineChars="0" w:firstLine="0"/>
              <w:rPr>
                <w:rFonts w:ascii="ＭＳ ゴシック" w:eastAsia="ＭＳ ゴシック" w:hAnsi="ＭＳ ゴシック" w:hint="eastAsia"/>
                <w:bCs w:val="0"/>
                <w:color w:val="000000"/>
                <w:sz w:val="20"/>
                <w:szCs w:val="20"/>
              </w:rPr>
            </w:pPr>
          </w:p>
        </w:tc>
        <w:tc>
          <w:tcPr>
            <w:tcW w:w="2787"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3712"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1429" w:type="dxa"/>
          </w:tcPr>
          <w:p>
            <w:pPr>
              <w:pStyle w:val="2"/>
              <w:ind w:firstLineChars="0" w:firstLine="0"/>
              <w:rPr>
                <w:rFonts w:ascii="ＭＳ ゴシック" w:eastAsia="ＭＳ ゴシック" w:hAnsi="ＭＳ ゴシック" w:hint="eastAsia"/>
                <w:bCs w:val="0"/>
                <w:color w:val="000000"/>
                <w:sz w:val="20"/>
                <w:szCs w:val="20"/>
              </w:rPr>
            </w:pPr>
          </w:p>
        </w:tc>
      </w:tr>
      <w:tr>
        <w:trPr>
          <w:trHeight w:val="557"/>
        </w:trPr>
        <w:tc>
          <w:tcPr>
            <w:tcW w:w="871" w:type="dxa"/>
          </w:tcPr>
          <w:p>
            <w:pPr>
              <w:pStyle w:val="2"/>
              <w:ind w:firstLineChars="0" w:firstLine="0"/>
              <w:rPr>
                <w:rFonts w:ascii="ＭＳ ゴシック" w:eastAsia="ＭＳ ゴシック" w:hAnsi="ＭＳ ゴシック" w:hint="eastAsia"/>
                <w:bCs w:val="0"/>
                <w:color w:val="000000"/>
                <w:sz w:val="20"/>
                <w:szCs w:val="20"/>
              </w:rPr>
            </w:pPr>
          </w:p>
        </w:tc>
        <w:tc>
          <w:tcPr>
            <w:tcW w:w="1395" w:type="dxa"/>
          </w:tcPr>
          <w:p>
            <w:pPr>
              <w:pStyle w:val="2"/>
              <w:ind w:firstLineChars="0" w:firstLine="0"/>
              <w:rPr>
                <w:rFonts w:ascii="ＭＳ ゴシック" w:eastAsia="ＭＳ ゴシック" w:hAnsi="ＭＳ ゴシック" w:hint="eastAsia"/>
                <w:bCs w:val="0"/>
                <w:color w:val="000000"/>
                <w:sz w:val="20"/>
                <w:szCs w:val="20"/>
              </w:rPr>
            </w:pPr>
          </w:p>
        </w:tc>
        <w:tc>
          <w:tcPr>
            <w:tcW w:w="2787"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3712"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1429" w:type="dxa"/>
          </w:tcPr>
          <w:p>
            <w:pPr>
              <w:pStyle w:val="2"/>
              <w:ind w:firstLineChars="0" w:firstLine="0"/>
              <w:rPr>
                <w:rFonts w:ascii="ＭＳ ゴシック" w:eastAsia="ＭＳ ゴシック" w:hAnsi="ＭＳ ゴシック" w:hint="eastAsia"/>
                <w:bCs w:val="0"/>
                <w:color w:val="000000"/>
                <w:sz w:val="20"/>
                <w:szCs w:val="20"/>
              </w:rPr>
            </w:pPr>
          </w:p>
        </w:tc>
      </w:tr>
      <w:tr>
        <w:trPr>
          <w:trHeight w:val="551"/>
        </w:trPr>
        <w:tc>
          <w:tcPr>
            <w:tcW w:w="871" w:type="dxa"/>
          </w:tcPr>
          <w:p>
            <w:pPr>
              <w:pStyle w:val="2"/>
              <w:ind w:firstLineChars="0" w:firstLine="0"/>
              <w:rPr>
                <w:rFonts w:ascii="ＭＳ ゴシック" w:eastAsia="ＭＳ ゴシック" w:hAnsi="ＭＳ ゴシック" w:hint="eastAsia"/>
                <w:bCs w:val="0"/>
                <w:color w:val="000000"/>
                <w:sz w:val="20"/>
                <w:szCs w:val="20"/>
              </w:rPr>
            </w:pPr>
          </w:p>
        </w:tc>
        <w:tc>
          <w:tcPr>
            <w:tcW w:w="1395" w:type="dxa"/>
          </w:tcPr>
          <w:p>
            <w:pPr>
              <w:pStyle w:val="2"/>
              <w:ind w:firstLineChars="0" w:firstLine="0"/>
              <w:rPr>
                <w:rFonts w:ascii="ＭＳ ゴシック" w:eastAsia="ＭＳ ゴシック" w:hAnsi="ＭＳ ゴシック" w:hint="eastAsia"/>
                <w:bCs w:val="0"/>
                <w:color w:val="000000"/>
                <w:sz w:val="20"/>
                <w:szCs w:val="20"/>
              </w:rPr>
            </w:pPr>
          </w:p>
        </w:tc>
        <w:tc>
          <w:tcPr>
            <w:tcW w:w="2787"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3712"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1429" w:type="dxa"/>
          </w:tcPr>
          <w:p>
            <w:pPr>
              <w:pStyle w:val="2"/>
              <w:ind w:firstLineChars="0" w:firstLine="0"/>
              <w:rPr>
                <w:rFonts w:ascii="ＭＳ ゴシック" w:eastAsia="ＭＳ ゴシック" w:hAnsi="ＭＳ ゴシック" w:hint="eastAsia"/>
                <w:bCs w:val="0"/>
                <w:color w:val="000000"/>
                <w:sz w:val="20"/>
                <w:szCs w:val="20"/>
              </w:rPr>
            </w:pPr>
          </w:p>
        </w:tc>
      </w:tr>
      <w:tr>
        <w:trPr>
          <w:trHeight w:val="551"/>
        </w:trPr>
        <w:tc>
          <w:tcPr>
            <w:tcW w:w="871" w:type="dxa"/>
          </w:tcPr>
          <w:p>
            <w:pPr>
              <w:pStyle w:val="2"/>
              <w:ind w:firstLineChars="0" w:firstLine="0"/>
              <w:rPr>
                <w:rFonts w:ascii="ＭＳ ゴシック" w:eastAsia="ＭＳ ゴシック" w:hAnsi="ＭＳ ゴシック" w:hint="eastAsia"/>
                <w:bCs w:val="0"/>
                <w:color w:val="000000"/>
                <w:sz w:val="20"/>
                <w:szCs w:val="20"/>
              </w:rPr>
            </w:pPr>
          </w:p>
        </w:tc>
        <w:tc>
          <w:tcPr>
            <w:tcW w:w="1395" w:type="dxa"/>
          </w:tcPr>
          <w:p>
            <w:pPr>
              <w:pStyle w:val="2"/>
              <w:ind w:firstLineChars="0" w:firstLine="0"/>
              <w:rPr>
                <w:rFonts w:ascii="ＭＳ ゴシック" w:eastAsia="ＭＳ ゴシック" w:hAnsi="ＭＳ ゴシック" w:hint="eastAsia"/>
                <w:bCs w:val="0"/>
                <w:color w:val="000000"/>
                <w:sz w:val="20"/>
                <w:szCs w:val="20"/>
              </w:rPr>
            </w:pPr>
          </w:p>
        </w:tc>
        <w:tc>
          <w:tcPr>
            <w:tcW w:w="2787"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3712"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1429" w:type="dxa"/>
          </w:tcPr>
          <w:p>
            <w:pPr>
              <w:pStyle w:val="2"/>
              <w:ind w:firstLineChars="0" w:firstLine="0"/>
              <w:rPr>
                <w:rFonts w:ascii="ＭＳ ゴシック" w:eastAsia="ＭＳ ゴシック" w:hAnsi="ＭＳ ゴシック" w:hint="eastAsia"/>
                <w:bCs w:val="0"/>
                <w:color w:val="000000"/>
                <w:sz w:val="20"/>
                <w:szCs w:val="20"/>
              </w:rPr>
            </w:pPr>
          </w:p>
        </w:tc>
      </w:tr>
      <w:tr>
        <w:trPr>
          <w:trHeight w:val="551"/>
        </w:trPr>
        <w:tc>
          <w:tcPr>
            <w:tcW w:w="871" w:type="dxa"/>
          </w:tcPr>
          <w:p>
            <w:pPr>
              <w:pStyle w:val="2"/>
              <w:ind w:firstLineChars="0" w:firstLine="0"/>
              <w:rPr>
                <w:rFonts w:ascii="ＭＳ ゴシック" w:eastAsia="ＭＳ ゴシック" w:hAnsi="ＭＳ ゴシック" w:hint="eastAsia"/>
                <w:bCs w:val="0"/>
                <w:color w:val="000000"/>
                <w:sz w:val="20"/>
                <w:szCs w:val="20"/>
              </w:rPr>
            </w:pPr>
          </w:p>
        </w:tc>
        <w:tc>
          <w:tcPr>
            <w:tcW w:w="1395" w:type="dxa"/>
          </w:tcPr>
          <w:p>
            <w:pPr>
              <w:pStyle w:val="2"/>
              <w:ind w:firstLineChars="0" w:firstLine="0"/>
              <w:rPr>
                <w:rFonts w:ascii="ＭＳ ゴシック" w:eastAsia="ＭＳ ゴシック" w:hAnsi="ＭＳ ゴシック" w:hint="eastAsia"/>
                <w:bCs w:val="0"/>
                <w:color w:val="000000"/>
                <w:sz w:val="20"/>
                <w:szCs w:val="20"/>
              </w:rPr>
            </w:pPr>
          </w:p>
        </w:tc>
        <w:tc>
          <w:tcPr>
            <w:tcW w:w="2787"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3712" w:type="dxa"/>
            <w:shd w:val="clear" w:color="auto" w:fill="auto"/>
          </w:tcPr>
          <w:p>
            <w:pPr>
              <w:pStyle w:val="2"/>
              <w:ind w:firstLineChars="0" w:firstLine="0"/>
              <w:rPr>
                <w:rFonts w:ascii="ＭＳ ゴシック" w:eastAsia="ＭＳ ゴシック" w:hAnsi="ＭＳ ゴシック" w:hint="eastAsia"/>
                <w:bCs w:val="0"/>
                <w:color w:val="000000"/>
                <w:sz w:val="20"/>
                <w:szCs w:val="20"/>
              </w:rPr>
            </w:pPr>
          </w:p>
        </w:tc>
        <w:tc>
          <w:tcPr>
            <w:tcW w:w="1429" w:type="dxa"/>
          </w:tcPr>
          <w:p>
            <w:pPr>
              <w:pStyle w:val="2"/>
              <w:ind w:firstLineChars="0" w:firstLine="0"/>
              <w:rPr>
                <w:rFonts w:ascii="ＭＳ ゴシック" w:eastAsia="ＭＳ ゴシック" w:hAnsi="ＭＳ ゴシック" w:hint="eastAsia"/>
                <w:bCs w:val="0"/>
                <w:color w:val="000000"/>
                <w:sz w:val="20"/>
                <w:szCs w:val="20"/>
              </w:rPr>
            </w:pPr>
          </w:p>
        </w:tc>
      </w:tr>
    </w:tbl>
    <w:p>
      <w:pPr>
        <w:rPr>
          <w:rFonts w:ascii="ＭＳ ゴシック" w:eastAsia="ＭＳ ゴシック" w:hAnsi="ＭＳ ゴシック" w:hint="eastAsia"/>
          <w:bCs/>
          <w:color w:val="000000"/>
          <w:sz w:val="18"/>
          <w:szCs w:val="18"/>
        </w:rPr>
      </w:pPr>
      <w:r>
        <w:rPr>
          <w:rFonts w:ascii="ＭＳ ゴシック" w:eastAsia="ＭＳ ゴシック" w:hAnsi="ＭＳ ゴシック" w:hint="eastAsia"/>
          <w:bCs/>
          <w:color w:val="000000"/>
          <w:szCs w:val="21"/>
        </w:rPr>
        <w:t xml:space="preserve">                                                  　　  （</w:t>
      </w:r>
      <w:r>
        <w:rPr>
          <w:rFonts w:ascii="ＭＳ ゴシック" w:eastAsia="ＭＳ ゴシック" w:hAnsi="ＭＳ ゴシック" w:hint="eastAsia"/>
          <w:bCs/>
          <w:color w:val="000000"/>
          <w:sz w:val="18"/>
          <w:szCs w:val="18"/>
        </w:rPr>
        <w:t>連絡先：　　　　　　　　　　　　　　　）</w:t>
      </w:r>
    </w:p>
    <w:p>
      <w:pPr>
        <w:rPr>
          <w:rFonts w:ascii="ＭＳ ゴシック" w:eastAsia="ＭＳ ゴシック" w:hAnsi="ＭＳ ゴシック" w:hint="eastAsia"/>
          <w:b/>
          <w:bCs/>
          <w:color w:val="000000"/>
          <w:sz w:val="20"/>
          <w:szCs w:val="20"/>
        </w:rPr>
      </w:pPr>
    </w:p>
    <w:sectPr>
      <w:pgSz w:w="11906" w:h="16838" w:code="9"/>
      <w:pgMar w:top="567" w:right="907" w:bottom="567" w:left="102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89F"/>
    <w:multiLevelType w:val="singleLevel"/>
    <w:tmpl w:val="FE98A23A"/>
    <w:lvl w:ilvl="0">
      <w:start w:val="1"/>
      <w:numFmt w:val="decimalEnclosedCircle"/>
      <w:lvlText w:val="%1"/>
      <w:lvlJc w:val="left"/>
      <w:pPr>
        <w:tabs>
          <w:tab w:val="num" w:pos="195"/>
        </w:tabs>
        <w:ind w:left="195" w:hanging="195"/>
      </w:pPr>
      <w:rPr>
        <w:rFonts w:hint="eastAsia"/>
      </w:rPr>
    </w:lvl>
  </w:abstractNum>
  <w:abstractNum w:abstractNumId="1" w15:restartNumberingAfterBreak="0">
    <w:nsid w:val="2394240B"/>
    <w:multiLevelType w:val="hybridMultilevel"/>
    <w:tmpl w:val="2B18883A"/>
    <w:lvl w:ilvl="0" w:tplc="3EEA0B76">
      <w:start w:val="1"/>
      <w:numFmt w:val="decimalEnclosedCircle"/>
      <w:lvlText w:val="%1"/>
      <w:lvlJc w:val="left"/>
      <w:pPr>
        <w:tabs>
          <w:tab w:val="num" w:pos="360"/>
        </w:tabs>
        <w:ind w:left="360" w:hanging="36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BA2882"/>
    <w:multiLevelType w:val="hybridMultilevel"/>
    <w:tmpl w:val="1A8CB11C"/>
    <w:lvl w:ilvl="0" w:tplc="BA028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762FB"/>
    <w:multiLevelType w:val="hybridMultilevel"/>
    <w:tmpl w:val="AE98A40C"/>
    <w:lvl w:ilvl="0" w:tplc="62A27994">
      <w:numFmt w:val="bullet"/>
      <w:lvlText w:val="・"/>
      <w:lvlJc w:val="left"/>
      <w:pPr>
        <w:tabs>
          <w:tab w:val="num" w:pos="1330"/>
        </w:tabs>
        <w:ind w:left="1330" w:hanging="36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4" w15:restartNumberingAfterBreak="0">
    <w:nsid w:val="3F5E3A70"/>
    <w:multiLevelType w:val="hybridMultilevel"/>
    <w:tmpl w:val="71ECE4FE"/>
    <w:lvl w:ilvl="0" w:tplc="DD3279F0">
      <w:numFmt w:val="bullet"/>
      <w:lvlText w:val="・"/>
      <w:lvlJc w:val="left"/>
      <w:pPr>
        <w:tabs>
          <w:tab w:val="num" w:pos="1330"/>
        </w:tabs>
        <w:ind w:left="1330" w:hanging="36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5" w15:restartNumberingAfterBreak="0">
    <w:nsid w:val="4C023863"/>
    <w:multiLevelType w:val="hybridMultilevel"/>
    <w:tmpl w:val="050008E6"/>
    <w:lvl w:ilvl="0" w:tplc="C72C889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54944"/>
    <w:multiLevelType w:val="hybridMultilevel"/>
    <w:tmpl w:val="26A4DED0"/>
    <w:lvl w:ilvl="0" w:tplc="A7062984">
      <w:numFmt w:val="bullet"/>
      <w:lvlText w:val="・"/>
      <w:lvlJc w:val="left"/>
      <w:pPr>
        <w:tabs>
          <w:tab w:val="num" w:pos="1330"/>
        </w:tabs>
        <w:ind w:left="1330" w:hanging="36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7" w15:restartNumberingAfterBreak="0">
    <w:nsid w:val="5E374121"/>
    <w:multiLevelType w:val="hybridMultilevel"/>
    <w:tmpl w:val="E0804E88"/>
    <w:lvl w:ilvl="0" w:tplc="6ADCFCF4">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8" w15:restartNumberingAfterBreak="0">
    <w:nsid w:val="6A940D46"/>
    <w:multiLevelType w:val="hybridMultilevel"/>
    <w:tmpl w:val="2B0824F8"/>
    <w:lvl w:ilvl="0" w:tplc="C9A09734">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9" w15:restartNumberingAfterBreak="0">
    <w:nsid w:val="737F0CFF"/>
    <w:multiLevelType w:val="hybridMultilevel"/>
    <w:tmpl w:val="373E9684"/>
    <w:lvl w:ilvl="0" w:tplc="6D084F36">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num w:numId="1" w16cid:durableId="1946963972">
    <w:abstractNumId w:val="0"/>
  </w:num>
  <w:num w:numId="2" w16cid:durableId="1830975417">
    <w:abstractNumId w:val="9"/>
  </w:num>
  <w:num w:numId="3" w16cid:durableId="955210225">
    <w:abstractNumId w:val="8"/>
  </w:num>
  <w:num w:numId="4" w16cid:durableId="856432519">
    <w:abstractNumId w:val="7"/>
  </w:num>
  <w:num w:numId="5" w16cid:durableId="1152602491">
    <w:abstractNumId w:val="6"/>
  </w:num>
  <w:num w:numId="6" w16cid:durableId="532769124">
    <w:abstractNumId w:val="4"/>
  </w:num>
  <w:num w:numId="7" w16cid:durableId="1756903796">
    <w:abstractNumId w:val="3"/>
  </w:num>
  <w:num w:numId="8" w16cid:durableId="1598515205">
    <w:abstractNumId w:val="1"/>
  </w:num>
  <w:num w:numId="9" w16cid:durableId="1603219863">
    <w:abstractNumId w:val="2"/>
  </w:num>
  <w:num w:numId="10" w16cid:durableId="79772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5:chartTrackingRefBased/>
  <w15:docId w15:val="{108A5755-3C9A-49E1-ACFC-BC1E2C01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6837"/>
      </w:tabs>
      <w:ind w:right="105"/>
    </w:pPr>
    <w:rPr>
      <w:sz w:val="20"/>
      <w:szCs w:val="20"/>
    </w:rPr>
  </w:style>
  <w:style w:type="paragraph" w:styleId="a4">
    <w:name w:val="Body Text Indent"/>
    <w:basedOn w:val="a"/>
    <w:pPr>
      <w:ind w:right="105" w:firstLine="3"/>
    </w:pPr>
    <w:rPr>
      <w:sz w:val="20"/>
      <w:szCs w:val="20"/>
    </w:rPr>
  </w:style>
  <w:style w:type="paragraph" w:styleId="a5">
    <w:name w:val="Block Text"/>
    <w:basedOn w:val="a"/>
    <w:pPr>
      <w:ind w:left="193" w:right="4" w:hangingChars="100" w:hanging="193"/>
    </w:pPr>
  </w:style>
  <w:style w:type="paragraph" w:styleId="2">
    <w:name w:val="Body Text Indent 2"/>
    <w:basedOn w:val="a"/>
    <w:pPr>
      <w:ind w:firstLineChars="100" w:firstLine="263"/>
    </w:pPr>
    <w:rPr>
      <w:bCs/>
      <w:sz w:val="2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　業　廃　棄　物</vt:lpstr>
      <vt:lpstr>産　業　廃　棄　物</vt:lpstr>
    </vt:vector>
  </TitlesOfParts>
  <Company>豊田市役所</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　業　廃　棄　物</dc:title>
  <dc:subject/>
  <dc:creator>情報システム課</dc:creator>
  <cp:keywords/>
  <cp:lastModifiedBy>会任用：廃棄物対策課：水野　公司</cp:lastModifiedBy>
  <cp:revision>2</cp:revision>
  <cp:lastPrinted>2024-08-14T06:15:00Z</cp:lastPrinted>
  <dcterms:created xsi:type="dcterms:W3CDTF">2024-12-19T05:44:00Z</dcterms:created>
  <dcterms:modified xsi:type="dcterms:W3CDTF">2024-12-19T05:44:00Z</dcterms:modified>
</cp:coreProperties>
</file>