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6CEB" w14:textId="77777777" w:rsidR="00AA5EDA" w:rsidRPr="00537ABF" w:rsidRDefault="00042E30" w:rsidP="0039088D">
      <w:pPr>
        <w:spacing w:line="360" w:lineRule="exact"/>
        <w:rPr>
          <w:rFonts w:ascii="メイリオ" w:eastAsia="メイリオ" w:hAnsi="メイリオ"/>
          <w:sz w:val="22"/>
          <w:szCs w:val="22"/>
        </w:rPr>
      </w:pPr>
      <w:r w:rsidRPr="00537ABF">
        <w:rPr>
          <w:rFonts w:ascii="メイリオ" w:eastAsia="メイリオ" w:hAnsi="メイリオ" w:hint="eastAsia"/>
          <w:sz w:val="22"/>
          <w:szCs w:val="22"/>
        </w:rPr>
        <w:t>別紙</w:t>
      </w:r>
      <w:r w:rsidR="00144B1E" w:rsidRPr="00537ABF">
        <w:rPr>
          <w:rFonts w:ascii="メイリオ" w:eastAsia="メイリオ" w:hAnsi="メイリオ" w:hint="eastAsia"/>
          <w:sz w:val="22"/>
          <w:szCs w:val="22"/>
        </w:rPr>
        <w:t>１</w:t>
      </w:r>
    </w:p>
    <w:p w14:paraId="78A96AE1" w14:textId="77777777" w:rsidR="008842F6" w:rsidRPr="00537ABF" w:rsidRDefault="008842F6" w:rsidP="0039088D">
      <w:pPr>
        <w:spacing w:line="360" w:lineRule="exact"/>
        <w:rPr>
          <w:rFonts w:ascii="メイリオ" w:eastAsia="メイリオ" w:hAnsi="メイリオ"/>
          <w:sz w:val="22"/>
          <w:szCs w:val="22"/>
        </w:rPr>
      </w:pPr>
    </w:p>
    <w:p w14:paraId="16762F14" w14:textId="2238E67D" w:rsidR="008842F6" w:rsidRPr="00537ABF" w:rsidRDefault="008842F6" w:rsidP="0039088D">
      <w:pPr>
        <w:spacing w:line="400" w:lineRule="exact"/>
        <w:jc w:val="center"/>
        <w:rPr>
          <w:rFonts w:ascii="メイリオ" w:eastAsia="メイリオ" w:hAnsi="メイリオ"/>
          <w:sz w:val="24"/>
        </w:rPr>
      </w:pPr>
      <w:r w:rsidRPr="00537ABF">
        <w:rPr>
          <w:rFonts w:ascii="メイリオ" w:eastAsia="メイリオ" w:hAnsi="メイリオ" w:hint="eastAsia"/>
          <w:sz w:val="24"/>
        </w:rPr>
        <w:t xml:space="preserve">　　年度</w:t>
      </w:r>
      <w:r w:rsidR="00E854F4" w:rsidRPr="00537ABF">
        <w:rPr>
          <w:rFonts w:ascii="メイリオ" w:eastAsia="メイリオ" w:hAnsi="メイリオ" w:hint="eastAsia"/>
          <w:sz w:val="24"/>
        </w:rPr>
        <w:t>豊田市私立幼稚園</w:t>
      </w:r>
      <w:r w:rsidRPr="00537ABF">
        <w:rPr>
          <w:rFonts w:ascii="メイリオ" w:eastAsia="メイリオ" w:hAnsi="メイリオ" w:hint="eastAsia"/>
          <w:sz w:val="24"/>
        </w:rPr>
        <w:t>施設整備費補助金協議</w:t>
      </w:r>
      <w:r w:rsidR="00042E30" w:rsidRPr="00537ABF">
        <w:rPr>
          <w:rFonts w:ascii="メイリオ" w:eastAsia="メイリオ" w:hAnsi="メイリオ" w:hint="eastAsia"/>
          <w:sz w:val="24"/>
        </w:rPr>
        <w:t>調書</w:t>
      </w:r>
    </w:p>
    <w:p w14:paraId="3B61BDB1" w14:textId="580CCBE0" w:rsidR="00042E30" w:rsidRPr="00537ABF" w:rsidRDefault="00E854F4" w:rsidP="0039088D">
      <w:pPr>
        <w:spacing w:line="360" w:lineRule="exact"/>
        <w:rPr>
          <w:rFonts w:ascii="メイリオ" w:eastAsia="メイリオ" w:hAnsi="メイリオ"/>
          <w:sz w:val="22"/>
          <w:szCs w:val="22"/>
        </w:rPr>
      </w:pPr>
      <w:r w:rsidRPr="00537ABF">
        <w:rPr>
          <w:rFonts w:ascii="メイリオ" w:eastAsia="メイリオ" w:hAnsi="メイリオ" w:hint="eastAsia"/>
          <w:sz w:val="22"/>
          <w:szCs w:val="22"/>
        </w:rPr>
        <w:t>１</w:t>
      </w:r>
      <w:r w:rsidR="00036E6A" w:rsidRPr="00537ABF">
        <w:rPr>
          <w:rFonts w:ascii="メイリオ" w:eastAsia="メイリオ" w:hAnsi="メイリオ" w:hint="eastAsia"/>
          <w:sz w:val="22"/>
          <w:szCs w:val="22"/>
        </w:rPr>
        <w:t xml:space="preserve">　</w:t>
      </w:r>
      <w:r w:rsidR="00042E30" w:rsidRPr="00537ABF">
        <w:rPr>
          <w:rFonts w:ascii="メイリオ" w:eastAsia="メイリオ" w:hAnsi="メイリオ" w:hint="eastAsia"/>
          <w:sz w:val="22"/>
          <w:szCs w:val="22"/>
        </w:rPr>
        <w:t>園　　名</w:t>
      </w:r>
      <w:r w:rsidR="00C26F11" w:rsidRPr="00537ABF">
        <w:rPr>
          <w:rFonts w:ascii="メイリオ" w:eastAsia="メイリオ" w:hAnsi="メイリオ"/>
          <w:sz w:val="22"/>
          <w:szCs w:val="22"/>
        </w:rPr>
        <w:tab/>
      </w:r>
    </w:p>
    <w:p w14:paraId="2FB70BB0" w14:textId="77777777" w:rsidR="00B94486" w:rsidRPr="00537ABF" w:rsidRDefault="00B94486" w:rsidP="0039088D">
      <w:pPr>
        <w:spacing w:line="360" w:lineRule="exact"/>
        <w:rPr>
          <w:rFonts w:ascii="メイリオ" w:eastAsia="メイリオ" w:hAnsi="メイリオ"/>
          <w:sz w:val="22"/>
          <w:szCs w:val="22"/>
        </w:rPr>
      </w:pPr>
    </w:p>
    <w:p w14:paraId="1C48375B" w14:textId="77777777" w:rsidR="00923E45" w:rsidRPr="00537ABF" w:rsidRDefault="00E854F4" w:rsidP="0039088D">
      <w:pPr>
        <w:spacing w:line="360" w:lineRule="exact"/>
        <w:rPr>
          <w:rFonts w:ascii="メイリオ" w:eastAsia="メイリオ" w:hAnsi="メイリオ"/>
          <w:sz w:val="22"/>
          <w:szCs w:val="22"/>
        </w:rPr>
      </w:pPr>
      <w:r w:rsidRPr="00537ABF">
        <w:rPr>
          <w:rFonts w:ascii="メイリオ" w:eastAsia="メイリオ" w:hAnsi="メイリオ" w:hint="eastAsia"/>
          <w:sz w:val="22"/>
          <w:szCs w:val="22"/>
        </w:rPr>
        <w:t>２</w:t>
      </w:r>
      <w:r w:rsidR="00923E45" w:rsidRPr="00537ABF">
        <w:rPr>
          <w:rFonts w:ascii="メイリオ" w:eastAsia="メイリオ" w:hAnsi="メイリオ" w:hint="eastAsia"/>
          <w:sz w:val="22"/>
          <w:szCs w:val="22"/>
        </w:rPr>
        <w:t xml:space="preserve">　補助事業の内容及び実施理由</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4117"/>
        <w:gridCol w:w="8647"/>
      </w:tblGrid>
      <w:tr w:rsidR="00FA3AC8" w:rsidRPr="008F34F5" w14:paraId="6C92BE39" w14:textId="77777777" w:rsidTr="00D55C77">
        <w:tc>
          <w:tcPr>
            <w:tcW w:w="1236" w:type="dxa"/>
            <w:shd w:val="clear" w:color="auto" w:fill="auto"/>
          </w:tcPr>
          <w:p w14:paraId="19805E6D" w14:textId="77777777" w:rsidR="00FA3AC8" w:rsidRPr="00537ABF" w:rsidRDefault="00FA3AC8"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優先順位</w:t>
            </w:r>
          </w:p>
        </w:tc>
        <w:tc>
          <w:tcPr>
            <w:tcW w:w="4117" w:type="dxa"/>
            <w:shd w:val="clear" w:color="auto" w:fill="auto"/>
          </w:tcPr>
          <w:p w14:paraId="6CB33032" w14:textId="77777777" w:rsidR="00FA3AC8" w:rsidRPr="00537ABF" w:rsidRDefault="00FA3AC8"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事業内容</w:t>
            </w:r>
          </w:p>
        </w:tc>
        <w:tc>
          <w:tcPr>
            <w:tcW w:w="8647" w:type="dxa"/>
            <w:shd w:val="clear" w:color="auto" w:fill="auto"/>
          </w:tcPr>
          <w:p w14:paraId="314CDBA3" w14:textId="4F31F44E" w:rsidR="00FA3AC8" w:rsidRPr="00537ABF" w:rsidRDefault="00FA3AC8"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実施</w:t>
            </w:r>
            <w:r w:rsidR="00903AD2" w:rsidRPr="00537ABF">
              <w:rPr>
                <w:rFonts w:ascii="メイリオ" w:eastAsia="メイリオ" w:hAnsi="メイリオ" w:hint="eastAsia"/>
                <w:sz w:val="22"/>
                <w:szCs w:val="22"/>
              </w:rPr>
              <w:t>理由</w:t>
            </w:r>
          </w:p>
        </w:tc>
      </w:tr>
      <w:tr w:rsidR="00FA3AC8" w:rsidRPr="008F34F5" w14:paraId="53010B75" w14:textId="77777777" w:rsidTr="00D55C77">
        <w:tc>
          <w:tcPr>
            <w:tcW w:w="1236" w:type="dxa"/>
            <w:shd w:val="clear" w:color="auto" w:fill="auto"/>
            <w:vAlign w:val="center"/>
          </w:tcPr>
          <w:p w14:paraId="549891E2" w14:textId="77777777" w:rsidR="00FA3AC8" w:rsidRPr="00537ABF" w:rsidRDefault="00FA3AC8"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１</w:t>
            </w:r>
          </w:p>
        </w:tc>
        <w:tc>
          <w:tcPr>
            <w:tcW w:w="4117" w:type="dxa"/>
            <w:shd w:val="clear" w:color="auto" w:fill="auto"/>
          </w:tcPr>
          <w:p w14:paraId="7C216AA2" w14:textId="77777777" w:rsidR="00FA3AC8" w:rsidRPr="00537ABF" w:rsidRDefault="00FA3AC8" w:rsidP="0039088D">
            <w:pPr>
              <w:spacing w:line="360" w:lineRule="exact"/>
              <w:rPr>
                <w:rFonts w:ascii="メイリオ" w:eastAsia="メイリオ" w:hAnsi="メイリオ"/>
                <w:sz w:val="22"/>
                <w:szCs w:val="22"/>
              </w:rPr>
            </w:pPr>
          </w:p>
          <w:p w14:paraId="2904B965" w14:textId="77777777" w:rsidR="00B94486" w:rsidRPr="00537ABF" w:rsidRDefault="00B94486" w:rsidP="0039088D">
            <w:pPr>
              <w:spacing w:line="360" w:lineRule="exact"/>
              <w:rPr>
                <w:rFonts w:ascii="メイリオ" w:eastAsia="メイリオ" w:hAnsi="メイリオ"/>
                <w:sz w:val="22"/>
                <w:szCs w:val="22"/>
              </w:rPr>
            </w:pPr>
          </w:p>
        </w:tc>
        <w:tc>
          <w:tcPr>
            <w:tcW w:w="8647" w:type="dxa"/>
            <w:shd w:val="clear" w:color="auto" w:fill="auto"/>
          </w:tcPr>
          <w:p w14:paraId="35492AF0" w14:textId="77777777" w:rsidR="00FA3AC8" w:rsidRPr="00537ABF" w:rsidRDefault="00FA3AC8" w:rsidP="0039088D">
            <w:pPr>
              <w:spacing w:line="360" w:lineRule="exact"/>
              <w:rPr>
                <w:rFonts w:ascii="メイリオ" w:eastAsia="メイリオ" w:hAnsi="メイリオ"/>
                <w:sz w:val="22"/>
                <w:szCs w:val="22"/>
              </w:rPr>
            </w:pPr>
          </w:p>
        </w:tc>
      </w:tr>
      <w:tr w:rsidR="00FA3AC8" w:rsidRPr="008F34F5" w14:paraId="24BD50F0" w14:textId="77777777" w:rsidTr="00D55C77">
        <w:tc>
          <w:tcPr>
            <w:tcW w:w="1236" w:type="dxa"/>
            <w:shd w:val="clear" w:color="auto" w:fill="auto"/>
            <w:vAlign w:val="center"/>
          </w:tcPr>
          <w:p w14:paraId="6A217246" w14:textId="77777777" w:rsidR="00FA3AC8" w:rsidRPr="00537ABF" w:rsidRDefault="00FA3AC8"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２</w:t>
            </w:r>
          </w:p>
        </w:tc>
        <w:tc>
          <w:tcPr>
            <w:tcW w:w="4117" w:type="dxa"/>
            <w:shd w:val="clear" w:color="auto" w:fill="auto"/>
          </w:tcPr>
          <w:p w14:paraId="2029E16A" w14:textId="77777777" w:rsidR="00B94486" w:rsidRPr="00537ABF" w:rsidRDefault="00B94486" w:rsidP="0039088D">
            <w:pPr>
              <w:spacing w:line="360" w:lineRule="exact"/>
              <w:rPr>
                <w:rFonts w:ascii="メイリオ" w:eastAsia="メイリオ" w:hAnsi="メイリオ"/>
                <w:sz w:val="22"/>
                <w:szCs w:val="22"/>
              </w:rPr>
            </w:pPr>
          </w:p>
          <w:p w14:paraId="01B96E43" w14:textId="77777777" w:rsidR="00FA3AC8" w:rsidRPr="00537ABF" w:rsidRDefault="00FA3AC8" w:rsidP="0039088D">
            <w:pPr>
              <w:spacing w:line="360" w:lineRule="exact"/>
              <w:rPr>
                <w:rFonts w:ascii="メイリオ" w:eastAsia="メイリオ" w:hAnsi="メイリオ"/>
                <w:sz w:val="22"/>
                <w:szCs w:val="22"/>
              </w:rPr>
            </w:pPr>
          </w:p>
        </w:tc>
        <w:tc>
          <w:tcPr>
            <w:tcW w:w="8647" w:type="dxa"/>
            <w:shd w:val="clear" w:color="auto" w:fill="auto"/>
          </w:tcPr>
          <w:p w14:paraId="41C7B025" w14:textId="77777777" w:rsidR="00FA3AC8" w:rsidRPr="00537ABF" w:rsidRDefault="00FA3AC8" w:rsidP="0039088D">
            <w:pPr>
              <w:spacing w:line="360" w:lineRule="exact"/>
              <w:rPr>
                <w:rFonts w:ascii="メイリオ" w:eastAsia="メイリオ" w:hAnsi="メイリオ"/>
                <w:sz w:val="22"/>
                <w:szCs w:val="22"/>
              </w:rPr>
            </w:pPr>
          </w:p>
        </w:tc>
      </w:tr>
      <w:tr w:rsidR="00FA3AC8" w:rsidRPr="008F34F5" w14:paraId="35EBE65F" w14:textId="77777777" w:rsidTr="00D55C77">
        <w:tc>
          <w:tcPr>
            <w:tcW w:w="1236" w:type="dxa"/>
            <w:shd w:val="clear" w:color="auto" w:fill="auto"/>
            <w:vAlign w:val="center"/>
          </w:tcPr>
          <w:p w14:paraId="0DD6DB56" w14:textId="77777777" w:rsidR="00FA3AC8" w:rsidRPr="00537ABF" w:rsidRDefault="00FA3AC8"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３</w:t>
            </w:r>
          </w:p>
        </w:tc>
        <w:tc>
          <w:tcPr>
            <w:tcW w:w="4117" w:type="dxa"/>
            <w:shd w:val="clear" w:color="auto" w:fill="auto"/>
          </w:tcPr>
          <w:p w14:paraId="06A9250C" w14:textId="77777777" w:rsidR="00B94486" w:rsidRPr="00537ABF" w:rsidRDefault="00B94486" w:rsidP="0039088D">
            <w:pPr>
              <w:spacing w:line="360" w:lineRule="exact"/>
              <w:rPr>
                <w:rFonts w:ascii="メイリオ" w:eastAsia="メイリオ" w:hAnsi="メイリオ"/>
                <w:sz w:val="22"/>
                <w:szCs w:val="22"/>
              </w:rPr>
            </w:pPr>
          </w:p>
          <w:p w14:paraId="21FEF6AF" w14:textId="77777777" w:rsidR="00FA3AC8" w:rsidRPr="00537ABF" w:rsidRDefault="00FA3AC8" w:rsidP="0039088D">
            <w:pPr>
              <w:spacing w:line="360" w:lineRule="exact"/>
              <w:rPr>
                <w:rFonts w:ascii="メイリオ" w:eastAsia="メイリオ" w:hAnsi="メイリオ"/>
                <w:sz w:val="22"/>
                <w:szCs w:val="22"/>
              </w:rPr>
            </w:pPr>
          </w:p>
        </w:tc>
        <w:tc>
          <w:tcPr>
            <w:tcW w:w="8647" w:type="dxa"/>
            <w:shd w:val="clear" w:color="auto" w:fill="auto"/>
          </w:tcPr>
          <w:p w14:paraId="4D4A4953" w14:textId="77777777" w:rsidR="00FA3AC8" w:rsidRPr="00537ABF" w:rsidRDefault="00FA3AC8" w:rsidP="0039088D">
            <w:pPr>
              <w:spacing w:line="360" w:lineRule="exact"/>
              <w:rPr>
                <w:rFonts w:ascii="メイリオ" w:eastAsia="メイリオ" w:hAnsi="メイリオ"/>
                <w:sz w:val="22"/>
                <w:szCs w:val="22"/>
              </w:rPr>
            </w:pPr>
          </w:p>
        </w:tc>
      </w:tr>
    </w:tbl>
    <w:p w14:paraId="35F18F99" w14:textId="77777777" w:rsidR="00923E45" w:rsidRPr="00537ABF" w:rsidRDefault="00B94486" w:rsidP="0039088D">
      <w:pPr>
        <w:spacing w:line="360" w:lineRule="exact"/>
        <w:ind w:left="880" w:hangingChars="400" w:hanging="880"/>
        <w:rPr>
          <w:rFonts w:ascii="メイリオ" w:eastAsia="メイリオ" w:hAnsi="メイリオ"/>
          <w:sz w:val="22"/>
          <w:szCs w:val="22"/>
        </w:rPr>
      </w:pPr>
      <w:r w:rsidRPr="00537ABF">
        <w:rPr>
          <w:rFonts w:ascii="メイリオ" w:eastAsia="メイリオ" w:hAnsi="メイリオ" w:hint="eastAsia"/>
          <w:sz w:val="22"/>
          <w:szCs w:val="22"/>
        </w:rPr>
        <w:t>※注意</w:t>
      </w:r>
      <w:r w:rsidR="00501DBE" w:rsidRPr="00537ABF">
        <w:rPr>
          <w:rFonts w:ascii="メイリオ" w:eastAsia="メイリオ" w:hAnsi="メイリオ" w:hint="eastAsia"/>
          <w:sz w:val="22"/>
          <w:szCs w:val="22"/>
        </w:rPr>
        <w:t xml:space="preserve">　優先順位は、施設の安全衛生管理及び施設会計を鑑み必要度の高いものから順位付けること。</w:t>
      </w:r>
    </w:p>
    <w:p w14:paraId="0F1EA632" w14:textId="77777777" w:rsidR="00915AAB" w:rsidRPr="00537ABF" w:rsidRDefault="00915AAB" w:rsidP="0039088D">
      <w:pPr>
        <w:spacing w:line="360" w:lineRule="exact"/>
        <w:rPr>
          <w:rFonts w:ascii="メイリオ" w:eastAsia="メイリオ" w:hAnsi="メイリオ"/>
          <w:sz w:val="22"/>
          <w:szCs w:val="22"/>
        </w:rPr>
      </w:pPr>
    </w:p>
    <w:p w14:paraId="25DA75D3" w14:textId="77777777" w:rsidR="00915AAB" w:rsidRPr="00537ABF" w:rsidRDefault="00E854F4" w:rsidP="0039088D">
      <w:pPr>
        <w:spacing w:line="360" w:lineRule="exact"/>
        <w:rPr>
          <w:rFonts w:ascii="メイリオ" w:eastAsia="メイリオ" w:hAnsi="メイリオ"/>
          <w:sz w:val="22"/>
          <w:szCs w:val="22"/>
        </w:rPr>
      </w:pPr>
      <w:r w:rsidRPr="00537ABF">
        <w:rPr>
          <w:rFonts w:ascii="メイリオ" w:eastAsia="メイリオ" w:hAnsi="メイリオ" w:hint="eastAsia"/>
          <w:sz w:val="22"/>
          <w:szCs w:val="22"/>
        </w:rPr>
        <w:t>３</w:t>
      </w:r>
      <w:r w:rsidR="00915AAB" w:rsidRPr="00537ABF">
        <w:rPr>
          <w:rFonts w:ascii="メイリオ" w:eastAsia="メイリオ" w:hAnsi="メイリオ" w:hint="eastAsia"/>
          <w:sz w:val="22"/>
          <w:szCs w:val="22"/>
        </w:rPr>
        <w:t xml:space="preserve">　協議額の算出</w:t>
      </w:r>
      <w:r w:rsidR="005379DA" w:rsidRPr="00537ABF">
        <w:rPr>
          <w:rFonts w:ascii="メイリオ" w:eastAsia="メイリオ" w:hAnsi="メイリオ" w:hint="eastAsia"/>
          <w:sz w:val="22"/>
          <w:szCs w:val="22"/>
        </w:rPr>
        <w:t xml:space="preserve">　　　　　　　　　</w:t>
      </w:r>
      <w:r w:rsidR="005243CD" w:rsidRPr="00537ABF">
        <w:rPr>
          <w:rFonts w:ascii="メイリオ" w:eastAsia="メイリオ" w:hAnsi="メイリオ" w:hint="eastAsia"/>
          <w:sz w:val="22"/>
          <w:szCs w:val="22"/>
        </w:rPr>
        <w:t xml:space="preserve">　　　　　　　　　　　　　　　　　　</w:t>
      </w:r>
      <w:r w:rsidR="00B15C8A" w:rsidRPr="00537ABF">
        <w:rPr>
          <w:rFonts w:ascii="メイリオ" w:eastAsia="メイリオ" w:hAnsi="メイリオ" w:hint="eastAsia"/>
          <w:sz w:val="22"/>
          <w:szCs w:val="22"/>
        </w:rPr>
        <w:t xml:space="preserve">　　　　　　　　　　　　　　　　　　　</w:t>
      </w:r>
      <w:r w:rsidR="005243CD" w:rsidRPr="00537ABF">
        <w:rPr>
          <w:rFonts w:ascii="メイリオ" w:eastAsia="メイリオ" w:hAnsi="メイリオ" w:hint="eastAsia"/>
          <w:sz w:val="22"/>
          <w:szCs w:val="22"/>
        </w:rPr>
        <w:t xml:space="preserve">　　　　単位：円</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133"/>
        <w:gridCol w:w="1134"/>
        <w:gridCol w:w="2409"/>
        <w:gridCol w:w="2835"/>
        <w:gridCol w:w="2127"/>
        <w:gridCol w:w="2693"/>
      </w:tblGrid>
      <w:tr w:rsidR="00FD474B" w:rsidRPr="008F34F5" w14:paraId="5CA1D30C" w14:textId="77777777" w:rsidTr="00D55C77">
        <w:trPr>
          <w:trHeight w:val="735"/>
        </w:trPr>
        <w:tc>
          <w:tcPr>
            <w:tcW w:w="669" w:type="dxa"/>
            <w:vMerge w:val="restart"/>
            <w:shd w:val="clear" w:color="auto" w:fill="auto"/>
            <w:vAlign w:val="center"/>
          </w:tcPr>
          <w:p w14:paraId="48E6F931"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優先</w:t>
            </w:r>
          </w:p>
          <w:p w14:paraId="5FF2A8F6"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順位</w:t>
            </w:r>
          </w:p>
        </w:tc>
        <w:tc>
          <w:tcPr>
            <w:tcW w:w="2133" w:type="dxa"/>
            <w:tcBorders>
              <w:bottom w:val="nil"/>
            </w:tcBorders>
            <w:shd w:val="clear" w:color="auto" w:fill="auto"/>
            <w:vAlign w:val="center"/>
          </w:tcPr>
          <w:p w14:paraId="7B48CF3D"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予定事業費</w:t>
            </w:r>
          </w:p>
        </w:tc>
        <w:tc>
          <w:tcPr>
            <w:tcW w:w="1134" w:type="dxa"/>
            <w:tcBorders>
              <w:bottom w:val="nil"/>
            </w:tcBorders>
            <w:shd w:val="clear" w:color="auto" w:fill="auto"/>
            <w:vAlign w:val="center"/>
          </w:tcPr>
          <w:p w14:paraId="33434A40"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補助率</w:t>
            </w:r>
          </w:p>
        </w:tc>
        <w:tc>
          <w:tcPr>
            <w:tcW w:w="2409" w:type="dxa"/>
            <w:tcBorders>
              <w:bottom w:val="nil"/>
              <w:right w:val="single" w:sz="12" w:space="0" w:color="auto"/>
            </w:tcBorders>
            <w:shd w:val="clear" w:color="auto" w:fill="auto"/>
            <w:vAlign w:val="center"/>
          </w:tcPr>
          <w:p w14:paraId="37845317"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予定事業費×補助率</w:t>
            </w:r>
          </w:p>
        </w:tc>
        <w:tc>
          <w:tcPr>
            <w:tcW w:w="2835" w:type="dxa"/>
            <w:tcBorders>
              <w:top w:val="single" w:sz="12" w:space="0" w:color="auto"/>
              <w:left w:val="single" w:sz="12" w:space="0" w:color="auto"/>
              <w:bottom w:val="nil"/>
              <w:right w:val="single" w:sz="12" w:space="0" w:color="auto"/>
            </w:tcBorders>
            <w:shd w:val="clear" w:color="auto" w:fill="auto"/>
            <w:vAlign w:val="center"/>
          </w:tcPr>
          <w:p w14:paraId="6A746B06"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協議額</w:t>
            </w:r>
          </w:p>
        </w:tc>
        <w:tc>
          <w:tcPr>
            <w:tcW w:w="4820" w:type="dxa"/>
            <w:gridSpan w:val="2"/>
            <w:tcBorders>
              <w:left w:val="single" w:sz="12" w:space="0" w:color="auto"/>
              <w:bottom w:val="nil"/>
            </w:tcBorders>
            <w:shd w:val="clear" w:color="auto" w:fill="auto"/>
            <w:vAlign w:val="center"/>
          </w:tcPr>
          <w:p w14:paraId="0F3AC4F0"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自己資金</w:t>
            </w:r>
          </w:p>
        </w:tc>
      </w:tr>
      <w:tr w:rsidR="00FD474B" w:rsidRPr="008F34F5" w14:paraId="70D88490" w14:textId="77777777" w:rsidTr="00D55C77">
        <w:trPr>
          <w:trHeight w:val="210"/>
        </w:trPr>
        <w:tc>
          <w:tcPr>
            <w:tcW w:w="669" w:type="dxa"/>
            <w:vMerge/>
            <w:tcBorders>
              <w:bottom w:val="single" w:sz="4" w:space="0" w:color="auto"/>
            </w:tcBorders>
            <w:shd w:val="clear" w:color="auto" w:fill="auto"/>
            <w:vAlign w:val="center"/>
          </w:tcPr>
          <w:p w14:paraId="472A657A" w14:textId="77777777" w:rsidR="00FD474B" w:rsidRPr="00537ABF" w:rsidRDefault="00FD474B" w:rsidP="0039088D">
            <w:pPr>
              <w:spacing w:line="360" w:lineRule="exact"/>
              <w:jc w:val="center"/>
              <w:rPr>
                <w:rFonts w:ascii="メイリオ" w:eastAsia="メイリオ" w:hAnsi="メイリオ"/>
                <w:sz w:val="22"/>
                <w:szCs w:val="22"/>
              </w:rPr>
            </w:pPr>
          </w:p>
        </w:tc>
        <w:tc>
          <w:tcPr>
            <w:tcW w:w="2133" w:type="dxa"/>
            <w:tcBorders>
              <w:top w:val="nil"/>
              <w:bottom w:val="single" w:sz="4" w:space="0" w:color="auto"/>
            </w:tcBorders>
            <w:shd w:val="clear" w:color="auto" w:fill="auto"/>
            <w:vAlign w:val="center"/>
          </w:tcPr>
          <w:p w14:paraId="4083C54C"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①</w:t>
            </w:r>
          </w:p>
        </w:tc>
        <w:tc>
          <w:tcPr>
            <w:tcW w:w="1134" w:type="dxa"/>
            <w:tcBorders>
              <w:top w:val="nil"/>
              <w:bottom w:val="single" w:sz="4" w:space="0" w:color="auto"/>
            </w:tcBorders>
            <w:shd w:val="clear" w:color="auto" w:fill="auto"/>
            <w:vAlign w:val="center"/>
          </w:tcPr>
          <w:p w14:paraId="1A34D57F"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②</w:t>
            </w:r>
          </w:p>
        </w:tc>
        <w:tc>
          <w:tcPr>
            <w:tcW w:w="2409" w:type="dxa"/>
            <w:tcBorders>
              <w:top w:val="nil"/>
              <w:bottom w:val="single" w:sz="4" w:space="0" w:color="auto"/>
              <w:right w:val="single" w:sz="12" w:space="0" w:color="auto"/>
            </w:tcBorders>
            <w:shd w:val="clear" w:color="auto" w:fill="auto"/>
            <w:vAlign w:val="center"/>
          </w:tcPr>
          <w:p w14:paraId="77EF174A"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③＝①×②</w:t>
            </w:r>
          </w:p>
        </w:tc>
        <w:tc>
          <w:tcPr>
            <w:tcW w:w="2835" w:type="dxa"/>
            <w:tcBorders>
              <w:top w:val="nil"/>
              <w:left w:val="single" w:sz="12" w:space="0" w:color="auto"/>
              <w:bottom w:val="single" w:sz="4" w:space="0" w:color="auto"/>
              <w:right w:val="single" w:sz="12" w:space="0" w:color="auto"/>
            </w:tcBorders>
            <w:shd w:val="clear" w:color="auto" w:fill="auto"/>
            <w:vAlign w:val="center"/>
          </w:tcPr>
          <w:p w14:paraId="2A5D6DE4" w14:textId="77777777" w:rsidR="00FD474B" w:rsidRPr="008F34F5" w:rsidRDefault="00FD474B" w:rsidP="0039088D">
            <w:pPr>
              <w:spacing w:line="360" w:lineRule="exact"/>
              <w:jc w:val="center"/>
              <w:rPr>
                <w:rFonts w:ascii="メイリオ" w:eastAsia="メイリオ" w:hAnsi="メイリオ"/>
                <w:sz w:val="22"/>
                <w:szCs w:val="22"/>
              </w:rPr>
            </w:pPr>
            <w:r w:rsidRPr="008F34F5">
              <w:rPr>
                <w:rFonts w:ascii="メイリオ" w:eastAsia="メイリオ" w:hAnsi="メイリオ" w:hint="eastAsia"/>
                <w:sz w:val="22"/>
                <w:szCs w:val="22"/>
              </w:rPr>
              <w:t>③</w:t>
            </w:r>
            <w:r w:rsidR="002F2CC9" w:rsidRPr="008F34F5">
              <w:rPr>
                <w:rFonts w:ascii="メイリオ" w:eastAsia="メイリオ" w:hAnsi="メイリオ" w:hint="eastAsia"/>
                <w:sz w:val="22"/>
                <w:szCs w:val="22"/>
              </w:rPr>
              <w:t>（</w:t>
            </w:r>
            <w:r w:rsidRPr="008F34F5">
              <w:rPr>
                <w:rFonts w:ascii="メイリオ" w:eastAsia="メイリオ" w:hAnsi="メイリオ" w:hint="eastAsia"/>
                <w:sz w:val="22"/>
                <w:szCs w:val="22"/>
              </w:rPr>
              <w:t>上限</w:t>
            </w:r>
            <w:r w:rsidRPr="008F34F5">
              <w:rPr>
                <w:rFonts w:ascii="メイリオ" w:eastAsia="メイリオ" w:hAnsi="メイリオ"/>
                <w:sz w:val="22"/>
                <w:szCs w:val="22"/>
              </w:rPr>
              <w:t>300</w:t>
            </w:r>
            <w:r w:rsidRPr="008F34F5">
              <w:rPr>
                <w:rFonts w:ascii="メイリオ" w:eastAsia="メイリオ" w:hAnsi="メイリオ" w:hint="eastAsia"/>
                <w:sz w:val="22"/>
                <w:szCs w:val="22"/>
              </w:rPr>
              <w:t>万円</w:t>
            </w:r>
            <w:r w:rsidR="002F2CC9" w:rsidRPr="008F34F5">
              <w:rPr>
                <w:rFonts w:ascii="メイリオ" w:eastAsia="メイリオ" w:hAnsi="メイリオ" w:hint="eastAsia"/>
                <w:sz w:val="22"/>
                <w:szCs w:val="22"/>
              </w:rPr>
              <w:t>）</w:t>
            </w:r>
          </w:p>
        </w:tc>
        <w:tc>
          <w:tcPr>
            <w:tcW w:w="2127" w:type="dxa"/>
            <w:tcBorders>
              <w:top w:val="nil"/>
              <w:left w:val="single" w:sz="12" w:space="0" w:color="auto"/>
              <w:bottom w:val="single" w:sz="4" w:space="0" w:color="auto"/>
            </w:tcBorders>
            <w:shd w:val="clear" w:color="auto" w:fill="auto"/>
            <w:vAlign w:val="center"/>
          </w:tcPr>
          <w:p w14:paraId="5D4D8EFB"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金　額</w:t>
            </w:r>
          </w:p>
        </w:tc>
        <w:tc>
          <w:tcPr>
            <w:tcW w:w="2693" w:type="dxa"/>
            <w:tcBorders>
              <w:top w:val="nil"/>
              <w:bottom w:val="single" w:sz="4" w:space="0" w:color="auto"/>
            </w:tcBorders>
          </w:tcPr>
          <w:p w14:paraId="03731425"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自己資金の財源</w:t>
            </w:r>
          </w:p>
        </w:tc>
      </w:tr>
      <w:tr w:rsidR="003D14F2" w:rsidRPr="008F34F5" w14:paraId="255A21EC" w14:textId="77777777" w:rsidTr="00D55C77">
        <w:tc>
          <w:tcPr>
            <w:tcW w:w="669" w:type="dxa"/>
            <w:tcBorders>
              <w:bottom w:val="dashed" w:sz="4" w:space="0" w:color="auto"/>
            </w:tcBorders>
            <w:shd w:val="clear" w:color="auto" w:fill="auto"/>
            <w:vAlign w:val="center"/>
          </w:tcPr>
          <w:p w14:paraId="3D628033" w14:textId="77777777" w:rsidR="003D14F2" w:rsidRPr="00537ABF" w:rsidRDefault="003D14F2"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１</w:t>
            </w:r>
          </w:p>
        </w:tc>
        <w:tc>
          <w:tcPr>
            <w:tcW w:w="2133" w:type="dxa"/>
            <w:tcBorders>
              <w:bottom w:val="dashed" w:sz="4" w:space="0" w:color="auto"/>
            </w:tcBorders>
            <w:shd w:val="clear" w:color="auto" w:fill="auto"/>
          </w:tcPr>
          <w:p w14:paraId="06DCEFFC" w14:textId="33CF9D29"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1134" w:type="dxa"/>
            <w:tcBorders>
              <w:bottom w:val="dashed" w:sz="4" w:space="0" w:color="auto"/>
            </w:tcBorders>
            <w:shd w:val="clear" w:color="auto" w:fill="auto"/>
          </w:tcPr>
          <w:p w14:paraId="64EF46A6" w14:textId="77777777" w:rsidR="003D14F2" w:rsidRPr="00537ABF" w:rsidRDefault="003D14F2"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１／３</w:t>
            </w:r>
          </w:p>
        </w:tc>
        <w:tc>
          <w:tcPr>
            <w:tcW w:w="2409" w:type="dxa"/>
            <w:tcBorders>
              <w:bottom w:val="dashed" w:sz="4" w:space="0" w:color="auto"/>
              <w:right w:val="single" w:sz="12" w:space="0" w:color="auto"/>
            </w:tcBorders>
            <w:shd w:val="clear" w:color="auto" w:fill="auto"/>
          </w:tcPr>
          <w:p w14:paraId="4A763FAC" w14:textId="6011EA0F"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835" w:type="dxa"/>
            <w:tcBorders>
              <w:left w:val="single" w:sz="12" w:space="0" w:color="auto"/>
              <w:bottom w:val="dashed" w:sz="4" w:space="0" w:color="auto"/>
              <w:right w:val="single" w:sz="12" w:space="0" w:color="auto"/>
            </w:tcBorders>
            <w:shd w:val="clear" w:color="auto" w:fill="auto"/>
          </w:tcPr>
          <w:p w14:paraId="35757C82" w14:textId="193830F7"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127" w:type="dxa"/>
            <w:tcBorders>
              <w:left w:val="single" w:sz="12" w:space="0" w:color="auto"/>
              <w:bottom w:val="dashed" w:sz="4" w:space="0" w:color="auto"/>
            </w:tcBorders>
            <w:shd w:val="clear" w:color="auto" w:fill="auto"/>
          </w:tcPr>
          <w:p w14:paraId="77364497" w14:textId="1244DA87"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693" w:type="dxa"/>
            <w:tcBorders>
              <w:bottom w:val="dashed" w:sz="4" w:space="0" w:color="auto"/>
            </w:tcBorders>
          </w:tcPr>
          <w:p w14:paraId="77F24BFD" w14:textId="77777777" w:rsidR="003D14F2" w:rsidRPr="00537ABF" w:rsidRDefault="003D14F2" w:rsidP="0039088D">
            <w:pPr>
              <w:spacing w:line="360" w:lineRule="exact"/>
              <w:rPr>
                <w:rFonts w:ascii="メイリオ" w:eastAsia="メイリオ" w:hAnsi="メイリオ"/>
                <w:sz w:val="22"/>
                <w:szCs w:val="22"/>
              </w:rPr>
            </w:pPr>
          </w:p>
        </w:tc>
      </w:tr>
      <w:tr w:rsidR="003D14F2" w:rsidRPr="008F34F5" w14:paraId="74BD97FE" w14:textId="77777777" w:rsidTr="00D55C77">
        <w:tc>
          <w:tcPr>
            <w:tcW w:w="669" w:type="dxa"/>
            <w:tcBorders>
              <w:top w:val="dashed" w:sz="4" w:space="0" w:color="auto"/>
              <w:bottom w:val="dashed" w:sz="4" w:space="0" w:color="auto"/>
            </w:tcBorders>
            <w:shd w:val="clear" w:color="auto" w:fill="auto"/>
            <w:vAlign w:val="center"/>
          </w:tcPr>
          <w:p w14:paraId="0DD41BB3" w14:textId="77777777" w:rsidR="003D14F2" w:rsidRPr="00537ABF" w:rsidRDefault="003D14F2"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２</w:t>
            </w:r>
          </w:p>
        </w:tc>
        <w:tc>
          <w:tcPr>
            <w:tcW w:w="2133" w:type="dxa"/>
            <w:tcBorders>
              <w:top w:val="dashed" w:sz="4" w:space="0" w:color="auto"/>
              <w:bottom w:val="dashed" w:sz="4" w:space="0" w:color="auto"/>
            </w:tcBorders>
            <w:shd w:val="clear" w:color="auto" w:fill="auto"/>
          </w:tcPr>
          <w:p w14:paraId="1D376803" w14:textId="3ECD05F0"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1134" w:type="dxa"/>
            <w:tcBorders>
              <w:top w:val="dashed" w:sz="4" w:space="0" w:color="auto"/>
              <w:bottom w:val="dashed" w:sz="4" w:space="0" w:color="auto"/>
            </w:tcBorders>
            <w:shd w:val="clear" w:color="auto" w:fill="auto"/>
          </w:tcPr>
          <w:p w14:paraId="719E0797" w14:textId="77777777" w:rsidR="003D14F2" w:rsidRPr="00537ABF" w:rsidRDefault="003D14F2"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１／３</w:t>
            </w:r>
          </w:p>
        </w:tc>
        <w:tc>
          <w:tcPr>
            <w:tcW w:w="2409" w:type="dxa"/>
            <w:tcBorders>
              <w:top w:val="dashed" w:sz="4" w:space="0" w:color="auto"/>
              <w:bottom w:val="dashed" w:sz="4" w:space="0" w:color="auto"/>
              <w:right w:val="single" w:sz="12" w:space="0" w:color="auto"/>
            </w:tcBorders>
            <w:shd w:val="clear" w:color="auto" w:fill="auto"/>
          </w:tcPr>
          <w:p w14:paraId="56961727" w14:textId="2A4D336B"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835" w:type="dxa"/>
            <w:tcBorders>
              <w:top w:val="dashed" w:sz="4" w:space="0" w:color="auto"/>
              <w:left w:val="single" w:sz="12" w:space="0" w:color="auto"/>
              <w:bottom w:val="dashed" w:sz="4" w:space="0" w:color="auto"/>
              <w:right w:val="single" w:sz="12" w:space="0" w:color="auto"/>
            </w:tcBorders>
            <w:shd w:val="clear" w:color="auto" w:fill="auto"/>
          </w:tcPr>
          <w:p w14:paraId="57031134" w14:textId="1BBB3632"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127" w:type="dxa"/>
            <w:tcBorders>
              <w:top w:val="dashed" w:sz="4" w:space="0" w:color="auto"/>
              <w:left w:val="single" w:sz="12" w:space="0" w:color="auto"/>
              <w:bottom w:val="dashed" w:sz="4" w:space="0" w:color="auto"/>
            </w:tcBorders>
            <w:shd w:val="clear" w:color="auto" w:fill="auto"/>
          </w:tcPr>
          <w:p w14:paraId="2BB7D028" w14:textId="76801520"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693" w:type="dxa"/>
            <w:tcBorders>
              <w:top w:val="dashed" w:sz="4" w:space="0" w:color="auto"/>
              <w:bottom w:val="dashed" w:sz="4" w:space="0" w:color="auto"/>
            </w:tcBorders>
          </w:tcPr>
          <w:p w14:paraId="45B96752" w14:textId="77777777" w:rsidR="003D14F2" w:rsidRPr="00537ABF" w:rsidRDefault="003D14F2" w:rsidP="0039088D">
            <w:pPr>
              <w:spacing w:line="360" w:lineRule="exact"/>
              <w:rPr>
                <w:rFonts w:ascii="メイリオ" w:eastAsia="メイリオ" w:hAnsi="メイリオ"/>
                <w:sz w:val="22"/>
                <w:szCs w:val="22"/>
              </w:rPr>
            </w:pPr>
          </w:p>
        </w:tc>
      </w:tr>
      <w:tr w:rsidR="003D14F2" w:rsidRPr="008F34F5" w14:paraId="424F94C4" w14:textId="77777777" w:rsidTr="00D55C77">
        <w:tc>
          <w:tcPr>
            <w:tcW w:w="669" w:type="dxa"/>
            <w:tcBorders>
              <w:top w:val="dashed" w:sz="4" w:space="0" w:color="auto"/>
              <w:bottom w:val="double" w:sz="4" w:space="0" w:color="auto"/>
            </w:tcBorders>
            <w:shd w:val="clear" w:color="auto" w:fill="auto"/>
            <w:vAlign w:val="center"/>
          </w:tcPr>
          <w:p w14:paraId="287CD7FF" w14:textId="77777777" w:rsidR="003D14F2" w:rsidRPr="00537ABF" w:rsidRDefault="003D14F2"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３</w:t>
            </w:r>
          </w:p>
        </w:tc>
        <w:tc>
          <w:tcPr>
            <w:tcW w:w="2133" w:type="dxa"/>
            <w:tcBorders>
              <w:top w:val="dashed" w:sz="4" w:space="0" w:color="auto"/>
              <w:bottom w:val="double" w:sz="4" w:space="0" w:color="auto"/>
            </w:tcBorders>
            <w:shd w:val="clear" w:color="auto" w:fill="auto"/>
          </w:tcPr>
          <w:p w14:paraId="58771AB1" w14:textId="5A698C12"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1134" w:type="dxa"/>
            <w:tcBorders>
              <w:top w:val="dashed" w:sz="4" w:space="0" w:color="auto"/>
              <w:bottom w:val="double" w:sz="4" w:space="0" w:color="auto"/>
            </w:tcBorders>
            <w:shd w:val="clear" w:color="auto" w:fill="auto"/>
          </w:tcPr>
          <w:p w14:paraId="6C47D5F5" w14:textId="77777777" w:rsidR="003D14F2" w:rsidRPr="00537ABF" w:rsidRDefault="003D14F2"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１／３</w:t>
            </w:r>
          </w:p>
        </w:tc>
        <w:tc>
          <w:tcPr>
            <w:tcW w:w="2409" w:type="dxa"/>
            <w:tcBorders>
              <w:top w:val="dashed" w:sz="4" w:space="0" w:color="auto"/>
              <w:bottom w:val="double" w:sz="4" w:space="0" w:color="auto"/>
              <w:right w:val="single" w:sz="12" w:space="0" w:color="auto"/>
            </w:tcBorders>
            <w:shd w:val="clear" w:color="auto" w:fill="auto"/>
          </w:tcPr>
          <w:p w14:paraId="1AE81A28" w14:textId="6EBA4DE9"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835" w:type="dxa"/>
            <w:tcBorders>
              <w:top w:val="dashed" w:sz="4" w:space="0" w:color="auto"/>
              <w:left w:val="single" w:sz="12" w:space="0" w:color="auto"/>
              <w:bottom w:val="double" w:sz="4" w:space="0" w:color="auto"/>
              <w:right w:val="single" w:sz="12" w:space="0" w:color="auto"/>
            </w:tcBorders>
            <w:shd w:val="clear" w:color="auto" w:fill="auto"/>
          </w:tcPr>
          <w:p w14:paraId="554037A3" w14:textId="781AD40F"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127" w:type="dxa"/>
            <w:tcBorders>
              <w:top w:val="dashed" w:sz="4" w:space="0" w:color="auto"/>
              <w:left w:val="single" w:sz="12" w:space="0" w:color="auto"/>
              <w:bottom w:val="double" w:sz="4" w:space="0" w:color="auto"/>
            </w:tcBorders>
            <w:shd w:val="clear" w:color="auto" w:fill="auto"/>
          </w:tcPr>
          <w:p w14:paraId="1BA35084" w14:textId="2AB773A6" w:rsidR="003D14F2"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693" w:type="dxa"/>
            <w:tcBorders>
              <w:top w:val="dashed" w:sz="4" w:space="0" w:color="auto"/>
              <w:bottom w:val="double" w:sz="4" w:space="0" w:color="auto"/>
            </w:tcBorders>
          </w:tcPr>
          <w:p w14:paraId="6354ABCC" w14:textId="77777777" w:rsidR="003D14F2" w:rsidRPr="00537ABF" w:rsidRDefault="003D14F2" w:rsidP="0039088D">
            <w:pPr>
              <w:spacing w:line="360" w:lineRule="exact"/>
              <w:rPr>
                <w:rFonts w:ascii="メイリオ" w:eastAsia="メイリオ" w:hAnsi="メイリオ"/>
                <w:sz w:val="22"/>
                <w:szCs w:val="22"/>
              </w:rPr>
            </w:pPr>
          </w:p>
        </w:tc>
      </w:tr>
      <w:tr w:rsidR="00FD474B" w:rsidRPr="008F34F5" w14:paraId="65350D0B" w14:textId="77777777" w:rsidTr="00D55C77">
        <w:tc>
          <w:tcPr>
            <w:tcW w:w="669" w:type="dxa"/>
            <w:tcBorders>
              <w:top w:val="double" w:sz="4" w:space="0" w:color="auto"/>
            </w:tcBorders>
            <w:shd w:val="clear" w:color="auto" w:fill="auto"/>
            <w:vAlign w:val="center"/>
          </w:tcPr>
          <w:p w14:paraId="020AED03" w14:textId="77777777" w:rsidR="00FD474B" w:rsidRPr="00537ABF" w:rsidRDefault="00FD474B" w:rsidP="0039088D">
            <w:pPr>
              <w:spacing w:line="360" w:lineRule="exact"/>
              <w:jc w:val="center"/>
              <w:rPr>
                <w:rFonts w:ascii="メイリオ" w:eastAsia="メイリオ" w:hAnsi="メイリオ"/>
                <w:sz w:val="22"/>
                <w:szCs w:val="22"/>
              </w:rPr>
            </w:pPr>
            <w:r w:rsidRPr="00537ABF">
              <w:rPr>
                <w:rFonts w:ascii="メイリオ" w:eastAsia="メイリオ" w:hAnsi="メイリオ" w:hint="eastAsia"/>
                <w:sz w:val="22"/>
                <w:szCs w:val="22"/>
              </w:rPr>
              <w:t>合計</w:t>
            </w:r>
          </w:p>
        </w:tc>
        <w:tc>
          <w:tcPr>
            <w:tcW w:w="2133" w:type="dxa"/>
            <w:tcBorders>
              <w:top w:val="double" w:sz="4" w:space="0" w:color="auto"/>
              <w:tl2br w:val="nil"/>
            </w:tcBorders>
            <w:shd w:val="clear" w:color="auto" w:fill="auto"/>
            <w:vAlign w:val="center"/>
          </w:tcPr>
          <w:p w14:paraId="78333C57" w14:textId="20BB76BE" w:rsidR="00FD474B"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1134" w:type="dxa"/>
            <w:tcBorders>
              <w:top w:val="double" w:sz="4" w:space="0" w:color="auto"/>
              <w:tl2br w:val="single" w:sz="4" w:space="0" w:color="auto"/>
            </w:tcBorders>
            <w:shd w:val="clear" w:color="auto" w:fill="auto"/>
            <w:vAlign w:val="center"/>
          </w:tcPr>
          <w:p w14:paraId="609ED4E9" w14:textId="77777777" w:rsidR="00FD474B" w:rsidRPr="00537ABF" w:rsidRDefault="00FD474B" w:rsidP="0039088D">
            <w:pPr>
              <w:spacing w:line="360" w:lineRule="exact"/>
              <w:jc w:val="right"/>
              <w:rPr>
                <w:rFonts w:ascii="メイリオ" w:eastAsia="メイリオ" w:hAnsi="メイリオ"/>
                <w:sz w:val="22"/>
                <w:szCs w:val="22"/>
              </w:rPr>
            </w:pPr>
          </w:p>
        </w:tc>
        <w:tc>
          <w:tcPr>
            <w:tcW w:w="2409" w:type="dxa"/>
            <w:tcBorders>
              <w:top w:val="double" w:sz="4" w:space="0" w:color="auto"/>
              <w:right w:val="single" w:sz="12" w:space="0" w:color="auto"/>
              <w:tl2br w:val="nil"/>
              <w:tr2bl w:val="nil"/>
            </w:tcBorders>
            <w:shd w:val="clear" w:color="auto" w:fill="auto"/>
            <w:vAlign w:val="center"/>
          </w:tcPr>
          <w:p w14:paraId="485AD06D" w14:textId="3D6618EE" w:rsidR="00FD474B"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835" w:type="dxa"/>
            <w:tcBorders>
              <w:top w:val="double" w:sz="4" w:space="0" w:color="auto"/>
              <w:left w:val="single" w:sz="12" w:space="0" w:color="auto"/>
              <w:bottom w:val="single" w:sz="12" w:space="0" w:color="auto"/>
              <w:right w:val="single" w:sz="12" w:space="0" w:color="auto"/>
              <w:tl2br w:val="nil"/>
            </w:tcBorders>
            <w:shd w:val="clear" w:color="auto" w:fill="auto"/>
          </w:tcPr>
          <w:p w14:paraId="5EFAC102" w14:textId="08444C6A" w:rsidR="00FD474B"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127" w:type="dxa"/>
            <w:tcBorders>
              <w:top w:val="double" w:sz="4" w:space="0" w:color="auto"/>
              <w:left w:val="single" w:sz="12" w:space="0" w:color="auto"/>
              <w:tl2br w:val="nil"/>
            </w:tcBorders>
            <w:shd w:val="clear" w:color="auto" w:fill="auto"/>
          </w:tcPr>
          <w:p w14:paraId="54CB5AA4" w14:textId="4137C2E8" w:rsidR="00FD474B" w:rsidRPr="00537ABF" w:rsidRDefault="003D14F2" w:rsidP="0039088D">
            <w:pPr>
              <w:spacing w:line="360" w:lineRule="exact"/>
              <w:jc w:val="right"/>
              <w:rPr>
                <w:rFonts w:ascii="メイリオ" w:eastAsia="メイリオ" w:hAnsi="メイリオ"/>
                <w:sz w:val="22"/>
                <w:szCs w:val="22"/>
              </w:rPr>
            </w:pPr>
            <w:r w:rsidRPr="00537ABF">
              <w:rPr>
                <w:rFonts w:ascii="メイリオ" w:eastAsia="メイリオ" w:hAnsi="メイリオ" w:hint="eastAsia"/>
                <w:sz w:val="22"/>
                <w:szCs w:val="22"/>
              </w:rPr>
              <w:t>円</w:t>
            </w:r>
          </w:p>
        </w:tc>
        <w:tc>
          <w:tcPr>
            <w:tcW w:w="2693" w:type="dxa"/>
            <w:tcBorders>
              <w:top w:val="double" w:sz="4" w:space="0" w:color="auto"/>
              <w:tl2br w:val="nil"/>
            </w:tcBorders>
          </w:tcPr>
          <w:p w14:paraId="18613B85" w14:textId="77777777" w:rsidR="00FD474B" w:rsidRPr="00537ABF" w:rsidRDefault="00FD474B" w:rsidP="0039088D">
            <w:pPr>
              <w:spacing w:line="360" w:lineRule="exact"/>
              <w:rPr>
                <w:rFonts w:ascii="メイリオ" w:eastAsia="メイリオ" w:hAnsi="メイリオ"/>
                <w:sz w:val="22"/>
                <w:szCs w:val="22"/>
              </w:rPr>
            </w:pPr>
          </w:p>
        </w:tc>
      </w:tr>
    </w:tbl>
    <w:p w14:paraId="3F4253E2" w14:textId="77777777" w:rsidR="00FD474B" w:rsidRPr="00537ABF" w:rsidRDefault="00B94486" w:rsidP="0039088D">
      <w:pPr>
        <w:spacing w:line="360" w:lineRule="exact"/>
        <w:ind w:left="1100" w:hangingChars="500" w:hanging="1100"/>
        <w:rPr>
          <w:rFonts w:ascii="メイリオ" w:eastAsia="メイリオ" w:hAnsi="メイリオ"/>
          <w:sz w:val="22"/>
          <w:szCs w:val="22"/>
        </w:rPr>
      </w:pPr>
      <w:r w:rsidRPr="00537ABF">
        <w:rPr>
          <w:rFonts w:ascii="メイリオ" w:eastAsia="メイリオ" w:hAnsi="メイリオ" w:hint="eastAsia"/>
          <w:sz w:val="22"/>
          <w:szCs w:val="22"/>
        </w:rPr>
        <w:t xml:space="preserve">※注意　</w:t>
      </w:r>
      <w:r w:rsidR="00FD474B" w:rsidRPr="00537ABF">
        <w:rPr>
          <w:rFonts w:ascii="メイリオ" w:eastAsia="メイリオ" w:hAnsi="メイリオ" w:hint="eastAsia"/>
          <w:sz w:val="22"/>
          <w:szCs w:val="22"/>
        </w:rPr>
        <w:t>②補助率は、県</w:t>
      </w:r>
      <w:r w:rsidR="00D51BD2" w:rsidRPr="00537ABF">
        <w:rPr>
          <w:rFonts w:ascii="メイリオ" w:eastAsia="メイリオ" w:hAnsi="メイリオ" w:hint="eastAsia"/>
          <w:sz w:val="22"/>
          <w:szCs w:val="22"/>
        </w:rPr>
        <w:t>の</w:t>
      </w:r>
      <w:r w:rsidR="00FD474B" w:rsidRPr="00537ABF">
        <w:rPr>
          <w:rFonts w:ascii="メイリオ" w:eastAsia="メイリオ" w:hAnsi="メイリオ" w:hint="eastAsia"/>
          <w:sz w:val="22"/>
          <w:szCs w:val="22"/>
        </w:rPr>
        <w:t xml:space="preserve">補助がある場合は１／６とする。　</w:t>
      </w:r>
    </w:p>
    <w:p w14:paraId="6E98ECBA" w14:textId="77777777" w:rsidR="00B94486" w:rsidRPr="00537ABF" w:rsidRDefault="00D51BD2" w:rsidP="0039088D">
      <w:pPr>
        <w:spacing w:line="360" w:lineRule="exact"/>
        <w:ind w:firstLineChars="400" w:firstLine="880"/>
        <w:rPr>
          <w:rFonts w:ascii="メイリオ" w:eastAsia="メイリオ" w:hAnsi="メイリオ"/>
          <w:sz w:val="22"/>
          <w:szCs w:val="22"/>
        </w:rPr>
      </w:pPr>
      <w:r w:rsidRPr="00537ABF">
        <w:rPr>
          <w:rFonts w:ascii="メイリオ" w:eastAsia="メイリオ" w:hAnsi="メイリオ" w:hint="eastAsia"/>
          <w:sz w:val="22"/>
          <w:szCs w:val="22"/>
        </w:rPr>
        <w:t>③</w:t>
      </w:r>
      <w:r w:rsidR="00B94486" w:rsidRPr="00537ABF">
        <w:rPr>
          <w:rFonts w:ascii="メイリオ" w:eastAsia="メイリオ" w:hAnsi="メイリオ" w:hint="eastAsia"/>
          <w:sz w:val="22"/>
          <w:szCs w:val="22"/>
        </w:rPr>
        <w:t>協議額</w:t>
      </w:r>
      <w:r w:rsidR="0088465A" w:rsidRPr="00537ABF">
        <w:rPr>
          <w:rFonts w:ascii="メイリオ" w:eastAsia="メイリオ" w:hAnsi="メイリオ" w:hint="eastAsia"/>
          <w:sz w:val="22"/>
          <w:szCs w:val="22"/>
        </w:rPr>
        <w:t>欄</w:t>
      </w:r>
      <w:r w:rsidR="00FD474B" w:rsidRPr="00537ABF">
        <w:rPr>
          <w:rFonts w:ascii="メイリオ" w:eastAsia="メイリオ" w:hAnsi="メイリオ" w:hint="eastAsia"/>
          <w:sz w:val="22"/>
          <w:szCs w:val="22"/>
        </w:rPr>
        <w:t>の千円未満の端数は、切り捨てとする。</w:t>
      </w:r>
    </w:p>
    <w:sectPr w:rsidR="00B94486" w:rsidRPr="00537ABF" w:rsidSect="000D76E4">
      <w:pgSz w:w="16838" w:h="11906" w:orient="landscape" w:code="9"/>
      <w:pgMar w:top="851" w:right="1418" w:bottom="567"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1565" w14:textId="77777777" w:rsidR="004D378B" w:rsidRDefault="004D378B" w:rsidP="00E854F4">
      <w:r>
        <w:separator/>
      </w:r>
    </w:p>
  </w:endnote>
  <w:endnote w:type="continuationSeparator" w:id="0">
    <w:p w14:paraId="77E3B481" w14:textId="77777777" w:rsidR="004D378B" w:rsidRDefault="004D378B" w:rsidP="00E8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1A3C3" w14:textId="77777777" w:rsidR="004D378B" w:rsidRDefault="004D378B" w:rsidP="00E854F4">
      <w:r>
        <w:separator/>
      </w:r>
    </w:p>
  </w:footnote>
  <w:footnote w:type="continuationSeparator" w:id="0">
    <w:p w14:paraId="612CEB52" w14:textId="77777777" w:rsidR="004D378B" w:rsidRDefault="004D378B" w:rsidP="00E854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6E"/>
    <w:rsid w:val="0000078B"/>
    <w:rsid w:val="00003653"/>
    <w:rsid w:val="00015A2E"/>
    <w:rsid w:val="0002533C"/>
    <w:rsid w:val="00036E6A"/>
    <w:rsid w:val="00042E30"/>
    <w:rsid w:val="00047D7B"/>
    <w:rsid w:val="00052891"/>
    <w:rsid w:val="000648BA"/>
    <w:rsid w:val="00064ABE"/>
    <w:rsid w:val="00067FE0"/>
    <w:rsid w:val="00071766"/>
    <w:rsid w:val="000749E4"/>
    <w:rsid w:val="000848F8"/>
    <w:rsid w:val="000879A0"/>
    <w:rsid w:val="000964E3"/>
    <w:rsid w:val="000A0042"/>
    <w:rsid w:val="000B1502"/>
    <w:rsid w:val="000D01B3"/>
    <w:rsid w:val="000D76E4"/>
    <w:rsid w:val="000E5686"/>
    <w:rsid w:val="001025CF"/>
    <w:rsid w:val="00117870"/>
    <w:rsid w:val="00135576"/>
    <w:rsid w:val="00144B1E"/>
    <w:rsid w:val="00166AAE"/>
    <w:rsid w:val="00175799"/>
    <w:rsid w:val="001769AE"/>
    <w:rsid w:val="00176EC9"/>
    <w:rsid w:val="00197616"/>
    <w:rsid w:val="00197E05"/>
    <w:rsid w:val="001A05F5"/>
    <w:rsid w:val="001A6286"/>
    <w:rsid w:val="001A6987"/>
    <w:rsid w:val="001A69E0"/>
    <w:rsid w:val="001A6D9F"/>
    <w:rsid w:val="001A7105"/>
    <w:rsid w:val="001B06EB"/>
    <w:rsid w:val="001C15C0"/>
    <w:rsid w:val="001C256E"/>
    <w:rsid w:val="001F4D67"/>
    <w:rsid w:val="001F57F2"/>
    <w:rsid w:val="00217087"/>
    <w:rsid w:val="002253A2"/>
    <w:rsid w:val="00226352"/>
    <w:rsid w:val="00246F8F"/>
    <w:rsid w:val="00290421"/>
    <w:rsid w:val="002941AA"/>
    <w:rsid w:val="00294E6C"/>
    <w:rsid w:val="0029625E"/>
    <w:rsid w:val="002B2368"/>
    <w:rsid w:val="002B64D9"/>
    <w:rsid w:val="002C7921"/>
    <w:rsid w:val="002D0559"/>
    <w:rsid w:val="002D7994"/>
    <w:rsid w:val="002E3B3D"/>
    <w:rsid w:val="002F2CC9"/>
    <w:rsid w:val="0032550D"/>
    <w:rsid w:val="00360FB2"/>
    <w:rsid w:val="00361617"/>
    <w:rsid w:val="00371A4B"/>
    <w:rsid w:val="0039088D"/>
    <w:rsid w:val="00390CC8"/>
    <w:rsid w:val="0039330F"/>
    <w:rsid w:val="003A6D3D"/>
    <w:rsid w:val="003C2982"/>
    <w:rsid w:val="003C3738"/>
    <w:rsid w:val="003D14F2"/>
    <w:rsid w:val="003E4100"/>
    <w:rsid w:val="003F162F"/>
    <w:rsid w:val="003F5DA6"/>
    <w:rsid w:val="003F6081"/>
    <w:rsid w:val="00403F3C"/>
    <w:rsid w:val="00403F7F"/>
    <w:rsid w:val="00422030"/>
    <w:rsid w:val="0042252A"/>
    <w:rsid w:val="00423526"/>
    <w:rsid w:val="004264FF"/>
    <w:rsid w:val="0047562F"/>
    <w:rsid w:val="004762E5"/>
    <w:rsid w:val="00482D18"/>
    <w:rsid w:val="004921B8"/>
    <w:rsid w:val="00496D24"/>
    <w:rsid w:val="00497408"/>
    <w:rsid w:val="004B2F21"/>
    <w:rsid w:val="004B3DDB"/>
    <w:rsid w:val="004B4D62"/>
    <w:rsid w:val="004D1D83"/>
    <w:rsid w:val="004D378B"/>
    <w:rsid w:val="004D4132"/>
    <w:rsid w:val="004D43CC"/>
    <w:rsid w:val="00501DBE"/>
    <w:rsid w:val="00520014"/>
    <w:rsid w:val="005243CD"/>
    <w:rsid w:val="00527A6F"/>
    <w:rsid w:val="00532F66"/>
    <w:rsid w:val="00534D1A"/>
    <w:rsid w:val="005379DA"/>
    <w:rsid w:val="00537ABF"/>
    <w:rsid w:val="00544D9D"/>
    <w:rsid w:val="00545216"/>
    <w:rsid w:val="00545E86"/>
    <w:rsid w:val="00556A2D"/>
    <w:rsid w:val="0056610A"/>
    <w:rsid w:val="00581C6E"/>
    <w:rsid w:val="0059021F"/>
    <w:rsid w:val="00591B5C"/>
    <w:rsid w:val="00596115"/>
    <w:rsid w:val="005A3727"/>
    <w:rsid w:val="005A5F1D"/>
    <w:rsid w:val="005B4EC6"/>
    <w:rsid w:val="005B55A2"/>
    <w:rsid w:val="005C05D8"/>
    <w:rsid w:val="005C074D"/>
    <w:rsid w:val="005C6594"/>
    <w:rsid w:val="005D1231"/>
    <w:rsid w:val="005E62B1"/>
    <w:rsid w:val="005F5FD2"/>
    <w:rsid w:val="005F6A37"/>
    <w:rsid w:val="0061540A"/>
    <w:rsid w:val="00626151"/>
    <w:rsid w:val="006436BB"/>
    <w:rsid w:val="00652825"/>
    <w:rsid w:val="0065732B"/>
    <w:rsid w:val="006657EA"/>
    <w:rsid w:val="006877A2"/>
    <w:rsid w:val="006A3B84"/>
    <w:rsid w:val="006D1A43"/>
    <w:rsid w:val="006E1414"/>
    <w:rsid w:val="006E7550"/>
    <w:rsid w:val="006F543C"/>
    <w:rsid w:val="006F6CF4"/>
    <w:rsid w:val="007038E1"/>
    <w:rsid w:val="007074E0"/>
    <w:rsid w:val="0071219F"/>
    <w:rsid w:val="00730ED9"/>
    <w:rsid w:val="0073702D"/>
    <w:rsid w:val="00742A0B"/>
    <w:rsid w:val="00745B59"/>
    <w:rsid w:val="007479A6"/>
    <w:rsid w:val="00765AA8"/>
    <w:rsid w:val="00771C25"/>
    <w:rsid w:val="00786797"/>
    <w:rsid w:val="0079023F"/>
    <w:rsid w:val="00797A2A"/>
    <w:rsid w:val="007A4129"/>
    <w:rsid w:val="007C019A"/>
    <w:rsid w:val="007C22B0"/>
    <w:rsid w:val="007C475B"/>
    <w:rsid w:val="007C67B1"/>
    <w:rsid w:val="008004EF"/>
    <w:rsid w:val="00816056"/>
    <w:rsid w:val="008352FA"/>
    <w:rsid w:val="0085511D"/>
    <w:rsid w:val="00857419"/>
    <w:rsid w:val="008842F6"/>
    <w:rsid w:val="0088465A"/>
    <w:rsid w:val="00887587"/>
    <w:rsid w:val="008940C7"/>
    <w:rsid w:val="008A12B5"/>
    <w:rsid w:val="008B0A3B"/>
    <w:rsid w:val="008D7A37"/>
    <w:rsid w:val="008F2982"/>
    <w:rsid w:val="008F34F5"/>
    <w:rsid w:val="00900544"/>
    <w:rsid w:val="00903924"/>
    <w:rsid w:val="00903AD2"/>
    <w:rsid w:val="0090600A"/>
    <w:rsid w:val="00915AAB"/>
    <w:rsid w:val="009214DE"/>
    <w:rsid w:val="00922094"/>
    <w:rsid w:val="00923E45"/>
    <w:rsid w:val="00927606"/>
    <w:rsid w:val="0093622A"/>
    <w:rsid w:val="009426E7"/>
    <w:rsid w:val="00954A35"/>
    <w:rsid w:val="009863E8"/>
    <w:rsid w:val="009A57EB"/>
    <w:rsid w:val="009B76B8"/>
    <w:rsid w:val="009C50B9"/>
    <w:rsid w:val="009E1B5B"/>
    <w:rsid w:val="009F1446"/>
    <w:rsid w:val="009F481E"/>
    <w:rsid w:val="00A055F9"/>
    <w:rsid w:val="00A07779"/>
    <w:rsid w:val="00A127D9"/>
    <w:rsid w:val="00A33715"/>
    <w:rsid w:val="00A457AC"/>
    <w:rsid w:val="00A501EE"/>
    <w:rsid w:val="00A7032B"/>
    <w:rsid w:val="00A74494"/>
    <w:rsid w:val="00A77FAF"/>
    <w:rsid w:val="00A83A18"/>
    <w:rsid w:val="00A96DAD"/>
    <w:rsid w:val="00AA5EDA"/>
    <w:rsid w:val="00AE06AA"/>
    <w:rsid w:val="00AF2731"/>
    <w:rsid w:val="00AF56F4"/>
    <w:rsid w:val="00B00E73"/>
    <w:rsid w:val="00B01B15"/>
    <w:rsid w:val="00B129A0"/>
    <w:rsid w:val="00B15C8A"/>
    <w:rsid w:val="00B24D20"/>
    <w:rsid w:val="00B306AC"/>
    <w:rsid w:val="00B36388"/>
    <w:rsid w:val="00B54753"/>
    <w:rsid w:val="00B80B96"/>
    <w:rsid w:val="00B94486"/>
    <w:rsid w:val="00BB1207"/>
    <w:rsid w:val="00BB2CF0"/>
    <w:rsid w:val="00BC549D"/>
    <w:rsid w:val="00C10E0A"/>
    <w:rsid w:val="00C1635E"/>
    <w:rsid w:val="00C20D96"/>
    <w:rsid w:val="00C26F11"/>
    <w:rsid w:val="00C35805"/>
    <w:rsid w:val="00C46A45"/>
    <w:rsid w:val="00C52FA6"/>
    <w:rsid w:val="00C63A54"/>
    <w:rsid w:val="00C74B21"/>
    <w:rsid w:val="00C84A5F"/>
    <w:rsid w:val="00C85DEE"/>
    <w:rsid w:val="00CB0D67"/>
    <w:rsid w:val="00D00BE1"/>
    <w:rsid w:val="00D24833"/>
    <w:rsid w:val="00D51738"/>
    <w:rsid w:val="00D51BD2"/>
    <w:rsid w:val="00D55C77"/>
    <w:rsid w:val="00D8667C"/>
    <w:rsid w:val="00D9285A"/>
    <w:rsid w:val="00DB2F76"/>
    <w:rsid w:val="00DC16BD"/>
    <w:rsid w:val="00DD1B7F"/>
    <w:rsid w:val="00DD5D27"/>
    <w:rsid w:val="00E02641"/>
    <w:rsid w:val="00E065D1"/>
    <w:rsid w:val="00E076A2"/>
    <w:rsid w:val="00E254CE"/>
    <w:rsid w:val="00E446E5"/>
    <w:rsid w:val="00E47AA4"/>
    <w:rsid w:val="00E52A2F"/>
    <w:rsid w:val="00E56C76"/>
    <w:rsid w:val="00E7196A"/>
    <w:rsid w:val="00E74A83"/>
    <w:rsid w:val="00E854F4"/>
    <w:rsid w:val="00E86D56"/>
    <w:rsid w:val="00E9060B"/>
    <w:rsid w:val="00EB5A87"/>
    <w:rsid w:val="00EC7182"/>
    <w:rsid w:val="00ED592B"/>
    <w:rsid w:val="00EE57B6"/>
    <w:rsid w:val="00EE7D4A"/>
    <w:rsid w:val="00EF2DF8"/>
    <w:rsid w:val="00EF4457"/>
    <w:rsid w:val="00F15E10"/>
    <w:rsid w:val="00F1793A"/>
    <w:rsid w:val="00F26587"/>
    <w:rsid w:val="00F26D5F"/>
    <w:rsid w:val="00F63975"/>
    <w:rsid w:val="00F708AB"/>
    <w:rsid w:val="00F809BE"/>
    <w:rsid w:val="00F91B28"/>
    <w:rsid w:val="00FA3AC8"/>
    <w:rsid w:val="00FB2793"/>
    <w:rsid w:val="00FD474B"/>
    <w:rsid w:val="00FD6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712D52"/>
  <w15:chartTrackingRefBased/>
  <w15:docId w15:val="{37C2F43D-BAE9-42CC-9F40-2E3E55BC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842F6"/>
    <w:pPr>
      <w:jc w:val="center"/>
    </w:pPr>
  </w:style>
  <w:style w:type="paragraph" w:styleId="a4">
    <w:name w:val="Closing"/>
    <w:basedOn w:val="a"/>
    <w:rsid w:val="008842F6"/>
    <w:pPr>
      <w:jc w:val="right"/>
    </w:pPr>
  </w:style>
  <w:style w:type="table" w:styleId="a5">
    <w:name w:val="Table Grid"/>
    <w:basedOn w:val="a1"/>
    <w:rsid w:val="00923E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854F4"/>
    <w:pPr>
      <w:tabs>
        <w:tab w:val="center" w:pos="4252"/>
        <w:tab w:val="right" w:pos="8504"/>
      </w:tabs>
      <w:snapToGrid w:val="0"/>
    </w:pPr>
  </w:style>
  <w:style w:type="character" w:customStyle="1" w:styleId="a7">
    <w:name w:val="ヘッダー (文字)"/>
    <w:link w:val="a6"/>
    <w:rsid w:val="00E854F4"/>
    <w:rPr>
      <w:kern w:val="2"/>
      <w:sz w:val="21"/>
      <w:szCs w:val="24"/>
    </w:rPr>
  </w:style>
  <w:style w:type="paragraph" w:styleId="a8">
    <w:name w:val="footer"/>
    <w:basedOn w:val="a"/>
    <w:link w:val="a9"/>
    <w:rsid w:val="00E854F4"/>
    <w:pPr>
      <w:tabs>
        <w:tab w:val="center" w:pos="4252"/>
        <w:tab w:val="right" w:pos="8504"/>
      </w:tabs>
      <w:snapToGrid w:val="0"/>
    </w:pPr>
  </w:style>
  <w:style w:type="character" w:customStyle="1" w:styleId="a9">
    <w:name w:val="フッター (文字)"/>
    <w:link w:val="a8"/>
    <w:rsid w:val="00E854F4"/>
    <w:rPr>
      <w:kern w:val="2"/>
      <w:sz w:val="21"/>
      <w:szCs w:val="24"/>
    </w:rPr>
  </w:style>
  <w:style w:type="paragraph" w:styleId="aa">
    <w:name w:val="Revision"/>
    <w:hidden/>
    <w:uiPriority w:val="99"/>
    <w:semiHidden/>
    <w:rsid w:val="003E410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244</Words>
  <Characters>142</Characters>
  <DocSecurity>0</DocSecurity>
  <Lines>1</Lines>
  <Paragraphs>1</Paragraphs>
  <ScaleCrop>false</ScaleCrop>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2008-11-25T11:34:00Z</cp:lastPrinted>
  <dcterms:created xsi:type="dcterms:W3CDTF">2023-08-07T23:06:00Z</dcterms:created>
  <dcterms:modified xsi:type="dcterms:W3CDTF">2023-09-18T23:20:00Z</dcterms:modified>
</cp:coreProperties>
</file>