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6462E" w14:textId="77777777" w:rsidR="00582984" w:rsidRPr="00840EDF" w:rsidRDefault="00273682">
      <w:pPr>
        <w:rPr>
          <w:rFonts w:ascii="HG丸ｺﾞｼｯｸM-PRO" w:eastAsia="HG丸ｺﾞｼｯｸM-PRO" w:hAnsi="HG丸ｺﾞｼｯｸM-PRO"/>
        </w:rPr>
      </w:pPr>
      <w:r w:rsidRPr="00840EDF">
        <w:rPr>
          <w:rFonts w:ascii="HG丸ｺﾞｼｯｸM-PRO" w:eastAsia="HG丸ｺﾞｼｯｸM-PRO" w:hAnsi="HG丸ｺﾞｼｯｸM-PRO" w:hint="eastAsia"/>
        </w:rPr>
        <w:t>様式１-３</w:t>
      </w:r>
    </w:p>
    <w:p w14:paraId="2E3F103A" w14:textId="77777777" w:rsidR="00582984" w:rsidRPr="00840EDF" w:rsidRDefault="00582984">
      <w:pPr>
        <w:rPr>
          <w:rFonts w:ascii="HG丸ｺﾞｼｯｸM-PRO" w:eastAsia="HG丸ｺﾞｼｯｸM-PRO" w:hAnsi="HG丸ｺﾞｼｯｸM-PRO"/>
        </w:rPr>
      </w:pPr>
    </w:p>
    <w:p w14:paraId="445E5FC8" w14:textId="77777777" w:rsidR="00582984" w:rsidRPr="00840EDF" w:rsidRDefault="00582984">
      <w:pPr>
        <w:rPr>
          <w:rFonts w:ascii="HG丸ｺﾞｼｯｸM-PRO" w:eastAsia="HG丸ｺﾞｼｯｸM-PRO" w:hAnsi="HG丸ｺﾞｼｯｸM-PRO"/>
        </w:rPr>
      </w:pPr>
    </w:p>
    <w:p w14:paraId="738D45E8" w14:textId="77777777" w:rsidR="00582984" w:rsidRPr="00840EDF" w:rsidRDefault="00582984">
      <w:pPr>
        <w:rPr>
          <w:rFonts w:ascii="HG丸ｺﾞｼｯｸM-PRO" w:eastAsia="HG丸ｺﾞｼｯｸM-PRO" w:hAnsi="HG丸ｺﾞｼｯｸM-PRO"/>
        </w:rPr>
      </w:pPr>
    </w:p>
    <w:p w14:paraId="0DBFD5B6" w14:textId="77777777" w:rsidR="00582984" w:rsidRPr="00840EDF" w:rsidRDefault="00582984">
      <w:pPr>
        <w:rPr>
          <w:rFonts w:ascii="HG丸ｺﾞｼｯｸM-PRO" w:eastAsia="HG丸ｺﾞｼｯｸM-PRO" w:hAnsi="HG丸ｺﾞｼｯｸM-PRO"/>
        </w:rPr>
      </w:pPr>
    </w:p>
    <w:p w14:paraId="1376677C" w14:textId="1340CBE2" w:rsidR="00582984" w:rsidRDefault="00582984">
      <w:pPr>
        <w:rPr>
          <w:rFonts w:ascii="HG丸ｺﾞｼｯｸM-PRO" w:eastAsia="HG丸ｺﾞｼｯｸM-PRO" w:hAnsi="HG丸ｺﾞｼｯｸM-PRO"/>
        </w:rPr>
      </w:pPr>
    </w:p>
    <w:p w14:paraId="37DA675B" w14:textId="50BBE81F" w:rsidR="001C1BA7" w:rsidRDefault="001C1BA7">
      <w:pPr>
        <w:rPr>
          <w:rFonts w:ascii="HG丸ｺﾞｼｯｸM-PRO" w:eastAsia="HG丸ｺﾞｼｯｸM-PRO" w:hAnsi="HG丸ｺﾞｼｯｸM-PRO"/>
        </w:rPr>
      </w:pPr>
    </w:p>
    <w:p w14:paraId="53C4D3D6" w14:textId="77777777" w:rsidR="001C1BA7" w:rsidRPr="00840EDF" w:rsidRDefault="001C1BA7">
      <w:pPr>
        <w:rPr>
          <w:rFonts w:ascii="HG丸ｺﾞｼｯｸM-PRO" w:eastAsia="HG丸ｺﾞｼｯｸM-PRO" w:hAnsi="HG丸ｺﾞｼｯｸM-PRO"/>
        </w:rPr>
      </w:pPr>
    </w:p>
    <w:p w14:paraId="23F74D51" w14:textId="3EE9524F" w:rsidR="00582984" w:rsidRPr="001C1BA7" w:rsidRDefault="00582984" w:rsidP="00083E20">
      <w:pPr>
        <w:jc w:val="center"/>
        <w:rPr>
          <w:rFonts w:ascii="HG丸ｺﾞｼｯｸM-PRO" w:eastAsia="HG丸ｺﾞｼｯｸM-PRO" w:hAnsi="HG丸ｺﾞｼｯｸM-PRO"/>
          <w:sz w:val="40"/>
          <w:szCs w:val="40"/>
        </w:rPr>
      </w:pPr>
      <w:r w:rsidRPr="001C1BA7">
        <w:rPr>
          <w:rFonts w:ascii="HG丸ｺﾞｼｯｸM-PRO" w:eastAsia="HG丸ｺﾞｼｯｸM-PRO" w:hAnsi="HG丸ｺﾞｼｯｸM-PRO" w:hint="eastAsia"/>
          <w:sz w:val="40"/>
          <w:szCs w:val="40"/>
        </w:rPr>
        <w:t>豊田市</w:t>
      </w:r>
      <w:r w:rsidR="00180623" w:rsidRPr="001C1BA7">
        <w:rPr>
          <w:rFonts w:ascii="HG丸ｺﾞｼｯｸM-PRO" w:eastAsia="HG丸ｺﾞｼｯｸM-PRO" w:hAnsi="HG丸ｺﾞｼｯｸM-PRO" w:hint="eastAsia"/>
          <w:sz w:val="40"/>
          <w:szCs w:val="40"/>
        </w:rPr>
        <w:t>認証保育所</w:t>
      </w:r>
      <w:r w:rsidRPr="001C1BA7">
        <w:rPr>
          <w:rFonts w:ascii="HG丸ｺﾞｼｯｸM-PRO" w:eastAsia="HG丸ｺﾞｼｯｸM-PRO" w:hAnsi="HG丸ｺﾞｼｯｸM-PRO" w:hint="eastAsia"/>
          <w:sz w:val="40"/>
          <w:szCs w:val="40"/>
        </w:rPr>
        <w:t>セルフチェック</w:t>
      </w:r>
    </w:p>
    <w:p w14:paraId="180767CF" w14:textId="6F263222" w:rsidR="00850710" w:rsidRDefault="00850710" w:rsidP="00083E20">
      <w:pPr>
        <w:jc w:val="center"/>
        <w:rPr>
          <w:rFonts w:ascii="HG丸ｺﾞｼｯｸM-PRO" w:eastAsia="HG丸ｺﾞｼｯｸM-PRO" w:hAnsi="HG丸ｺﾞｼｯｸM-PRO"/>
          <w:sz w:val="36"/>
        </w:rPr>
      </w:pPr>
    </w:p>
    <w:p w14:paraId="275E3C90" w14:textId="7DD0FF61" w:rsidR="00850710" w:rsidRDefault="00850710" w:rsidP="00083E20">
      <w:pPr>
        <w:jc w:val="center"/>
        <w:rPr>
          <w:rFonts w:ascii="HG丸ｺﾞｼｯｸM-PRO" w:eastAsia="HG丸ｺﾞｼｯｸM-PRO" w:hAnsi="HG丸ｺﾞｼｯｸM-PRO"/>
          <w:sz w:val="36"/>
        </w:rPr>
      </w:pPr>
    </w:p>
    <w:p w14:paraId="55E22BB1" w14:textId="60B2FE17" w:rsidR="00850710" w:rsidRDefault="00850710" w:rsidP="00083E20">
      <w:pPr>
        <w:jc w:val="center"/>
        <w:rPr>
          <w:rFonts w:ascii="HG丸ｺﾞｼｯｸM-PRO" w:eastAsia="HG丸ｺﾞｼｯｸM-PRO" w:hAnsi="HG丸ｺﾞｼｯｸM-PRO"/>
          <w:sz w:val="36"/>
        </w:rPr>
      </w:pPr>
    </w:p>
    <w:p w14:paraId="4DCA9B8F" w14:textId="70BEA9AB" w:rsidR="00850710" w:rsidRDefault="00850710" w:rsidP="00083E20">
      <w:pPr>
        <w:jc w:val="center"/>
        <w:rPr>
          <w:rFonts w:ascii="HG丸ｺﾞｼｯｸM-PRO" w:eastAsia="HG丸ｺﾞｼｯｸM-PRO" w:hAnsi="HG丸ｺﾞｼｯｸM-PRO"/>
          <w:sz w:val="36"/>
        </w:rPr>
      </w:pPr>
    </w:p>
    <w:p w14:paraId="5D7FF477" w14:textId="10D25013" w:rsidR="00850710" w:rsidRDefault="00850710" w:rsidP="00083E20">
      <w:pPr>
        <w:jc w:val="center"/>
        <w:rPr>
          <w:rFonts w:ascii="HG丸ｺﾞｼｯｸM-PRO" w:eastAsia="HG丸ｺﾞｼｯｸM-PRO" w:hAnsi="HG丸ｺﾞｼｯｸM-PRO"/>
          <w:sz w:val="36"/>
        </w:rPr>
      </w:pPr>
    </w:p>
    <w:p w14:paraId="6F56B062" w14:textId="6BB98461" w:rsidR="00850710" w:rsidRDefault="00850710" w:rsidP="00083E20">
      <w:pPr>
        <w:jc w:val="center"/>
        <w:rPr>
          <w:rFonts w:ascii="HG丸ｺﾞｼｯｸM-PRO" w:eastAsia="HG丸ｺﾞｼｯｸM-PRO" w:hAnsi="HG丸ｺﾞｼｯｸM-PRO"/>
          <w:sz w:val="36"/>
        </w:rPr>
      </w:pPr>
    </w:p>
    <w:p w14:paraId="471862EA" w14:textId="0D979795" w:rsidR="00850710" w:rsidRDefault="00850710" w:rsidP="00083E20">
      <w:pPr>
        <w:jc w:val="center"/>
        <w:rPr>
          <w:rFonts w:ascii="HG丸ｺﾞｼｯｸM-PRO" w:eastAsia="HG丸ｺﾞｼｯｸM-PRO" w:hAnsi="HG丸ｺﾞｼｯｸM-PRO"/>
          <w:sz w:val="36"/>
        </w:rPr>
      </w:pPr>
    </w:p>
    <w:p w14:paraId="0B9EEA2D" w14:textId="6A8A78EB" w:rsidR="00850710" w:rsidRDefault="00850710" w:rsidP="00083E20">
      <w:pPr>
        <w:jc w:val="center"/>
        <w:rPr>
          <w:rFonts w:ascii="HG丸ｺﾞｼｯｸM-PRO" w:eastAsia="HG丸ｺﾞｼｯｸM-PRO" w:hAnsi="HG丸ｺﾞｼｯｸM-PRO"/>
          <w:sz w:val="36"/>
        </w:rPr>
      </w:pPr>
    </w:p>
    <w:p w14:paraId="5D4DAE87" w14:textId="5347DE49" w:rsidR="00850710" w:rsidRDefault="00850710" w:rsidP="00083E20">
      <w:pPr>
        <w:jc w:val="center"/>
        <w:rPr>
          <w:rFonts w:ascii="HG丸ｺﾞｼｯｸM-PRO" w:eastAsia="HG丸ｺﾞｼｯｸM-PRO" w:hAnsi="HG丸ｺﾞｼｯｸM-PRO"/>
          <w:sz w:val="36"/>
        </w:rPr>
      </w:pPr>
    </w:p>
    <w:p w14:paraId="072782CB" w14:textId="11D16B48" w:rsidR="001C1BA7" w:rsidRDefault="001C1BA7" w:rsidP="00083E20">
      <w:pPr>
        <w:jc w:val="center"/>
        <w:rPr>
          <w:rFonts w:ascii="HG丸ｺﾞｼｯｸM-PRO" w:eastAsia="HG丸ｺﾞｼｯｸM-PRO" w:hAnsi="HG丸ｺﾞｼｯｸM-PRO"/>
          <w:sz w:val="36"/>
        </w:rPr>
      </w:pPr>
    </w:p>
    <w:p w14:paraId="2A0D7237" w14:textId="60E35F47" w:rsidR="001C1BA7" w:rsidRDefault="001C1BA7" w:rsidP="00083E20">
      <w:pPr>
        <w:jc w:val="center"/>
        <w:rPr>
          <w:rFonts w:ascii="HG丸ｺﾞｼｯｸM-PRO" w:eastAsia="HG丸ｺﾞｼｯｸM-PRO" w:hAnsi="HG丸ｺﾞｼｯｸM-PRO"/>
          <w:sz w:val="36"/>
        </w:rPr>
      </w:pPr>
    </w:p>
    <w:p w14:paraId="0DCB0295" w14:textId="402ED529" w:rsidR="001C1BA7" w:rsidRDefault="001C1BA7" w:rsidP="00083E20">
      <w:pPr>
        <w:jc w:val="center"/>
        <w:rPr>
          <w:rFonts w:ascii="HG丸ｺﾞｼｯｸM-PRO" w:eastAsia="HG丸ｺﾞｼｯｸM-PRO" w:hAnsi="HG丸ｺﾞｼｯｸM-PRO"/>
          <w:sz w:val="36"/>
        </w:rPr>
      </w:pPr>
    </w:p>
    <w:p w14:paraId="5FB4673A" w14:textId="26E8F40A" w:rsidR="001C1BA7" w:rsidRDefault="001C1BA7" w:rsidP="00083E20">
      <w:pPr>
        <w:jc w:val="center"/>
        <w:rPr>
          <w:rFonts w:ascii="HG丸ｺﾞｼｯｸM-PRO" w:eastAsia="HG丸ｺﾞｼｯｸM-PRO" w:hAnsi="HG丸ｺﾞｼｯｸM-PRO"/>
          <w:sz w:val="36"/>
        </w:rPr>
      </w:pPr>
    </w:p>
    <w:p w14:paraId="51E6E08C" w14:textId="21414E8D" w:rsidR="001C1BA7" w:rsidRDefault="001C1BA7" w:rsidP="00083E20">
      <w:pPr>
        <w:jc w:val="center"/>
        <w:rPr>
          <w:rFonts w:ascii="HG丸ｺﾞｼｯｸM-PRO" w:eastAsia="HG丸ｺﾞｼｯｸM-PRO" w:hAnsi="HG丸ｺﾞｼｯｸM-PRO"/>
          <w:sz w:val="36"/>
        </w:rPr>
      </w:pPr>
    </w:p>
    <w:p w14:paraId="616F3C14" w14:textId="697F95A7" w:rsidR="001C1BA7" w:rsidRDefault="001C1BA7" w:rsidP="00083E20">
      <w:pPr>
        <w:jc w:val="center"/>
        <w:rPr>
          <w:rFonts w:ascii="HG丸ｺﾞｼｯｸM-PRO" w:eastAsia="HG丸ｺﾞｼｯｸM-PRO" w:hAnsi="HG丸ｺﾞｼｯｸM-PRO"/>
          <w:sz w:val="36"/>
        </w:rPr>
      </w:pPr>
    </w:p>
    <w:p w14:paraId="5E9D0DF2" w14:textId="4A2CD46E" w:rsidR="001C1BA7" w:rsidRDefault="001C1BA7" w:rsidP="00083E20">
      <w:pPr>
        <w:jc w:val="center"/>
        <w:rPr>
          <w:rFonts w:ascii="HG丸ｺﾞｼｯｸM-PRO" w:eastAsia="HG丸ｺﾞｼｯｸM-PRO" w:hAnsi="HG丸ｺﾞｼｯｸM-PRO"/>
          <w:sz w:val="36"/>
        </w:rPr>
      </w:pPr>
    </w:p>
    <w:p w14:paraId="34DE5FCC" w14:textId="520DD4CC" w:rsidR="001C1BA7" w:rsidRDefault="001C1BA7" w:rsidP="00083E20">
      <w:pPr>
        <w:jc w:val="center"/>
        <w:rPr>
          <w:rFonts w:ascii="HG丸ｺﾞｼｯｸM-PRO" w:eastAsia="HG丸ｺﾞｼｯｸM-PRO" w:hAnsi="HG丸ｺﾞｼｯｸM-PRO"/>
          <w:sz w:val="36"/>
        </w:rPr>
      </w:pPr>
    </w:p>
    <w:p w14:paraId="77A97F15" w14:textId="3C7D34D3" w:rsidR="001C1BA7" w:rsidRDefault="001C1BA7" w:rsidP="00083E20">
      <w:pPr>
        <w:jc w:val="center"/>
        <w:rPr>
          <w:rFonts w:ascii="HG丸ｺﾞｼｯｸM-PRO" w:eastAsia="HG丸ｺﾞｼｯｸM-PRO" w:hAnsi="HG丸ｺﾞｼｯｸM-PRO"/>
          <w:sz w:val="36"/>
        </w:rPr>
      </w:pPr>
    </w:p>
    <w:p w14:paraId="2A606795" w14:textId="4F728C4E" w:rsidR="001C1BA7" w:rsidRDefault="001C1BA7" w:rsidP="00083E20">
      <w:pPr>
        <w:jc w:val="center"/>
        <w:rPr>
          <w:rFonts w:ascii="HG丸ｺﾞｼｯｸM-PRO" w:eastAsia="HG丸ｺﾞｼｯｸM-PRO" w:hAnsi="HG丸ｺﾞｼｯｸM-PRO"/>
          <w:sz w:val="36"/>
        </w:rPr>
      </w:pPr>
    </w:p>
    <w:p w14:paraId="787D699E" w14:textId="7E49D811" w:rsidR="001C1BA7" w:rsidRDefault="001C1BA7" w:rsidP="00083E20">
      <w:pPr>
        <w:jc w:val="center"/>
        <w:rPr>
          <w:rFonts w:ascii="HG丸ｺﾞｼｯｸM-PRO" w:eastAsia="HG丸ｺﾞｼｯｸM-PRO" w:hAnsi="HG丸ｺﾞｼｯｸM-PRO"/>
          <w:sz w:val="36"/>
        </w:rPr>
      </w:pPr>
    </w:p>
    <w:p w14:paraId="71F3062C" w14:textId="77777777" w:rsidR="001C1BA7" w:rsidRDefault="001C1BA7" w:rsidP="00083E20">
      <w:pPr>
        <w:jc w:val="center"/>
        <w:rPr>
          <w:rFonts w:ascii="HG丸ｺﾞｼｯｸM-PRO" w:eastAsia="HG丸ｺﾞｼｯｸM-PRO" w:hAnsi="HG丸ｺﾞｼｯｸM-PRO"/>
          <w:sz w:val="36"/>
        </w:rPr>
      </w:pPr>
    </w:p>
    <w:p w14:paraId="3300310D" w14:textId="77777777" w:rsidR="001C1BA7" w:rsidRDefault="001C1BA7" w:rsidP="00083E20">
      <w:pPr>
        <w:jc w:val="center"/>
        <w:rPr>
          <w:rFonts w:ascii="HG丸ｺﾞｼｯｸM-PRO" w:eastAsia="HG丸ｺﾞｼｯｸM-PRO" w:hAnsi="HG丸ｺﾞｼｯｸM-PRO"/>
          <w:sz w:val="36"/>
        </w:rPr>
      </w:pPr>
    </w:p>
    <w:p w14:paraId="508CA482" w14:textId="77777777" w:rsidR="00850710" w:rsidRDefault="00850710" w:rsidP="00083E20">
      <w:pPr>
        <w:jc w:val="center"/>
        <w:rPr>
          <w:rFonts w:ascii="HG丸ｺﾞｼｯｸM-PRO" w:eastAsia="HG丸ｺﾞｼｯｸM-PRO" w:hAnsi="HG丸ｺﾞｼｯｸM-PRO"/>
          <w:sz w:val="36"/>
        </w:rPr>
      </w:pPr>
    </w:p>
    <w:p w14:paraId="043BF684" w14:textId="40FFAC22" w:rsidR="00373FE0" w:rsidRDefault="00850710" w:rsidP="001C1BA7">
      <w:pPr>
        <w:ind w:firstLineChars="700" w:firstLine="2520"/>
        <w:jc w:val="left"/>
        <w:rPr>
          <w:rFonts w:ascii="HG丸ｺﾞｼｯｸM-PRO" w:eastAsia="HG丸ｺﾞｼｯｸM-PRO" w:hAnsi="HG丸ｺﾞｼｯｸM-PRO"/>
          <w:b/>
        </w:rPr>
      </w:pPr>
      <w:r w:rsidRPr="00850710">
        <w:rPr>
          <w:rFonts w:ascii="HG丸ｺﾞｼｯｸM-PRO" w:eastAsia="HG丸ｺﾞｼｯｸM-PRO" w:hAnsi="HG丸ｺﾞｼｯｸM-PRO" w:hint="eastAsia"/>
          <w:sz w:val="36"/>
          <w:u w:val="single"/>
        </w:rPr>
        <w:t>施設名</w:t>
      </w:r>
      <w:r>
        <w:rPr>
          <w:rFonts w:ascii="HG丸ｺﾞｼｯｸM-PRO" w:eastAsia="HG丸ｺﾞｼｯｸM-PRO" w:hAnsi="HG丸ｺﾞｼｯｸM-PRO" w:hint="eastAsia"/>
          <w:sz w:val="36"/>
          <w:u w:val="single"/>
        </w:rPr>
        <w:t xml:space="preserve">　　　　　　　　　　　　　　　</w:t>
      </w:r>
      <w:r>
        <w:rPr>
          <w:rFonts w:ascii="HG丸ｺﾞｼｯｸM-PRO" w:eastAsia="HG丸ｺﾞｼｯｸM-PRO" w:hAnsi="HG丸ｺﾞｼｯｸM-PRO" w:hint="eastAsia"/>
          <w:b/>
        </w:rPr>
        <w:t xml:space="preserve">　</w:t>
      </w:r>
    </w:p>
    <w:p w14:paraId="6BDAEBBD" w14:textId="047B31A6" w:rsidR="00373FE0" w:rsidRDefault="00373FE0" w:rsidP="00850710">
      <w:pPr>
        <w:ind w:firstLineChars="700" w:firstLine="1546"/>
        <w:jc w:val="left"/>
        <w:rPr>
          <w:rFonts w:ascii="HG丸ｺﾞｼｯｸM-PRO" w:eastAsia="HG丸ｺﾞｼｯｸM-PRO" w:hAnsi="HG丸ｺﾞｼｯｸM-PRO"/>
          <w:b/>
        </w:rPr>
      </w:pPr>
    </w:p>
    <w:p w14:paraId="052C58FE" w14:textId="77777777" w:rsidR="005451FC" w:rsidRDefault="005451FC" w:rsidP="00850710">
      <w:pPr>
        <w:ind w:firstLineChars="700" w:firstLine="1546"/>
        <w:jc w:val="left"/>
        <w:rPr>
          <w:rFonts w:ascii="HG丸ｺﾞｼｯｸM-PRO" w:eastAsia="HG丸ｺﾞｼｯｸM-PRO" w:hAnsi="HG丸ｺﾞｼｯｸM-PRO"/>
          <w:b/>
        </w:rPr>
      </w:pPr>
    </w:p>
    <w:p w14:paraId="443D1A15" w14:textId="77777777" w:rsidR="00373FE0" w:rsidRPr="00373FE0" w:rsidRDefault="00373FE0" w:rsidP="00373FE0">
      <w:pPr>
        <w:spacing w:line="360" w:lineRule="exact"/>
        <w:rPr>
          <w:rFonts w:ascii="メイリオ" w:eastAsia="メイリオ" w:hAnsi="メイリオ"/>
          <w:b/>
          <w:bCs/>
          <w:sz w:val="28"/>
          <w:szCs w:val="28"/>
        </w:rPr>
      </w:pPr>
      <w:r w:rsidRPr="00373FE0">
        <w:rPr>
          <w:rFonts w:ascii="メイリオ" w:eastAsia="メイリオ" w:hAnsi="メイリオ" w:hint="eastAsia"/>
          <w:sz w:val="28"/>
          <w:szCs w:val="28"/>
        </w:rPr>
        <w:lastRenderedPageBreak/>
        <w:t>◆</w:t>
      </w:r>
      <w:r w:rsidRPr="00373FE0">
        <w:rPr>
          <w:rFonts w:ascii="メイリオ" w:eastAsia="メイリオ" w:hAnsi="メイリオ" w:hint="eastAsia"/>
          <w:b/>
          <w:bCs/>
          <w:sz w:val="28"/>
          <w:szCs w:val="28"/>
        </w:rPr>
        <w:t>職員の資質向上に関する視点</w:t>
      </w:r>
    </w:p>
    <w:p w14:paraId="41A2636B" w14:textId="52DD86CC" w:rsidR="00373FE0" w:rsidRDefault="00373FE0" w:rsidP="00373FE0">
      <w:pPr>
        <w:spacing w:line="360" w:lineRule="exact"/>
        <w:rPr>
          <w:rFonts w:ascii="メイリオ" w:eastAsia="メイリオ" w:hAnsi="メイリオ"/>
          <w:b/>
          <w:bCs/>
          <w:sz w:val="28"/>
          <w:szCs w:val="28"/>
        </w:rPr>
      </w:pPr>
      <w:r w:rsidRPr="005A4670">
        <w:rPr>
          <w:rFonts w:ascii="メイリオ" w:eastAsia="メイリオ" w:hAnsi="メイリオ" w:hint="eastAsia"/>
          <w:b/>
          <w:bCs/>
          <w:sz w:val="28"/>
          <w:szCs w:val="28"/>
        </w:rPr>
        <w:t xml:space="preserve">　　　</w:t>
      </w:r>
    </w:p>
    <w:p w14:paraId="5E84454B" w14:textId="77777777" w:rsidR="00373FE0" w:rsidRDefault="00373FE0" w:rsidP="00373FE0">
      <w:pPr>
        <w:spacing w:line="360" w:lineRule="exact"/>
        <w:ind w:left="240" w:hangingChars="100" w:hanging="240"/>
        <w:rPr>
          <w:rFonts w:ascii="メイリオ" w:eastAsia="メイリオ" w:hAnsi="メイリオ"/>
          <w:sz w:val="24"/>
        </w:rPr>
      </w:pPr>
      <w:r>
        <w:rPr>
          <w:rFonts w:ascii="メイリオ" w:eastAsia="メイリオ" w:hAnsi="メイリオ" w:hint="eastAsia"/>
          <w:sz w:val="24"/>
        </w:rPr>
        <w:t xml:space="preserve">【保育のポイント】　　　　　　　【具体的な場面】　　　　 </w:t>
      </w:r>
      <w:r>
        <w:rPr>
          <w:rFonts w:ascii="メイリオ" w:eastAsia="メイリオ" w:hAnsi="メイリオ"/>
          <w:sz w:val="24"/>
        </w:rPr>
        <w:t xml:space="preserve">   </w:t>
      </w:r>
      <w:r>
        <w:rPr>
          <w:rFonts w:ascii="メイリオ" w:eastAsia="メイリオ" w:hAnsi="メイリオ" w:hint="eastAsia"/>
          <w:sz w:val="24"/>
        </w:rPr>
        <w:t>【点検結果】</w:t>
      </w:r>
    </w:p>
    <w:tbl>
      <w:tblPr>
        <w:tblStyle w:val="aff7"/>
        <w:tblW w:w="9781" w:type="dxa"/>
        <w:tblInd w:w="-147" w:type="dxa"/>
        <w:tblLook w:val="04A0" w:firstRow="1" w:lastRow="0" w:firstColumn="1" w:lastColumn="0" w:noHBand="0" w:noVBand="1"/>
      </w:tblPr>
      <w:tblGrid>
        <w:gridCol w:w="3401"/>
        <w:gridCol w:w="3542"/>
        <w:gridCol w:w="2838"/>
      </w:tblGrid>
      <w:tr w:rsidR="00373FE0" w14:paraId="1112EA1D" w14:textId="77777777" w:rsidTr="00B40EA1">
        <w:tc>
          <w:tcPr>
            <w:tcW w:w="3401" w:type="dxa"/>
          </w:tcPr>
          <w:p w14:paraId="13634709" w14:textId="77777777" w:rsidR="00373FE0" w:rsidRDefault="00373FE0" w:rsidP="00B40EA1">
            <w:pPr>
              <w:spacing w:line="360" w:lineRule="exact"/>
              <w:ind w:leftChars="-53" w:left="123" w:hangingChars="100" w:hanging="240"/>
              <w:rPr>
                <w:rFonts w:ascii="メイリオ" w:eastAsia="メイリオ" w:hAnsi="メイリオ"/>
                <w:sz w:val="24"/>
              </w:rPr>
            </w:pPr>
            <w:r>
              <w:rPr>
                <w:rFonts w:ascii="メイリオ" w:eastAsia="メイリオ" w:hAnsi="メイリオ" w:hint="eastAsia"/>
                <w:sz w:val="24"/>
              </w:rPr>
              <w:t xml:space="preserve">〇子どもの声に耳を傾けましょう。　</w:t>
            </w:r>
          </w:p>
        </w:tc>
        <w:tc>
          <w:tcPr>
            <w:tcW w:w="3542" w:type="dxa"/>
          </w:tcPr>
          <w:p w14:paraId="62A8D040" w14:textId="77777777" w:rsidR="00373FE0" w:rsidRPr="006B5B3D" w:rsidRDefault="00373FE0" w:rsidP="00B40EA1">
            <w:pPr>
              <w:spacing w:line="360" w:lineRule="exact"/>
              <w:ind w:left="240" w:hangingChars="100" w:hanging="240"/>
              <w:rPr>
                <w:rFonts w:ascii="メイリオ" w:eastAsia="メイリオ" w:hAnsi="メイリオ"/>
                <w:sz w:val="24"/>
              </w:rPr>
            </w:pPr>
            <w:r>
              <w:rPr>
                <w:rFonts w:ascii="メイリオ" w:eastAsia="メイリオ" w:hAnsi="メイリオ" w:hint="eastAsia"/>
                <w:sz w:val="24"/>
              </w:rPr>
              <w:t>・すぐに聞いてあげられない時</w:t>
            </w:r>
          </w:p>
          <w:p w14:paraId="014A18FF" w14:textId="77777777" w:rsidR="00373FE0" w:rsidRDefault="00373FE0" w:rsidP="00B40EA1">
            <w:pPr>
              <w:spacing w:line="360" w:lineRule="exact"/>
              <w:ind w:leftChars="100" w:left="220"/>
              <w:rPr>
                <w:rFonts w:ascii="メイリオ" w:eastAsia="メイリオ" w:hAnsi="メイリオ"/>
                <w:sz w:val="24"/>
              </w:rPr>
            </w:pPr>
            <w:r>
              <w:rPr>
                <w:rFonts w:ascii="メイリオ" w:eastAsia="メイリオ" w:hAnsi="メイリオ" w:hint="eastAsia"/>
                <w:sz w:val="24"/>
              </w:rPr>
              <w:t>は、「ちょっと待ってね」「○○ちゃんの次にお話聞かせてね」と具体的に見通しがもてるような言葉をかけている。</w:t>
            </w:r>
          </w:p>
          <w:p w14:paraId="12AD97C7" w14:textId="77777777" w:rsidR="00373FE0" w:rsidRDefault="00373FE0" w:rsidP="00B40EA1">
            <w:pPr>
              <w:spacing w:line="360" w:lineRule="exact"/>
              <w:ind w:leftChars="100" w:left="220"/>
              <w:rPr>
                <w:rFonts w:ascii="メイリオ" w:eastAsia="メイリオ" w:hAnsi="メイリオ"/>
                <w:sz w:val="24"/>
              </w:rPr>
            </w:pPr>
          </w:p>
          <w:p w14:paraId="28A4560F" w14:textId="139373DF" w:rsidR="00373FE0" w:rsidRDefault="00373FE0" w:rsidP="00B40EA1">
            <w:pPr>
              <w:spacing w:line="360" w:lineRule="exact"/>
              <w:ind w:left="240" w:hangingChars="100" w:hanging="240"/>
              <w:rPr>
                <w:rFonts w:ascii="メイリオ" w:eastAsia="メイリオ" w:hAnsi="メイリオ"/>
                <w:sz w:val="24"/>
              </w:rPr>
            </w:pPr>
            <w:r>
              <w:rPr>
                <w:rFonts w:ascii="メイリオ" w:eastAsia="メイリオ" w:hAnsi="メイリオ" w:hint="eastAsia"/>
                <w:sz w:val="24"/>
              </w:rPr>
              <w:t>・「待って</w:t>
            </w:r>
            <w:r w:rsidR="00B11D7F">
              <w:rPr>
                <w:rFonts w:ascii="メイリオ" w:eastAsia="メイリオ" w:hAnsi="メイリオ" w:hint="eastAsia"/>
                <w:sz w:val="24"/>
              </w:rPr>
              <w:t>い</w:t>
            </w:r>
            <w:r>
              <w:rPr>
                <w:rFonts w:ascii="メイリオ" w:eastAsia="メイリオ" w:hAnsi="メイリオ" w:hint="eastAsia"/>
                <w:sz w:val="24"/>
              </w:rPr>
              <w:t>てくれて、ありがとう」と約束を必ず守り、話を聞くようにしている。</w:t>
            </w:r>
          </w:p>
          <w:p w14:paraId="4386353C" w14:textId="77777777" w:rsidR="00373FE0" w:rsidRDefault="00373FE0" w:rsidP="00B40EA1">
            <w:pPr>
              <w:spacing w:line="360" w:lineRule="exact"/>
              <w:ind w:left="240" w:hangingChars="100" w:hanging="240"/>
              <w:rPr>
                <w:rFonts w:ascii="メイリオ" w:eastAsia="メイリオ" w:hAnsi="メイリオ"/>
                <w:sz w:val="24"/>
              </w:rPr>
            </w:pPr>
          </w:p>
        </w:tc>
        <w:tc>
          <w:tcPr>
            <w:tcW w:w="2838" w:type="dxa"/>
          </w:tcPr>
          <w:p w14:paraId="0EB50E56" w14:textId="76D289DF" w:rsidR="00373FE0" w:rsidRDefault="00373FE0" w:rsidP="00373FE0">
            <w:pPr>
              <w:pStyle w:val="aff8"/>
              <w:numPr>
                <w:ilvl w:val="0"/>
                <w:numId w:val="22"/>
              </w:numPr>
              <w:spacing w:line="360" w:lineRule="exact"/>
              <w:ind w:leftChars="0" w:left="240" w:hanging="240"/>
              <w:rPr>
                <w:rFonts w:ascii="メイリオ" w:eastAsia="メイリオ" w:hAnsi="メイリオ"/>
                <w:sz w:val="24"/>
                <w:szCs w:val="24"/>
              </w:rPr>
            </w:pPr>
            <w:r>
              <w:rPr>
                <w:rFonts w:ascii="メイリオ" w:eastAsia="メイリオ" w:hAnsi="メイリオ" w:hint="eastAsia"/>
                <w:sz w:val="24"/>
                <w:szCs w:val="24"/>
              </w:rPr>
              <w:t>してい</w:t>
            </w:r>
            <w:r w:rsidR="00B11D7F">
              <w:rPr>
                <w:rFonts w:ascii="メイリオ" w:eastAsia="メイリオ" w:hAnsi="メイリオ" w:hint="eastAsia"/>
                <w:sz w:val="24"/>
                <w:szCs w:val="24"/>
              </w:rPr>
              <w:t>る</w:t>
            </w:r>
          </w:p>
          <w:p w14:paraId="52F3B8A1" w14:textId="4B76FF67" w:rsidR="00373FE0" w:rsidRDefault="00373FE0" w:rsidP="00373FE0">
            <w:pPr>
              <w:pStyle w:val="aff8"/>
              <w:numPr>
                <w:ilvl w:val="0"/>
                <w:numId w:val="22"/>
              </w:numPr>
              <w:spacing w:line="360" w:lineRule="exact"/>
              <w:ind w:leftChars="0" w:left="240" w:hanging="240"/>
              <w:rPr>
                <w:rFonts w:ascii="メイリオ" w:eastAsia="メイリオ" w:hAnsi="メイリオ"/>
                <w:sz w:val="24"/>
                <w:szCs w:val="24"/>
              </w:rPr>
            </w:pPr>
            <w:r>
              <w:rPr>
                <w:rFonts w:ascii="メイリオ" w:eastAsia="メイリオ" w:hAnsi="メイリオ" w:hint="eastAsia"/>
                <w:sz w:val="24"/>
                <w:szCs w:val="24"/>
              </w:rPr>
              <w:t>してい</w:t>
            </w:r>
            <w:r w:rsidR="00B11D7F">
              <w:rPr>
                <w:rFonts w:ascii="メイリオ" w:eastAsia="メイリオ" w:hAnsi="メイリオ" w:hint="eastAsia"/>
                <w:sz w:val="24"/>
                <w:szCs w:val="24"/>
              </w:rPr>
              <w:t>ない</w:t>
            </w:r>
          </w:p>
          <w:p w14:paraId="6AFEEBF3" w14:textId="77777777" w:rsidR="00373FE0" w:rsidRPr="00D409FA" w:rsidRDefault="00373FE0" w:rsidP="00B40EA1"/>
          <w:p w14:paraId="50AEC5F5" w14:textId="77777777" w:rsidR="00373FE0" w:rsidRPr="00D409FA" w:rsidRDefault="00373FE0" w:rsidP="00B40EA1"/>
          <w:p w14:paraId="5BED2B6F" w14:textId="77777777" w:rsidR="00373FE0" w:rsidRPr="00D409FA" w:rsidRDefault="00373FE0" w:rsidP="00B40EA1"/>
          <w:p w14:paraId="34A81C97" w14:textId="4D3BB719" w:rsidR="00373FE0" w:rsidRDefault="00373FE0" w:rsidP="00B40EA1"/>
          <w:p w14:paraId="06EC0AA2" w14:textId="77777777" w:rsidR="005451FC" w:rsidRDefault="005451FC" w:rsidP="00B40EA1"/>
          <w:p w14:paraId="305D8979" w14:textId="77777777" w:rsidR="00373FE0" w:rsidRPr="00D409FA" w:rsidRDefault="00373FE0" w:rsidP="00B40EA1"/>
          <w:p w14:paraId="3888398A" w14:textId="77777777" w:rsidR="00B11D7F" w:rsidRDefault="00B11D7F" w:rsidP="00B11D7F">
            <w:pPr>
              <w:pStyle w:val="aff8"/>
              <w:numPr>
                <w:ilvl w:val="0"/>
                <w:numId w:val="22"/>
              </w:numPr>
              <w:spacing w:line="360" w:lineRule="exact"/>
              <w:ind w:leftChars="0" w:left="240" w:hanging="240"/>
              <w:rPr>
                <w:rFonts w:ascii="メイリオ" w:eastAsia="メイリオ" w:hAnsi="メイリオ"/>
                <w:sz w:val="24"/>
                <w:szCs w:val="24"/>
              </w:rPr>
            </w:pPr>
            <w:r>
              <w:rPr>
                <w:rFonts w:ascii="メイリオ" w:eastAsia="メイリオ" w:hAnsi="メイリオ" w:hint="eastAsia"/>
                <w:sz w:val="24"/>
                <w:szCs w:val="24"/>
              </w:rPr>
              <w:t>している</w:t>
            </w:r>
          </w:p>
          <w:p w14:paraId="5D1444EA" w14:textId="77777777" w:rsidR="00B11D7F" w:rsidRDefault="00B11D7F" w:rsidP="00B11D7F">
            <w:pPr>
              <w:pStyle w:val="aff8"/>
              <w:numPr>
                <w:ilvl w:val="0"/>
                <w:numId w:val="22"/>
              </w:numPr>
              <w:spacing w:line="360" w:lineRule="exact"/>
              <w:ind w:leftChars="0" w:left="240" w:hanging="240"/>
              <w:rPr>
                <w:rFonts w:ascii="メイリオ" w:eastAsia="メイリオ" w:hAnsi="メイリオ"/>
                <w:sz w:val="24"/>
                <w:szCs w:val="24"/>
              </w:rPr>
            </w:pPr>
            <w:r>
              <w:rPr>
                <w:rFonts w:ascii="メイリオ" w:eastAsia="メイリオ" w:hAnsi="メイリオ" w:hint="eastAsia"/>
                <w:sz w:val="24"/>
                <w:szCs w:val="24"/>
              </w:rPr>
              <w:t>していない</w:t>
            </w:r>
          </w:p>
          <w:p w14:paraId="6DA4A06B" w14:textId="77777777" w:rsidR="00B11D7F" w:rsidRPr="00D409FA" w:rsidRDefault="00B11D7F" w:rsidP="00B11D7F"/>
          <w:p w14:paraId="28B05E00" w14:textId="77777777" w:rsidR="00373FE0" w:rsidRPr="00D409FA" w:rsidRDefault="00373FE0" w:rsidP="00B40EA1"/>
        </w:tc>
      </w:tr>
      <w:tr w:rsidR="00373FE0" w14:paraId="76C93FBF" w14:textId="77777777" w:rsidTr="00B40EA1">
        <w:tc>
          <w:tcPr>
            <w:tcW w:w="3401" w:type="dxa"/>
          </w:tcPr>
          <w:p w14:paraId="1DAC1249" w14:textId="6C228A03" w:rsidR="00373FE0" w:rsidRDefault="00373FE0" w:rsidP="00B40EA1">
            <w:pPr>
              <w:spacing w:line="360" w:lineRule="exact"/>
              <w:ind w:left="240" w:hangingChars="100" w:hanging="240"/>
              <w:rPr>
                <w:rFonts w:ascii="メイリオ" w:eastAsia="メイリオ" w:hAnsi="メイリオ"/>
                <w:sz w:val="24"/>
              </w:rPr>
            </w:pPr>
            <w:r>
              <w:rPr>
                <w:rFonts w:ascii="メイリオ" w:eastAsia="メイリオ" w:hAnsi="メイリオ" w:hint="eastAsia"/>
                <w:sz w:val="24"/>
              </w:rPr>
              <w:t>〇肯定的な言葉</w:t>
            </w:r>
            <w:r w:rsidR="00B11D7F">
              <w:rPr>
                <w:rFonts w:ascii="メイリオ" w:eastAsia="メイリオ" w:hAnsi="メイリオ" w:hint="eastAsia"/>
                <w:sz w:val="24"/>
              </w:rPr>
              <w:t>がけ</w:t>
            </w:r>
            <w:r>
              <w:rPr>
                <w:rFonts w:ascii="メイリオ" w:eastAsia="メイリオ" w:hAnsi="メイリオ" w:hint="eastAsia"/>
                <w:sz w:val="24"/>
              </w:rPr>
              <w:t>をして、子どもたち自身で考え、行動する力を育みましょう。</w:t>
            </w:r>
          </w:p>
        </w:tc>
        <w:tc>
          <w:tcPr>
            <w:tcW w:w="3542" w:type="dxa"/>
          </w:tcPr>
          <w:p w14:paraId="6D463363" w14:textId="77777777" w:rsidR="00373FE0" w:rsidRDefault="00373FE0" w:rsidP="00B40EA1">
            <w:pPr>
              <w:spacing w:line="360" w:lineRule="exact"/>
              <w:ind w:left="240" w:hangingChars="100" w:hanging="240"/>
              <w:rPr>
                <w:rFonts w:ascii="メイリオ" w:eastAsia="メイリオ" w:hAnsi="メイリオ"/>
                <w:sz w:val="24"/>
              </w:rPr>
            </w:pPr>
            <w:r>
              <w:rPr>
                <w:rFonts w:ascii="メイリオ" w:eastAsia="メイリオ" w:hAnsi="メイリオ" w:hint="eastAsia"/>
                <w:sz w:val="24"/>
              </w:rPr>
              <w:t>・片付けの場面では、「おもちゃがなくならないようにおうちに戻そうね」「おうちに帰ったね」などと楽しくなるような声かけを工夫している。</w:t>
            </w:r>
          </w:p>
          <w:p w14:paraId="392E57FF" w14:textId="77777777" w:rsidR="00373FE0" w:rsidRDefault="00373FE0" w:rsidP="00B40EA1">
            <w:pPr>
              <w:spacing w:line="360" w:lineRule="exact"/>
              <w:ind w:left="240" w:hangingChars="100" w:hanging="240"/>
              <w:rPr>
                <w:rFonts w:ascii="メイリオ" w:eastAsia="メイリオ" w:hAnsi="メイリオ"/>
                <w:sz w:val="24"/>
              </w:rPr>
            </w:pPr>
          </w:p>
        </w:tc>
        <w:tc>
          <w:tcPr>
            <w:tcW w:w="2838" w:type="dxa"/>
          </w:tcPr>
          <w:p w14:paraId="41F2B55E" w14:textId="3CA043A4" w:rsidR="00373FE0" w:rsidRDefault="00373FE0" w:rsidP="00373FE0">
            <w:pPr>
              <w:pStyle w:val="aff8"/>
              <w:numPr>
                <w:ilvl w:val="0"/>
                <w:numId w:val="22"/>
              </w:numPr>
              <w:spacing w:line="360" w:lineRule="exact"/>
              <w:ind w:leftChars="0" w:left="240" w:hanging="240"/>
              <w:rPr>
                <w:rFonts w:ascii="メイリオ" w:eastAsia="メイリオ" w:hAnsi="メイリオ"/>
                <w:sz w:val="24"/>
                <w:szCs w:val="24"/>
              </w:rPr>
            </w:pPr>
            <w:r>
              <w:rPr>
                <w:rFonts w:ascii="メイリオ" w:eastAsia="メイリオ" w:hAnsi="メイリオ" w:hint="eastAsia"/>
                <w:sz w:val="24"/>
                <w:szCs w:val="24"/>
              </w:rPr>
              <w:t>してい</w:t>
            </w:r>
            <w:r w:rsidR="00B11D7F">
              <w:rPr>
                <w:rFonts w:ascii="メイリオ" w:eastAsia="メイリオ" w:hAnsi="メイリオ" w:hint="eastAsia"/>
                <w:sz w:val="24"/>
                <w:szCs w:val="24"/>
              </w:rPr>
              <w:t>る</w:t>
            </w:r>
          </w:p>
          <w:p w14:paraId="1724A7ED" w14:textId="4CB8D1E7" w:rsidR="00373FE0" w:rsidRDefault="00373FE0" w:rsidP="00373FE0">
            <w:pPr>
              <w:pStyle w:val="aff8"/>
              <w:numPr>
                <w:ilvl w:val="0"/>
                <w:numId w:val="22"/>
              </w:numPr>
              <w:spacing w:line="360" w:lineRule="exact"/>
              <w:ind w:leftChars="0" w:left="240" w:hanging="240"/>
              <w:rPr>
                <w:rFonts w:ascii="メイリオ" w:eastAsia="メイリオ" w:hAnsi="メイリオ"/>
                <w:sz w:val="24"/>
                <w:szCs w:val="24"/>
              </w:rPr>
            </w:pPr>
            <w:r>
              <w:rPr>
                <w:rFonts w:ascii="メイリオ" w:eastAsia="メイリオ" w:hAnsi="メイリオ" w:hint="eastAsia"/>
                <w:sz w:val="24"/>
                <w:szCs w:val="24"/>
              </w:rPr>
              <w:t>してい</w:t>
            </w:r>
            <w:r w:rsidR="00B11D7F">
              <w:rPr>
                <w:rFonts w:ascii="メイリオ" w:eastAsia="メイリオ" w:hAnsi="メイリオ" w:hint="eastAsia"/>
                <w:sz w:val="24"/>
                <w:szCs w:val="24"/>
              </w:rPr>
              <w:t>ない</w:t>
            </w:r>
          </w:p>
          <w:p w14:paraId="744ADB3A" w14:textId="77777777" w:rsidR="00373FE0" w:rsidRDefault="00373FE0" w:rsidP="00B40EA1">
            <w:pPr>
              <w:spacing w:line="360" w:lineRule="exact"/>
              <w:ind w:left="240" w:hangingChars="100" w:hanging="240"/>
              <w:rPr>
                <w:rFonts w:ascii="メイリオ" w:eastAsia="メイリオ" w:hAnsi="メイリオ"/>
                <w:sz w:val="24"/>
              </w:rPr>
            </w:pPr>
          </w:p>
        </w:tc>
      </w:tr>
      <w:tr w:rsidR="00373FE0" w14:paraId="280EE0BC" w14:textId="77777777" w:rsidTr="00B40EA1">
        <w:tc>
          <w:tcPr>
            <w:tcW w:w="3401" w:type="dxa"/>
          </w:tcPr>
          <w:p w14:paraId="219F7002" w14:textId="77777777" w:rsidR="00373FE0" w:rsidRDefault="00373FE0" w:rsidP="00B40EA1">
            <w:pPr>
              <w:spacing w:line="360" w:lineRule="exact"/>
              <w:ind w:left="240" w:hangingChars="100" w:hanging="240"/>
              <w:rPr>
                <w:rFonts w:ascii="メイリオ" w:eastAsia="メイリオ" w:hAnsi="メイリオ"/>
                <w:sz w:val="24"/>
              </w:rPr>
            </w:pPr>
            <w:r>
              <w:rPr>
                <w:rFonts w:ascii="メイリオ" w:eastAsia="メイリオ" w:hAnsi="メイリオ" w:hint="eastAsia"/>
                <w:sz w:val="24"/>
              </w:rPr>
              <w:t>〇優しくあたたかな口調で声をかけましょう。</w:t>
            </w:r>
          </w:p>
        </w:tc>
        <w:tc>
          <w:tcPr>
            <w:tcW w:w="3542" w:type="dxa"/>
          </w:tcPr>
          <w:p w14:paraId="7C98CCAC" w14:textId="77777777" w:rsidR="00373FE0" w:rsidRDefault="00373FE0" w:rsidP="00B40EA1">
            <w:pPr>
              <w:spacing w:line="360" w:lineRule="exact"/>
              <w:ind w:left="240" w:hangingChars="100" w:hanging="240"/>
              <w:rPr>
                <w:rFonts w:ascii="メイリオ" w:eastAsia="メイリオ" w:hAnsi="メイリオ"/>
                <w:sz w:val="24"/>
              </w:rPr>
            </w:pPr>
            <w:r>
              <w:rPr>
                <w:rFonts w:ascii="メイリオ" w:eastAsia="メイリオ" w:hAnsi="メイリオ" w:hint="eastAsia"/>
                <w:sz w:val="24"/>
              </w:rPr>
              <w:t>・大きな声で、保育者の指示に従わせるのではなく子どもたちが安心して自ら行動できるような言葉がけを工夫している。</w:t>
            </w:r>
          </w:p>
          <w:p w14:paraId="0CF0DB6C" w14:textId="77777777" w:rsidR="00373FE0" w:rsidRDefault="00373FE0" w:rsidP="00B40EA1">
            <w:pPr>
              <w:spacing w:line="360" w:lineRule="exact"/>
              <w:ind w:left="240" w:hangingChars="100" w:hanging="240"/>
              <w:rPr>
                <w:rFonts w:ascii="メイリオ" w:eastAsia="メイリオ" w:hAnsi="メイリオ"/>
                <w:sz w:val="24"/>
              </w:rPr>
            </w:pPr>
            <w:r>
              <w:rPr>
                <w:rFonts w:ascii="メイリオ" w:eastAsia="メイリオ" w:hAnsi="メイリオ" w:hint="eastAsia"/>
                <w:sz w:val="24"/>
              </w:rPr>
              <w:t xml:space="preserve">　※感情的、暴力的な言動に</w:t>
            </w:r>
          </w:p>
          <w:p w14:paraId="0F1E784F" w14:textId="77777777" w:rsidR="00373FE0" w:rsidRDefault="00373FE0" w:rsidP="00B40EA1">
            <w:pPr>
              <w:spacing w:line="360" w:lineRule="exact"/>
              <w:ind w:left="240" w:hangingChars="100" w:hanging="240"/>
              <w:rPr>
                <w:rFonts w:ascii="メイリオ" w:eastAsia="メイリオ" w:hAnsi="メイリオ"/>
                <w:sz w:val="24"/>
              </w:rPr>
            </w:pPr>
            <w:r>
              <w:rPr>
                <w:rFonts w:ascii="メイリオ" w:eastAsia="メイリオ" w:hAnsi="メイリオ" w:hint="eastAsia"/>
                <w:sz w:val="24"/>
              </w:rPr>
              <w:t xml:space="preserve">　　よって指示に従わせたり</w:t>
            </w:r>
          </w:p>
          <w:p w14:paraId="1EFA1969" w14:textId="77777777" w:rsidR="00373FE0" w:rsidRDefault="00373FE0" w:rsidP="00B40EA1">
            <w:pPr>
              <w:spacing w:line="360" w:lineRule="exact"/>
              <w:ind w:left="240" w:hangingChars="100" w:hanging="240"/>
              <w:rPr>
                <w:rFonts w:ascii="メイリオ" w:eastAsia="メイリオ" w:hAnsi="メイリオ"/>
                <w:sz w:val="24"/>
              </w:rPr>
            </w:pPr>
            <w:r>
              <w:rPr>
                <w:rFonts w:ascii="メイリオ" w:eastAsia="メイリオ" w:hAnsi="メイリオ" w:hint="eastAsia"/>
                <w:sz w:val="24"/>
              </w:rPr>
              <w:t xml:space="preserve">　　罰を与えたりることは</w:t>
            </w:r>
          </w:p>
          <w:p w14:paraId="7BAD9926" w14:textId="77777777" w:rsidR="00373FE0" w:rsidRDefault="00373FE0" w:rsidP="00B40EA1">
            <w:pPr>
              <w:spacing w:line="360" w:lineRule="exact"/>
              <w:ind w:left="240" w:hangingChars="100" w:hanging="240"/>
              <w:rPr>
                <w:rFonts w:ascii="メイリオ" w:eastAsia="メイリオ" w:hAnsi="メイリオ"/>
                <w:sz w:val="24"/>
              </w:rPr>
            </w:pPr>
            <w:r>
              <w:rPr>
                <w:rFonts w:ascii="メイリオ" w:eastAsia="メイリオ" w:hAnsi="メイリオ" w:hint="eastAsia"/>
                <w:sz w:val="24"/>
              </w:rPr>
              <w:t xml:space="preserve">　　虐待につながります。</w:t>
            </w:r>
          </w:p>
          <w:p w14:paraId="4DD935FF" w14:textId="77777777" w:rsidR="00373FE0" w:rsidRPr="003F2EAA" w:rsidRDefault="00373FE0" w:rsidP="00B40EA1">
            <w:pPr>
              <w:spacing w:line="360" w:lineRule="exact"/>
              <w:ind w:left="240" w:hangingChars="100" w:hanging="240"/>
              <w:rPr>
                <w:rFonts w:ascii="メイリオ" w:eastAsia="メイリオ" w:hAnsi="メイリオ"/>
                <w:sz w:val="24"/>
              </w:rPr>
            </w:pPr>
          </w:p>
        </w:tc>
        <w:tc>
          <w:tcPr>
            <w:tcW w:w="2838" w:type="dxa"/>
          </w:tcPr>
          <w:p w14:paraId="20F966C2" w14:textId="5C8E179F" w:rsidR="00373FE0" w:rsidRDefault="00373FE0" w:rsidP="00373FE0">
            <w:pPr>
              <w:pStyle w:val="aff8"/>
              <w:numPr>
                <w:ilvl w:val="0"/>
                <w:numId w:val="22"/>
              </w:numPr>
              <w:spacing w:line="360" w:lineRule="exact"/>
              <w:ind w:leftChars="0" w:left="240" w:hanging="240"/>
              <w:rPr>
                <w:rFonts w:ascii="メイリオ" w:eastAsia="メイリオ" w:hAnsi="メイリオ"/>
                <w:sz w:val="24"/>
                <w:szCs w:val="24"/>
              </w:rPr>
            </w:pPr>
            <w:r>
              <w:rPr>
                <w:rFonts w:ascii="メイリオ" w:eastAsia="メイリオ" w:hAnsi="メイリオ" w:hint="eastAsia"/>
                <w:sz w:val="24"/>
                <w:szCs w:val="24"/>
              </w:rPr>
              <w:t>してい</w:t>
            </w:r>
            <w:r w:rsidR="00B11D7F">
              <w:rPr>
                <w:rFonts w:ascii="メイリオ" w:eastAsia="メイリオ" w:hAnsi="メイリオ" w:hint="eastAsia"/>
                <w:sz w:val="24"/>
                <w:szCs w:val="24"/>
              </w:rPr>
              <w:t>る</w:t>
            </w:r>
          </w:p>
          <w:p w14:paraId="1AE7E244" w14:textId="0000D00D" w:rsidR="00373FE0" w:rsidRDefault="00373FE0" w:rsidP="00373FE0">
            <w:pPr>
              <w:pStyle w:val="aff8"/>
              <w:numPr>
                <w:ilvl w:val="0"/>
                <w:numId w:val="22"/>
              </w:numPr>
              <w:spacing w:line="360" w:lineRule="exact"/>
              <w:ind w:leftChars="0" w:left="240" w:hanging="240"/>
              <w:rPr>
                <w:rFonts w:ascii="メイリオ" w:eastAsia="メイリオ" w:hAnsi="メイリオ"/>
                <w:sz w:val="24"/>
                <w:szCs w:val="24"/>
              </w:rPr>
            </w:pPr>
            <w:r>
              <w:rPr>
                <w:rFonts w:ascii="メイリオ" w:eastAsia="メイリオ" w:hAnsi="メイリオ" w:hint="eastAsia"/>
                <w:sz w:val="24"/>
                <w:szCs w:val="24"/>
              </w:rPr>
              <w:t>してい</w:t>
            </w:r>
            <w:r w:rsidR="00B11D7F">
              <w:rPr>
                <w:rFonts w:ascii="メイリオ" w:eastAsia="メイリオ" w:hAnsi="メイリオ" w:hint="eastAsia"/>
                <w:sz w:val="24"/>
                <w:szCs w:val="24"/>
              </w:rPr>
              <w:t>ない</w:t>
            </w:r>
          </w:p>
          <w:p w14:paraId="4CE0109C" w14:textId="77777777" w:rsidR="00373FE0" w:rsidRPr="00D409FA" w:rsidRDefault="00373FE0" w:rsidP="00B40EA1"/>
          <w:p w14:paraId="4AEA1C91" w14:textId="77777777" w:rsidR="00373FE0" w:rsidRDefault="00373FE0" w:rsidP="00B40EA1">
            <w:pPr>
              <w:spacing w:line="360" w:lineRule="exact"/>
              <w:ind w:left="240" w:hangingChars="100" w:hanging="240"/>
              <w:rPr>
                <w:rFonts w:ascii="メイリオ" w:eastAsia="メイリオ" w:hAnsi="メイリオ"/>
                <w:sz w:val="24"/>
              </w:rPr>
            </w:pPr>
          </w:p>
          <w:p w14:paraId="1256D619" w14:textId="77777777" w:rsidR="00373FE0" w:rsidRDefault="00373FE0" w:rsidP="00B40EA1">
            <w:pPr>
              <w:spacing w:line="360" w:lineRule="exact"/>
              <w:ind w:left="240" w:hangingChars="100" w:hanging="240"/>
              <w:rPr>
                <w:rFonts w:ascii="メイリオ" w:eastAsia="メイリオ" w:hAnsi="メイリオ"/>
                <w:sz w:val="24"/>
              </w:rPr>
            </w:pPr>
          </w:p>
          <w:p w14:paraId="28603462" w14:textId="77777777" w:rsidR="00373FE0" w:rsidRDefault="00373FE0" w:rsidP="00B40EA1">
            <w:pPr>
              <w:spacing w:line="360" w:lineRule="exact"/>
              <w:ind w:left="240" w:hangingChars="100" w:hanging="240"/>
              <w:rPr>
                <w:rFonts w:ascii="メイリオ" w:eastAsia="メイリオ" w:hAnsi="メイリオ"/>
                <w:sz w:val="24"/>
              </w:rPr>
            </w:pPr>
          </w:p>
          <w:p w14:paraId="0DC64907" w14:textId="77777777" w:rsidR="00373FE0" w:rsidRPr="00D409FA" w:rsidRDefault="00373FE0" w:rsidP="00B40EA1"/>
          <w:p w14:paraId="0AEC5894" w14:textId="77777777" w:rsidR="00373FE0" w:rsidRDefault="00373FE0" w:rsidP="00B40EA1">
            <w:pPr>
              <w:spacing w:line="360" w:lineRule="exact"/>
              <w:ind w:left="240" w:hangingChars="100" w:hanging="240"/>
              <w:rPr>
                <w:rFonts w:ascii="メイリオ" w:eastAsia="メイリオ" w:hAnsi="メイリオ"/>
                <w:sz w:val="24"/>
              </w:rPr>
            </w:pPr>
          </w:p>
        </w:tc>
      </w:tr>
      <w:tr w:rsidR="00373FE0" w14:paraId="7FEED034" w14:textId="77777777" w:rsidTr="00B40EA1">
        <w:tc>
          <w:tcPr>
            <w:tcW w:w="3401" w:type="dxa"/>
            <w:tcBorders>
              <w:top w:val="nil"/>
            </w:tcBorders>
          </w:tcPr>
          <w:p w14:paraId="5DD06443" w14:textId="77777777" w:rsidR="00373FE0" w:rsidRDefault="00373FE0" w:rsidP="00B40EA1">
            <w:pPr>
              <w:spacing w:line="360" w:lineRule="exact"/>
              <w:ind w:left="240" w:hangingChars="100" w:hanging="240"/>
              <w:rPr>
                <w:rFonts w:ascii="メイリオ" w:eastAsia="メイリオ" w:hAnsi="メイリオ"/>
                <w:sz w:val="24"/>
              </w:rPr>
            </w:pPr>
            <w:r>
              <w:rPr>
                <w:rFonts w:ascii="メイリオ" w:eastAsia="メイリオ" w:hAnsi="メイリオ" w:hint="eastAsia"/>
                <w:sz w:val="24"/>
              </w:rPr>
              <w:t>〇子どもの行動、行為の意味を理解し、対応しましょう。</w:t>
            </w:r>
          </w:p>
        </w:tc>
        <w:tc>
          <w:tcPr>
            <w:tcW w:w="3542" w:type="dxa"/>
            <w:tcBorders>
              <w:top w:val="nil"/>
            </w:tcBorders>
          </w:tcPr>
          <w:p w14:paraId="1EA3419F" w14:textId="20AC349E" w:rsidR="00373FE0" w:rsidRDefault="00373FE0" w:rsidP="00B40EA1">
            <w:pPr>
              <w:spacing w:line="360" w:lineRule="exact"/>
              <w:ind w:left="240" w:hangingChars="100" w:hanging="240"/>
              <w:rPr>
                <w:rFonts w:ascii="メイリオ" w:eastAsia="メイリオ" w:hAnsi="メイリオ"/>
                <w:sz w:val="24"/>
              </w:rPr>
            </w:pPr>
            <w:r>
              <w:rPr>
                <w:rFonts w:ascii="メイリオ" w:eastAsia="メイリオ" w:hAnsi="メイリオ" w:hint="eastAsia"/>
                <w:sz w:val="24"/>
              </w:rPr>
              <w:t>・「どうしてそうしたの？」「〇〇したかったんだね」と子どもにどんな思いがあったのか、どんな状況だったのか理由を聞き、思いを受け止めている。</w:t>
            </w:r>
          </w:p>
          <w:p w14:paraId="096B4E18" w14:textId="77777777" w:rsidR="005451FC" w:rsidRDefault="005451FC" w:rsidP="00B40EA1">
            <w:pPr>
              <w:spacing w:line="360" w:lineRule="exact"/>
              <w:ind w:left="240" w:hangingChars="100" w:hanging="240"/>
              <w:rPr>
                <w:rFonts w:ascii="メイリオ" w:eastAsia="メイリオ" w:hAnsi="メイリオ"/>
                <w:sz w:val="24"/>
              </w:rPr>
            </w:pPr>
          </w:p>
          <w:p w14:paraId="7B6FBD36" w14:textId="028CCC63" w:rsidR="00373FE0" w:rsidRDefault="00373FE0" w:rsidP="001C1BA7">
            <w:pPr>
              <w:spacing w:line="360" w:lineRule="exact"/>
              <w:ind w:left="240" w:hangingChars="100" w:hanging="240"/>
              <w:rPr>
                <w:rFonts w:ascii="メイリオ" w:eastAsia="メイリオ" w:hAnsi="メイリオ"/>
                <w:sz w:val="24"/>
              </w:rPr>
            </w:pPr>
            <w:r>
              <w:rPr>
                <w:rFonts w:ascii="メイリオ" w:eastAsia="メイリオ" w:hAnsi="メイリオ" w:hint="eastAsia"/>
                <w:sz w:val="24"/>
              </w:rPr>
              <w:t>・子どもたちが見通しをもって行動できるよう、具体的でわかりやすい言葉がけをしている。</w:t>
            </w:r>
          </w:p>
        </w:tc>
        <w:tc>
          <w:tcPr>
            <w:tcW w:w="2838" w:type="dxa"/>
            <w:tcBorders>
              <w:top w:val="nil"/>
              <w:right w:val="single" w:sz="4" w:space="0" w:color="auto"/>
            </w:tcBorders>
          </w:tcPr>
          <w:p w14:paraId="08BABE20" w14:textId="4FB43A45" w:rsidR="00373FE0" w:rsidRDefault="00373FE0" w:rsidP="00373FE0">
            <w:pPr>
              <w:pStyle w:val="aff8"/>
              <w:numPr>
                <w:ilvl w:val="0"/>
                <w:numId w:val="22"/>
              </w:numPr>
              <w:spacing w:line="360" w:lineRule="exact"/>
              <w:ind w:leftChars="0" w:left="240" w:hanging="240"/>
              <w:rPr>
                <w:rFonts w:ascii="メイリオ" w:eastAsia="メイリオ" w:hAnsi="メイリオ"/>
                <w:sz w:val="24"/>
                <w:szCs w:val="24"/>
              </w:rPr>
            </w:pPr>
            <w:r>
              <w:rPr>
                <w:rFonts w:ascii="メイリオ" w:eastAsia="メイリオ" w:hAnsi="メイリオ" w:hint="eastAsia"/>
                <w:sz w:val="24"/>
                <w:szCs w:val="24"/>
              </w:rPr>
              <w:t>してい</w:t>
            </w:r>
            <w:r w:rsidR="00B11D7F">
              <w:rPr>
                <w:rFonts w:ascii="メイリオ" w:eastAsia="メイリオ" w:hAnsi="メイリオ" w:hint="eastAsia"/>
                <w:sz w:val="24"/>
                <w:szCs w:val="24"/>
              </w:rPr>
              <w:t>る</w:t>
            </w:r>
          </w:p>
          <w:p w14:paraId="7F1C8EB0" w14:textId="31CC58CA" w:rsidR="00373FE0" w:rsidRDefault="00373FE0" w:rsidP="00373FE0">
            <w:pPr>
              <w:pStyle w:val="aff8"/>
              <w:numPr>
                <w:ilvl w:val="0"/>
                <w:numId w:val="22"/>
              </w:numPr>
              <w:spacing w:line="360" w:lineRule="exact"/>
              <w:ind w:leftChars="0" w:left="240" w:hanging="240"/>
              <w:rPr>
                <w:rFonts w:ascii="メイリオ" w:eastAsia="メイリオ" w:hAnsi="メイリオ"/>
                <w:sz w:val="24"/>
                <w:szCs w:val="24"/>
              </w:rPr>
            </w:pPr>
            <w:r>
              <w:rPr>
                <w:rFonts w:ascii="メイリオ" w:eastAsia="メイリオ" w:hAnsi="メイリオ" w:hint="eastAsia"/>
                <w:sz w:val="24"/>
                <w:szCs w:val="24"/>
              </w:rPr>
              <w:t>してい</w:t>
            </w:r>
            <w:r w:rsidR="00B11D7F">
              <w:rPr>
                <w:rFonts w:ascii="メイリオ" w:eastAsia="メイリオ" w:hAnsi="メイリオ" w:hint="eastAsia"/>
                <w:sz w:val="24"/>
                <w:szCs w:val="24"/>
              </w:rPr>
              <w:t>ない</w:t>
            </w:r>
          </w:p>
          <w:p w14:paraId="059AF791" w14:textId="77777777" w:rsidR="00373FE0" w:rsidRPr="00D409FA" w:rsidRDefault="00373FE0" w:rsidP="00B40EA1"/>
          <w:p w14:paraId="25183272" w14:textId="77777777" w:rsidR="00373FE0" w:rsidRDefault="00373FE0" w:rsidP="00B40EA1">
            <w:pPr>
              <w:spacing w:line="360" w:lineRule="exact"/>
              <w:ind w:left="240" w:hangingChars="100" w:hanging="240"/>
              <w:rPr>
                <w:rFonts w:ascii="メイリオ" w:eastAsia="メイリオ" w:hAnsi="メイリオ"/>
                <w:sz w:val="24"/>
              </w:rPr>
            </w:pPr>
          </w:p>
          <w:p w14:paraId="2C53FECE" w14:textId="77777777" w:rsidR="00373FE0" w:rsidRDefault="00373FE0" w:rsidP="00B40EA1">
            <w:pPr>
              <w:spacing w:line="360" w:lineRule="exact"/>
              <w:ind w:left="240" w:hangingChars="100" w:hanging="240"/>
              <w:rPr>
                <w:rFonts w:ascii="メイリオ" w:eastAsia="メイリオ" w:hAnsi="メイリオ"/>
                <w:sz w:val="24"/>
              </w:rPr>
            </w:pPr>
          </w:p>
          <w:p w14:paraId="2D62F1F0" w14:textId="749FA723" w:rsidR="00373FE0" w:rsidRDefault="00373FE0" w:rsidP="00B40EA1">
            <w:pPr>
              <w:spacing w:line="360" w:lineRule="exact"/>
              <w:ind w:left="240" w:hangingChars="100" w:hanging="240"/>
              <w:rPr>
                <w:rFonts w:ascii="メイリオ" w:eastAsia="メイリオ" w:hAnsi="メイリオ"/>
                <w:sz w:val="24"/>
              </w:rPr>
            </w:pPr>
          </w:p>
          <w:p w14:paraId="2BDBE14D" w14:textId="77777777" w:rsidR="005451FC" w:rsidRDefault="005451FC" w:rsidP="00B40EA1">
            <w:pPr>
              <w:spacing w:line="360" w:lineRule="exact"/>
              <w:ind w:left="240" w:hangingChars="100" w:hanging="240"/>
              <w:rPr>
                <w:rFonts w:ascii="メイリオ" w:eastAsia="メイリオ" w:hAnsi="メイリオ"/>
                <w:sz w:val="24"/>
              </w:rPr>
            </w:pPr>
          </w:p>
          <w:p w14:paraId="47E85A81" w14:textId="0D72E19B" w:rsidR="00373FE0" w:rsidRDefault="00373FE0" w:rsidP="00373FE0">
            <w:pPr>
              <w:pStyle w:val="aff8"/>
              <w:numPr>
                <w:ilvl w:val="0"/>
                <w:numId w:val="22"/>
              </w:numPr>
              <w:spacing w:line="360" w:lineRule="exact"/>
              <w:ind w:leftChars="0" w:left="240" w:hanging="240"/>
              <w:rPr>
                <w:rFonts w:ascii="メイリオ" w:eastAsia="メイリオ" w:hAnsi="メイリオ"/>
                <w:sz w:val="24"/>
                <w:szCs w:val="24"/>
              </w:rPr>
            </w:pPr>
            <w:r>
              <w:rPr>
                <w:rFonts w:ascii="メイリオ" w:eastAsia="メイリオ" w:hAnsi="メイリオ" w:hint="eastAsia"/>
                <w:sz w:val="24"/>
                <w:szCs w:val="24"/>
              </w:rPr>
              <w:t>してい</w:t>
            </w:r>
            <w:r w:rsidR="00B11D7F">
              <w:rPr>
                <w:rFonts w:ascii="メイリオ" w:eastAsia="メイリオ" w:hAnsi="メイリオ" w:hint="eastAsia"/>
                <w:sz w:val="24"/>
                <w:szCs w:val="24"/>
              </w:rPr>
              <w:t>る</w:t>
            </w:r>
          </w:p>
          <w:p w14:paraId="37E4EA4B" w14:textId="3C58395A" w:rsidR="00373FE0" w:rsidRDefault="00373FE0" w:rsidP="00373FE0">
            <w:pPr>
              <w:pStyle w:val="aff8"/>
              <w:numPr>
                <w:ilvl w:val="0"/>
                <w:numId w:val="22"/>
              </w:numPr>
              <w:spacing w:line="360" w:lineRule="exact"/>
              <w:ind w:leftChars="0" w:left="240" w:hanging="240"/>
              <w:rPr>
                <w:rFonts w:ascii="メイリオ" w:eastAsia="メイリオ" w:hAnsi="メイリオ"/>
                <w:sz w:val="24"/>
                <w:szCs w:val="24"/>
              </w:rPr>
            </w:pPr>
            <w:r>
              <w:rPr>
                <w:rFonts w:ascii="メイリオ" w:eastAsia="メイリオ" w:hAnsi="メイリオ" w:hint="eastAsia"/>
                <w:sz w:val="24"/>
                <w:szCs w:val="24"/>
              </w:rPr>
              <w:t>してい</w:t>
            </w:r>
            <w:r w:rsidR="00B11D7F">
              <w:rPr>
                <w:rFonts w:ascii="メイリオ" w:eastAsia="メイリオ" w:hAnsi="メイリオ" w:hint="eastAsia"/>
                <w:sz w:val="24"/>
                <w:szCs w:val="24"/>
              </w:rPr>
              <w:t>ない</w:t>
            </w:r>
          </w:p>
          <w:p w14:paraId="63FD1A82" w14:textId="77777777" w:rsidR="00373FE0" w:rsidRDefault="00373FE0" w:rsidP="00B40EA1">
            <w:pPr>
              <w:spacing w:line="360" w:lineRule="exact"/>
              <w:rPr>
                <w:rFonts w:ascii="メイリオ" w:eastAsia="メイリオ" w:hAnsi="メイリオ"/>
                <w:sz w:val="24"/>
              </w:rPr>
            </w:pPr>
          </w:p>
        </w:tc>
      </w:tr>
      <w:tr w:rsidR="00373FE0" w14:paraId="72393142" w14:textId="77777777" w:rsidTr="00B40EA1">
        <w:trPr>
          <w:trHeight w:val="2187"/>
        </w:trPr>
        <w:tc>
          <w:tcPr>
            <w:tcW w:w="3401" w:type="dxa"/>
          </w:tcPr>
          <w:p w14:paraId="07B65913" w14:textId="77777777" w:rsidR="00373FE0" w:rsidRDefault="00373FE0" w:rsidP="00B40EA1">
            <w:pPr>
              <w:spacing w:line="360" w:lineRule="exact"/>
              <w:ind w:left="240" w:hangingChars="100" w:hanging="240"/>
              <w:rPr>
                <w:rFonts w:ascii="メイリオ" w:eastAsia="メイリオ" w:hAnsi="メイリオ"/>
                <w:sz w:val="24"/>
              </w:rPr>
            </w:pPr>
            <w:r>
              <w:rPr>
                <w:rFonts w:ascii="メイリオ" w:eastAsia="メイリオ" w:hAnsi="メイリオ" w:hint="eastAsia"/>
                <w:sz w:val="24"/>
              </w:rPr>
              <w:lastRenderedPageBreak/>
              <w:t>〇子どものありのままの姿を受け止めましょう。</w:t>
            </w:r>
          </w:p>
          <w:p w14:paraId="7983DCE1" w14:textId="77777777" w:rsidR="00373FE0" w:rsidRDefault="00373FE0" w:rsidP="00B40EA1">
            <w:pPr>
              <w:spacing w:line="360" w:lineRule="exact"/>
              <w:ind w:left="240" w:hangingChars="100" w:hanging="240"/>
              <w:rPr>
                <w:rFonts w:ascii="メイリオ" w:eastAsia="メイリオ" w:hAnsi="メイリオ"/>
                <w:sz w:val="24"/>
              </w:rPr>
            </w:pPr>
          </w:p>
          <w:p w14:paraId="52BD9FAB" w14:textId="77777777" w:rsidR="00373FE0" w:rsidRDefault="00373FE0" w:rsidP="00B40EA1">
            <w:pPr>
              <w:spacing w:line="360" w:lineRule="exact"/>
              <w:ind w:left="240" w:hangingChars="100" w:hanging="240"/>
              <w:rPr>
                <w:rFonts w:ascii="メイリオ" w:eastAsia="メイリオ" w:hAnsi="メイリオ"/>
                <w:sz w:val="24"/>
              </w:rPr>
            </w:pPr>
          </w:p>
          <w:p w14:paraId="4FA34DBE" w14:textId="77777777" w:rsidR="00373FE0" w:rsidRDefault="00373FE0" w:rsidP="00B40EA1">
            <w:pPr>
              <w:spacing w:line="360" w:lineRule="exact"/>
              <w:ind w:left="240" w:hangingChars="100" w:hanging="240"/>
              <w:rPr>
                <w:rFonts w:ascii="メイリオ" w:eastAsia="メイリオ" w:hAnsi="メイリオ"/>
                <w:sz w:val="24"/>
              </w:rPr>
            </w:pPr>
          </w:p>
          <w:p w14:paraId="46EA5E12" w14:textId="77777777" w:rsidR="00373FE0" w:rsidRDefault="00373FE0" w:rsidP="00B40EA1">
            <w:pPr>
              <w:spacing w:line="360" w:lineRule="exact"/>
              <w:rPr>
                <w:rFonts w:ascii="メイリオ" w:eastAsia="メイリオ" w:hAnsi="メイリオ"/>
                <w:sz w:val="24"/>
              </w:rPr>
            </w:pPr>
          </w:p>
        </w:tc>
        <w:tc>
          <w:tcPr>
            <w:tcW w:w="3542" w:type="dxa"/>
          </w:tcPr>
          <w:p w14:paraId="2827AF88" w14:textId="77777777" w:rsidR="00373FE0" w:rsidRDefault="00373FE0" w:rsidP="00B40EA1">
            <w:pPr>
              <w:spacing w:line="360" w:lineRule="exact"/>
              <w:ind w:left="240" w:hangingChars="100" w:hanging="240"/>
              <w:rPr>
                <w:rFonts w:ascii="メイリオ" w:eastAsia="メイリオ" w:hAnsi="メイリオ"/>
                <w:sz w:val="24"/>
              </w:rPr>
            </w:pPr>
            <w:r>
              <w:rPr>
                <w:rFonts w:ascii="メイリオ" w:eastAsia="メイリオ" w:hAnsi="メイリオ" w:hint="eastAsia"/>
                <w:sz w:val="24"/>
              </w:rPr>
              <w:t>・大人の価値観を押しつけるのでなく、子どもの気持ちを十分に受け止めている。</w:t>
            </w:r>
          </w:p>
          <w:p w14:paraId="1585C9D4" w14:textId="77777777" w:rsidR="00373FE0" w:rsidRDefault="00373FE0" w:rsidP="00B40EA1">
            <w:pPr>
              <w:spacing w:line="360" w:lineRule="exact"/>
              <w:ind w:left="240" w:hangingChars="100" w:hanging="240"/>
              <w:rPr>
                <w:rFonts w:ascii="メイリオ" w:eastAsia="メイリオ" w:hAnsi="メイリオ"/>
                <w:sz w:val="24"/>
              </w:rPr>
            </w:pPr>
          </w:p>
          <w:p w14:paraId="489C8030" w14:textId="77777777" w:rsidR="00373FE0" w:rsidRDefault="00373FE0" w:rsidP="00B40EA1">
            <w:pPr>
              <w:spacing w:line="360" w:lineRule="exact"/>
              <w:ind w:left="240" w:hangingChars="100" w:hanging="240"/>
              <w:rPr>
                <w:rFonts w:ascii="メイリオ" w:eastAsia="メイリオ" w:hAnsi="メイリオ"/>
                <w:sz w:val="24"/>
              </w:rPr>
            </w:pPr>
            <w:r>
              <w:rPr>
                <w:rFonts w:ascii="メイリオ" w:eastAsia="メイリオ" w:hAnsi="メイリオ" w:hint="eastAsia"/>
                <w:sz w:val="24"/>
              </w:rPr>
              <w:t>・子どもの自由な発想を認めるかかわりをしている。</w:t>
            </w:r>
          </w:p>
          <w:p w14:paraId="36EE97CA" w14:textId="77777777" w:rsidR="00373FE0" w:rsidRPr="00D409FA" w:rsidRDefault="00373FE0" w:rsidP="00B40EA1">
            <w:pPr>
              <w:spacing w:line="360" w:lineRule="exact"/>
              <w:ind w:left="240" w:hangingChars="100" w:hanging="240"/>
              <w:rPr>
                <w:rFonts w:ascii="メイリオ" w:eastAsia="メイリオ" w:hAnsi="メイリオ"/>
                <w:sz w:val="24"/>
              </w:rPr>
            </w:pPr>
          </w:p>
        </w:tc>
        <w:tc>
          <w:tcPr>
            <w:tcW w:w="2838" w:type="dxa"/>
          </w:tcPr>
          <w:p w14:paraId="7A41FEDD" w14:textId="404E66B5" w:rsidR="00373FE0" w:rsidRDefault="00373FE0" w:rsidP="00373FE0">
            <w:pPr>
              <w:pStyle w:val="aff8"/>
              <w:numPr>
                <w:ilvl w:val="0"/>
                <w:numId w:val="22"/>
              </w:numPr>
              <w:spacing w:line="360" w:lineRule="exact"/>
              <w:ind w:leftChars="0" w:left="240" w:hanging="240"/>
              <w:rPr>
                <w:rFonts w:ascii="メイリオ" w:eastAsia="メイリオ" w:hAnsi="メイリオ"/>
                <w:sz w:val="24"/>
                <w:szCs w:val="24"/>
              </w:rPr>
            </w:pPr>
            <w:r>
              <w:rPr>
                <w:rFonts w:ascii="メイリオ" w:eastAsia="メイリオ" w:hAnsi="メイリオ" w:hint="eastAsia"/>
                <w:sz w:val="24"/>
                <w:szCs w:val="24"/>
              </w:rPr>
              <w:t>してい</w:t>
            </w:r>
            <w:r w:rsidR="00B11D7F">
              <w:rPr>
                <w:rFonts w:ascii="メイリオ" w:eastAsia="メイリオ" w:hAnsi="メイリオ" w:hint="eastAsia"/>
                <w:sz w:val="24"/>
                <w:szCs w:val="24"/>
              </w:rPr>
              <w:t>る</w:t>
            </w:r>
          </w:p>
          <w:p w14:paraId="50DB665C" w14:textId="25DD61AC" w:rsidR="00373FE0" w:rsidRDefault="00373FE0" w:rsidP="00373FE0">
            <w:pPr>
              <w:pStyle w:val="aff8"/>
              <w:numPr>
                <w:ilvl w:val="0"/>
                <w:numId w:val="22"/>
              </w:numPr>
              <w:spacing w:line="360" w:lineRule="exact"/>
              <w:ind w:leftChars="0" w:left="240" w:hanging="240"/>
              <w:rPr>
                <w:rFonts w:ascii="メイリオ" w:eastAsia="メイリオ" w:hAnsi="メイリオ"/>
                <w:sz w:val="24"/>
                <w:szCs w:val="24"/>
              </w:rPr>
            </w:pPr>
            <w:r>
              <w:rPr>
                <w:rFonts w:ascii="メイリオ" w:eastAsia="メイリオ" w:hAnsi="メイリオ" w:hint="eastAsia"/>
                <w:sz w:val="24"/>
                <w:szCs w:val="24"/>
              </w:rPr>
              <w:t>してい</w:t>
            </w:r>
            <w:r w:rsidR="00B11D7F">
              <w:rPr>
                <w:rFonts w:ascii="メイリオ" w:eastAsia="メイリオ" w:hAnsi="メイリオ" w:hint="eastAsia"/>
                <w:sz w:val="24"/>
                <w:szCs w:val="24"/>
              </w:rPr>
              <w:t>ない</w:t>
            </w:r>
          </w:p>
          <w:p w14:paraId="0BF2BDDA" w14:textId="77777777" w:rsidR="00373FE0" w:rsidRDefault="00373FE0" w:rsidP="00B40EA1"/>
          <w:p w14:paraId="7A6A1348" w14:textId="77777777" w:rsidR="00373FE0" w:rsidRPr="00D409FA" w:rsidRDefault="00373FE0" w:rsidP="00B40EA1"/>
          <w:p w14:paraId="5272AF1C" w14:textId="7B3769CA" w:rsidR="00373FE0" w:rsidRDefault="00373FE0" w:rsidP="00373FE0">
            <w:pPr>
              <w:pStyle w:val="aff8"/>
              <w:numPr>
                <w:ilvl w:val="0"/>
                <w:numId w:val="22"/>
              </w:numPr>
              <w:spacing w:line="360" w:lineRule="exact"/>
              <w:ind w:leftChars="0" w:left="240" w:hanging="240"/>
              <w:rPr>
                <w:rFonts w:ascii="メイリオ" w:eastAsia="メイリオ" w:hAnsi="メイリオ"/>
                <w:sz w:val="24"/>
                <w:szCs w:val="24"/>
              </w:rPr>
            </w:pPr>
            <w:r>
              <w:rPr>
                <w:rFonts w:ascii="メイリオ" w:eastAsia="メイリオ" w:hAnsi="メイリオ" w:hint="eastAsia"/>
                <w:sz w:val="24"/>
                <w:szCs w:val="24"/>
              </w:rPr>
              <w:t>してい</w:t>
            </w:r>
            <w:r w:rsidR="00B11D7F">
              <w:rPr>
                <w:rFonts w:ascii="メイリオ" w:eastAsia="メイリオ" w:hAnsi="メイリオ" w:hint="eastAsia"/>
                <w:sz w:val="24"/>
                <w:szCs w:val="24"/>
              </w:rPr>
              <w:t>る</w:t>
            </w:r>
          </w:p>
          <w:p w14:paraId="14B4AC0D" w14:textId="3BCFB569" w:rsidR="00373FE0" w:rsidRPr="00B474E5" w:rsidRDefault="00373FE0" w:rsidP="00373FE0">
            <w:pPr>
              <w:pStyle w:val="aff8"/>
              <w:numPr>
                <w:ilvl w:val="0"/>
                <w:numId w:val="22"/>
              </w:numPr>
              <w:spacing w:line="360" w:lineRule="exact"/>
              <w:ind w:leftChars="0" w:left="240" w:hanging="240"/>
              <w:rPr>
                <w:rFonts w:ascii="メイリオ" w:eastAsia="メイリオ" w:hAnsi="メイリオ"/>
                <w:sz w:val="24"/>
                <w:szCs w:val="24"/>
              </w:rPr>
            </w:pPr>
            <w:r>
              <w:rPr>
                <w:rFonts w:ascii="メイリオ" w:eastAsia="メイリオ" w:hAnsi="メイリオ" w:hint="eastAsia"/>
                <w:sz w:val="24"/>
                <w:szCs w:val="24"/>
              </w:rPr>
              <w:t>してい</w:t>
            </w:r>
            <w:r w:rsidR="00B11D7F">
              <w:rPr>
                <w:rFonts w:ascii="メイリオ" w:eastAsia="メイリオ" w:hAnsi="メイリオ" w:hint="eastAsia"/>
                <w:sz w:val="24"/>
                <w:szCs w:val="24"/>
              </w:rPr>
              <w:t>ない</w:t>
            </w:r>
          </w:p>
        </w:tc>
      </w:tr>
      <w:tr w:rsidR="00373FE0" w14:paraId="147E82CA" w14:textId="77777777" w:rsidTr="00B40EA1">
        <w:trPr>
          <w:trHeight w:val="1834"/>
        </w:trPr>
        <w:tc>
          <w:tcPr>
            <w:tcW w:w="3401" w:type="dxa"/>
          </w:tcPr>
          <w:p w14:paraId="17239635" w14:textId="77777777" w:rsidR="00373FE0" w:rsidRDefault="00373FE0" w:rsidP="00B40EA1">
            <w:pPr>
              <w:spacing w:line="360" w:lineRule="exact"/>
              <w:rPr>
                <w:rFonts w:ascii="メイリオ" w:eastAsia="メイリオ" w:hAnsi="メイリオ"/>
                <w:sz w:val="24"/>
              </w:rPr>
            </w:pPr>
            <w:r>
              <w:rPr>
                <w:rFonts w:ascii="メイリオ" w:eastAsia="メイリオ" w:hAnsi="メイリオ" w:hint="eastAsia"/>
                <w:sz w:val="24"/>
              </w:rPr>
              <w:t>〇子どもが自ら動いたり言葉を発したりできる雰囲気をつくりましょう。</w:t>
            </w:r>
          </w:p>
          <w:p w14:paraId="4B463204" w14:textId="77777777" w:rsidR="00373FE0" w:rsidRPr="00D409FA" w:rsidRDefault="00373FE0" w:rsidP="00B40EA1">
            <w:pPr>
              <w:spacing w:line="360" w:lineRule="exact"/>
              <w:ind w:left="240" w:hangingChars="100" w:hanging="240"/>
              <w:rPr>
                <w:rFonts w:ascii="メイリオ" w:eastAsia="メイリオ" w:hAnsi="メイリオ"/>
                <w:sz w:val="24"/>
              </w:rPr>
            </w:pPr>
          </w:p>
          <w:p w14:paraId="5EF99739" w14:textId="77777777" w:rsidR="00373FE0" w:rsidRDefault="00373FE0" w:rsidP="00B40EA1">
            <w:pPr>
              <w:spacing w:line="360" w:lineRule="exact"/>
              <w:rPr>
                <w:rFonts w:ascii="メイリオ" w:eastAsia="メイリオ" w:hAnsi="メイリオ"/>
                <w:sz w:val="24"/>
              </w:rPr>
            </w:pPr>
          </w:p>
        </w:tc>
        <w:tc>
          <w:tcPr>
            <w:tcW w:w="3542" w:type="dxa"/>
          </w:tcPr>
          <w:p w14:paraId="282B4265" w14:textId="77777777" w:rsidR="00373FE0" w:rsidRDefault="00373FE0" w:rsidP="00B40EA1">
            <w:pPr>
              <w:spacing w:line="360" w:lineRule="exact"/>
              <w:ind w:left="226" w:hangingChars="94" w:hanging="226"/>
              <w:rPr>
                <w:rFonts w:ascii="メイリオ" w:eastAsia="メイリオ" w:hAnsi="メイリオ"/>
                <w:sz w:val="24"/>
              </w:rPr>
            </w:pPr>
            <w:r>
              <w:rPr>
                <w:rFonts w:ascii="メイリオ" w:eastAsia="メイリオ" w:hAnsi="メイリオ" w:hint="eastAsia"/>
                <w:sz w:val="24"/>
              </w:rPr>
              <w:t>・保育者の都合で行動や言葉を制限するのではなく、自分で考えて動くことができるように言葉をかけている。</w:t>
            </w:r>
          </w:p>
          <w:p w14:paraId="1E9EEA9F" w14:textId="77777777" w:rsidR="00373FE0" w:rsidRDefault="00373FE0" w:rsidP="00B40EA1">
            <w:pPr>
              <w:spacing w:line="360" w:lineRule="exact"/>
              <w:ind w:leftChars="100" w:left="460" w:hangingChars="100" w:hanging="240"/>
              <w:rPr>
                <w:rFonts w:ascii="メイリオ" w:eastAsia="メイリオ" w:hAnsi="メイリオ"/>
                <w:sz w:val="24"/>
              </w:rPr>
            </w:pPr>
            <w:r>
              <w:rPr>
                <w:rFonts w:ascii="メイリオ" w:eastAsia="メイリオ" w:hAnsi="メイリオ" w:hint="eastAsia"/>
                <w:sz w:val="24"/>
              </w:rPr>
              <w:t>※不要な一斉の挨拶、行動の強要等をしないこと。</w:t>
            </w:r>
          </w:p>
          <w:p w14:paraId="519B85A4" w14:textId="77777777" w:rsidR="00373FE0" w:rsidRDefault="00373FE0" w:rsidP="00B40EA1">
            <w:pPr>
              <w:spacing w:line="360" w:lineRule="exact"/>
              <w:ind w:leftChars="100" w:left="460" w:hangingChars="100" w:hanging="240"/>
              <w:rPr>
                <w:rFonts w:ascii="メイリオ" w:eastAsia="メイリオ" w:hAnsi="メイリオ"/>
                <w:sz w:val="24"/>
              </w:rPr>
            </w:pPr>
          </w:p>
        </w:tc>
        <w:tc>
          <w:tcPr>
            <w:tcW w:w="2838" w:type="dxa"/>
          </w:tcPr>
          <w:p w14:paraId="5662C10A" w14:textId="12F445A8" w:rsidR="00373FE0" w:rsidRDefault="00373FE0" w:rsidP="00373FE0">
            <w:pPr>
              <w:pStyle w:val="aff8"/>
              <w:numPr>
                <w:ilvl w:val="0"/>
                <w:numId w:val="22"/>
              </w:numPr>
              <w:spacing w:line="360" w:lineRule="exact"/>
              <w:ind w:leftChars="0" w:left="240" w:hanging="240"/>
              <w:rPr>
                <w:rFonts w:ascii="メイリオ" w:eastAsia="メイリオ" w:hAnsi="メイリオ"/>
                <w:sz w:val="24"/>
                <w:szCs w:val="24"/>
              </w:rPr>
            </w:pPr>
            <w:r>
              <w:rPr>
                <w:rFonts w:ascii="メイリオ" w:eastAsia="メイリオ" w:hAnsi="メイリオ" w:hint="eastAsia"/>
                <w:sz w:val="24"/>
                <w:szCs w:val="24"/>
              </w:rPr>
              <w:t>してい</w:t>
            </w:r>
            <w:r w:rsidR="00B11D7F">
              <w:rPr>
                <w:rFonts w:ascii="メイリオ" w:eastAsia="メイリオ" w:hAnsi="メイリオ" w:hint="eastAsia"/>
                <w:sz w:val="24"/>
                <w:szCs w:val="24"/>
              </w:rPr>
              <w:t>る</w:t>
            </w:r>
          </w:p>
          <w:p w14:paraId="25947C05" w14:textId="5D73F0B2" w:rsidR="00373FE0" w:rsidRDefault="00373FE0" w:rsidP="00373FE0">
            <w:pPr>
              <w:pStyle w:val="aff8"/>
              <w:numPr>
                <w:ilvl w:val="0"/>
                <w:numId w:val="22"/>
              </w:numPr>
              <w:spacing w:line="360" w:lineRule="exact"/>
              <w:ind w:leftChars="0" w:left="240" w:hanging="240"/>
              <w:rPr>
                <w:rFonts w:ascii="メイリオ" w:eastAsia="メイリオ" w:hAnsi="メイリオ"/>
                <w:sz w:val="24"/>
                <w:szCs w:val="24"/>
              </w:rPr>
            </w:pPr>
            <w:r>
              <w:rPr>
                <w:rFonts w:ascii="メイリオ" w:eastAsia="メイリオ" w:hAnsi="メイリオ" w:hint="eastAsia"/>
                <w:sz w:val="24"/>
                <w:szCs w:val="24"/>
              </w:rPr>
              <w:t>してい</w:t>
            </w:r>
            <w:r w:rsidR="00B11D7F">
              <w:rPr>
                <w:rFonts w:ascii="メイリオ" w:eastAsia="メイリオ" w:hAnsi="メイリオ" w:hint="eastAsia"/>
                <w:sz w:val="24"/>
                <w:szCs w:val="24"/>
              </w:rPr>
              <w:t>ない</w:t>
            </w:r>
          </w:p>
          <w:p w14:paraId="4C66880F" w14:textId="77777777" w:rsidR="00373FE0" w:rsidRDefault="00373FE0" w:rsidP="00B40EA1">
            <w:pPr>
              <w:spacing w:line="360" w:lineRule="exact"/>
              <w:ind w:left="240" w:hangingChars="100" w:hanging="240"/>
              <w:rPr>
                <w:rFonts w:ascii="メイリオ" w:eastAsia="メイリオ" w:hAnsi="メイリオ"/>
                <w:sz w:val="24"/>
              </w:rPr>
            </w:pPr>
          </w:p>
        </w:tc>
      </w:tr>
      <w:tr w:rsidR="00373FE0" w14:paraId="42BC818E" w14:textId="77777777" w:rsidTr="00B40EA1">
        <w:trPr>
          <w:trHeight w:val="1125"/>
        </w:trPr>
        <w:tc>
          <w:tcPr>
            <w:tcW w:w="3401" w:type="dxa"/>
            <w:tcBorders>
              <w:top w:val="nil"/>
              <w:left w:val="single" w:sz="4" w:space="0" w:color="auto"/>
            </w:tcBorders>
          </w:tcPr>
          <w:p w14:paraId="546C42F8" w14:textId="77777777" w:rsidR="00373FE0" w:rsidRDefault="00373FE0" w:rsidP="00B40EA1">
            <w:pPr>
              <w:spacing w:line="360" w:lineRule="exact"/>
              <w:rPr>
                <w:rFonts w:ascii="メイリオ" w:eastAsia="メイリオ" w:hAnsi="メイリオ"/>
                <w:sz w:val="24"/>
              </w:rPr>
            </w:pPr>
            <w:r>
              <w:rPr>
                <w:rFonts w:ascii="メイリオ" w:eastAsia="メイリオ" w:hAnsi="メイリオ" w:hint="eastAsia"/>
                <w:sz w:val="24"/>
              </w:rPr>
              <w:t>〇自分の保育を振り返りましょう。</w:t>
            </w:r>
          </w:p>
          <w:p w14:paraId="5851F7CA" w14:textId="77777777" w:rsidR="00373FE0" w:rsidRDefault="00373FE0" w:rsidP="00B40EA1">
            <w:pPr>
              <w:spacing w:line="360" w:lineRule="exact"/>
              <w:rPr>
                <w:rFonts w:ascii="メイリオ" w:eastAsia="メイリオ" w:hAnsi="メイリオ"/>
                <w:sz w:val="24"/>
              </w:rPr>
            </w:pPr>
          </w:p>
          <w:p w14:paraId="5B9BD619" w14:textId="77777777" w:rsidR="00373FE0" w:rsidRDefault="00373FE0" w:rsidP="00B40EA1">
            <w:pPr>
              <w:spacing w:line="360" w:lineRule="exact"/>
              <w:rPr>
                <w:rFonts w:ascii="メイリオ" w:eastAsia="メイリオ" w:hAnsi="メイリオ"/>
                <w:sz w:val="24"/>
              </w:rPr>
            </w:pPr>
          </w:p>
          <w:p w14:paraId="0471757F" w14:textId="77777777" w:rsidR="00373FE0" w:rsidRDefault="00373FE0" w:rsidP="00B40EA1">
            <w:pPr>
              <w:spacing w:line="360" w:lineRule="exact"/>
              <w:rPr>
                <w:rFonts w:ascii="メイリオ" w:eastAsia="メイリオ" w:hAnsi="メイリオ"/>
                <w:sz w:val="24"/>
              </w:rPr>
            </w:pPr>
          </w:p>
          <w:p w14:paraId="0FB538A5" w14:textId="77777777" w:rsidR="00373FE0" w:rsidRDefault="00373FE0" w:rsidP="00B40EA1">
            <w:pPr>
              <w:spacing w:line="360" w:lineRule="exact"/>
              <w:rPr>
                <w:rFonts w:ascii="メイリオ" w:eastAsia="メイリオ" w:hAnsi="メイリオ"/>
                <w:sz w:val="24"/>
              </w:rPr>
            </w:pPr>
          </w:p>
          <w:p w14:paraId="364ACB90" w14:textId="77777777" w:rsidR="00373FE0" w:rsidRDefault="00373FE0" w:rsidP="00B40EA1">
            <w:pPr>
              <w:spacing w:line="360" w:lineRule="exact"/>
              <w:rPr>
                <w:rFonts w:ascii="メイリオ" w:eastAsia="メイリオ" w:hAnsi="メイリオ"/>
                <w:sz w:val="24"/>
              </w:rPr>
            </w:pPr>
          </w:p>
          <w:p w14:paraId="6E7020F0" w14:textId="77777777" w:rsidR="00373FE0" w:rsidRDefault="00373FE0" w:rsidP="00B40EA1">
            <w:pPr>
              <w:spacing w:line="360" w:lineRule="exact"/>
              <w:rPr>
                <w:rFonts w:ascii="メイリオ" w:eastAsia="メイリオ" w:hAnsi="メイリオ"/>
                <w:sz w:val="24"/>
              </w:rPr>
            </w:pPr>
          </w:p>
          <w:p w14:paraId="5EAC77EB" w14:textId="77777777" w:rsidR="00373FE0" w:rsidRDefault="00373FE0" w:rsidP="00B40EA1">
            <w:pPr>
              <w:spacing w:line="360" w:lineRule="exact"/>
              <w:rPr>
                <w:rFonts w:ascii="メイリオ" w:eastAsia="メイリオ" w:hAnsi="メイリオ"/>
                <w:sz w:val="24"/>
              </w:rPr>
            </w:pPr>
          </w:p>
          <w:p w14:paraId="19815F65" w14:textId="77777777" w:rsidR="00373FE0" w:rsidRDefault="00373FE0" w:rsidP="00B40EA1">
            <w:pPr>
              <w:spacing w:line="360" w:lineRule="exact"/>
              <w:rPr>
                <w:rFonts w:ascii="メイリオ" w:eastAsia="メイリオ" w:hAnsi="メイリオ"/>
                <w:sz w:val="24"/>
              </w:rPr>
            </w:pPr>
          </w:p>
          <w:p w14:paraId="1335642F" w14:textId="77777777" w:rsidR="00373FE0" w:rsidRDefault="00373FE0" w:rsidP="00B40EA1">
            <w:pPr>
              <w:spacing w:line="360" w:lineRule="exact"/>
              <w:rPr>
                <w:rFonts w:ascii="メイリオ" w:eastAsia="メイリオ" w:hAnsi="メイリオ"/>
                <w:sz w:val="24"/>
              </w:rPr>
            </w:pPr>
          </w:p>
          <w:p w14:paraId="02512549" w14:textId="77777777" w:rsidR="00373FE0" w:rsidRDefault="00373FE0" w:rsidP="00B40EA1">
            <w:pPr>
              <w:spacing w:line="360" w:lineRule="exact"/>
              <w:rPr>
                <w:rFonts w:ascii="メイリオ" w:eastAsia="メイリオ" w:hAnsi="メイリオ"/>
                <w:sz w:val="24"/>
              </w:rPr>
            </w:pPr>
          </w:p>
          <w:p w14:paraId="7E101C8F" w14:textId="77777777" w:rsidR="00373FE0" w:rsidRDefault="00373FE0" w:rsidP="00B40EA1">
            <w:pPr>
              <w:spacing w:line="360" w:lineRule="exact"/>
              <w:rPr>
                <w:rFonts w:ascii="メイリオ" w:eastAsia="メイリオ" w:hAnsi="メイリオ"/>
                <w:sz w:val="24"/>
              </w:rPr>
            </w:pPr>
          </w:p>
          <w:p w14:paraId="4B249F40" w14:textId="77777777" w:rsidR="00373FE0" w:rsidRDefault="00373FE0" w:rsidP="00B40EA1">
            <w:pPr>
              <w:spacing w:line="360" w:lineRule="exact"/>
              <w:rPr>
                <w:rFonts w:ascii="メイリオ" w:eastAsia="メイリオ" w:hAnsi="メイリオ"/>
                <w:sz w:val="24"/>
              </w:rPr>
            </w:pPr>
          </w:p>
          <w:p w14:paraId="56FE2A0C" w14:textId="77777777" w:rsidR="00373FE0" w:rsidRDefault="00373FE0" w:rsidP="00B40EA1">
            <w:pPr>
              <w:spacing w:line="360" w:lineRule="exact"/>
              <w:rPr>
                <w:rFonts w:ascii="メイリオ" w:eastAsia="メイリオ" w:hAnsi="メイリオ"/>
                <w:sz w:val="24"/>
              </w:rPr>
            </w:pPr>
          </w:p>
          <w:p w14:paraId="6F9FF95B" w14:textId="77777777" w:rsidR="00373FE0" w:rsidRDefault="00373FE0" w:rsidP="00B40EA1">
            <w:pPr>
              <w:spacing w:line="360" w:lineRule="exact"/>
              <w:rPr>
                <w:rFonts w:ascii="メイリオ" w:eastAsia="メイリオ" w:hAnsi="メイリオ"/>
                <w:sz w:val="24"/>
              </w:rPr>
            </w:pPr>
          </w:p>
          <w:p w14:paraId="672E0095" w14:textId="77777777" w:rsidR="00373FE0" w:rsidRDefault="00373FE0" w:rsidP="00B40EA1">
            <w:pPr>
              <w:spacing w:line="360" w:lineRule="exact"/>
              <w:rPr>
                <w:rFonts w:ascii="メイリオ" w:eastAsia="メイリオ" w:hAnsi="メイリオ"/>
                <w:sz w:val="24"/>
              </w:rPr>
            </w:pPr>
          </w:p>
          <w:p w14:paraId="6AD93CF4" w14:textId="77777777" w:rsidR="00373FE0" w:rsidRDefault="00373FE0" w:rsidP="00B40EA1">
            <w:pPr>
              <w:spacing w:line="360" w:lineRule="exact"/>
              <w:rPr>
                <w:rFonts w:ascii="メイリオ" w:eastAsia="メイリオ" w:hAnsi="メイリオ"/>
                <w:sz w:val="24"/>
              </w:rPr>
            </w:pPr>
          </w:p>
          <w:p w14:paraId="2B043AE7" w14:textId="77777777" w:rsidR="00373FE0" w:rsidRPr="00EF7F37" w:rsidRDefault="00373FE0" w:rsidP="00B40EA1">
            <w:pPr>
              <w:rPr>
                <w:rFonts w:ascii="メイリオ" w:eastAsia="メイリオ" w:hAnsi="メイリオ"/>
                <w:sz w:val="24"/>
              </w:rPr>
            </w:pPr>
          </w:p>
        </w:tc>
        <w:tc>
          <w:tcPr>
            <w:tcW w:w="3542" w:type="dxa"/>
            <w:tcBorders>
              <w:top w:val="nil"/>
              <w:bottom w:val="single" w:sz="4" w:space="0" w:color="auto"/>
            </w:tcBorders>
          </w:tcPr>
          <w:p w14:paraId="5C5476E0" w14:textId="77777777" w:rsidR="00373FE0" w:rsidRDefault="00373FE0" w:rsidP="00B40EA1">
            <w:pPr>
              <w:spacing w:line="360" w:lineRule="exact"/>
              <w:ind w:left="240" w:hangingChars="100" w:hanging="240"/>
              <w:rPr>
                <w:rFonts w:ascii="メイリオ" w:eastAsia="メイリオ" w:hAnsi="メイリオ"/>
                <w:sz w:val="24"/>
              </w:rPr>
            </w:pPr>
            <w:r>
              <w:rPr>
                <w:rFonts w:ascii="メイリオ" w:eastAsia="メイリオ" w:hAnsi="メイリオ" w:hint="eastAsia"/>
                <w:sz w:val="24"/>
              </w:rPr>
              <w:t>・日常の保育の中で言葉がけ、対応を意識している。</w:t>
            </w:r>
          </w:p>
          <w:p w14:paraId="2F6149BD" w14:textId="77777777" w:rsidR="00373FE0" w:rsidRDefault="00373FE0" w:rsidP="00B40EA1">
            <w:pPr>
              <w:spacing w:line="360" w:lineRule="exact"/>
              <w:ind w:left="240" w:hangingChars="100" w:hanging="240"/>
              <w:rPr>
                <w:rFonts w:ascii="メイリオ" w:eastAsia="メイリオ" w:hAnsi="メイリオ"/>
                <w:sz w:val="24"/>
              </w:rPr>
            </w:pPr>
          </w:p>
          <w:p w14:paraId="4256B3BF" w14:textId="77777777" w:rsidR="00373FE0" w:rsidRDefault="00373FE0" w:rsidP="00B40EA1">
            <w:pPr>
              <w:spacing w:line="360" w:lineRule="exact"/>
              <w:ind w:leftChars="-98" w:left="209" w:hangingChars="177" w:hanging="425"/>
              <w:jc w:val="left"/>
              <w:rPr>
                <w:rFonts w:ascii="メイリオ" w:eastAsia="メイリオ" w:hAnsi="メイリオ"/>
                <w:sz w:val="24"/>
              </w:rPr>
            </w:pPr>
            <w:r>
              <w:rPr>
                <w:rFonts w:ascii="メイリオ" w:eastAsia="メイリオ" w:hAnsi="メイリオ" w:hint="eastAsia"/>
                <w:sz w:val="24"/>
              </w:rPr>
              <w:t xml:space="preserve">　・深呼吸、笑顔、時間に余裕をもつことを意識している。</w:t>
            </w:r>
          </w:p>
          <w:p w14:paraId="133A894C" w14:textId="77777777" w:rsidR="00373FE0" w:rsidRDefault="00373FE0" w:rsidP="00B40EA1">
            <w:pPr>
              <w:spacing w:line="360" w:lineRule="exact"/>
              <w:jc w:val="left"/>
              <w:rPr>
                <w:rFonts w:ascii="メイリオ" w:eastAsia="メイリオ" w:hAnsi="メイリオ"/>
                <w:sz w:val="24"/>
              </w:rPr>
            </w:pPr>
          </w:p>
          <w:p w14:paraId="47B1D318" w14:textId="77777777" w:rsidR="00373FE0" w:rsidRDefault="00373FE0" w:rsidP="00B40EA1">
            <w:pPr>
              <w:spacing w:line="360" w:lineRule="exact"/>
              <w:ind w:left="240" w:hangingChars="100" w:hanging="240"/>
              <w:rPr>
                <w:rFonts w:ascii="メイリオ" w:eastAsia="メイリオ" w:hAnsi="メイリオ"/>
                <w:sz w:val="24"/>
              </w:rPr>
            </w:pPr>
            <w:r>
              <w:rPr>
                <w:rFonts w:ascii="メイリオ" w:eastAsia="メイリオ" w:hAnsi="メイリオ" w:hint="eastAsia"/>
                <w:sz w:val="24"/>
              </w:rPr>
              <w:t>・他の子どもたちの前での保育者の悪意ある発言をしていない。</w:t>
            </w:r>
          </w:p>
          <w:p w14:paraId="0BFC1930" w14:textId="77777777" w:rsidR="00373FE0" w:rsidRDefault="00373FE0" w:rsidP="00B40EA1">
            <w:pPr>
              <w:spacing w:line="360" w:lineRule="exact"/>
              <w:ind w:leftChars="100" w:left="220"/>
              <w:rPr>
                <w:rFonts w:ascii="メイリオ" w:eastAsia="メイリオ" w:hAnsi="メイリオ"/>
                <w:sz w:val="24"/>
              </w:rPr>
            </w:pPr>
            <w:r>
              <w:rPr>
                <w:rFonts w:ascii="メイリオ" w:eastAsia="メイリオ" w:hAnsi="メイリオ" w:hint="eastAsia"/>
                <w:sz w:val="24"/>
              </w:rPr>
              <w:t>※子ども同士の「いじめ」</w:t>
            </w:r>
          </w:p>
          <w:p w14:paraId="615EF544" w14:textId="77777777" w:rsidR="00373FE0" w:rsidRDefault="00373FE0" w:rsidP="00B40EA1">
            <w:pPr>
              <w:spacing w:line="360" w:lineRule="exact"/>
              <w:ind w:leftChars="100" w:left="220" w:firstLineChars="100" w:firstLine="240"/>
              <w:rPr>
                <w:rFonts w:ascii="メイリオ" w:eastAsia="メイリオ" w:hAnsi="メイリオ"/>
                <w:sz w:val="24"/>
              </w:rPr>
            </w:pPr>
            <w:r>
              <w:rPr>
                <w:rFonts w:ascii="メイリオ" w:eastAsia="メイリオ" w:hAnsi="メイリオ" w:hint="eastAsia"/>
                <w:sz w:val="24"/>
              </w:rPr>
              <w:t>につながることがある。</w:t>
            </w:r>
          </w:p>
          <w:p w14:paraId="12F41FB3" w14:textId="77777777" w:rsidR="00373FE0" w:rsidRDefault="00373FE0" w:rsidP="00B40EA1">
            <w:pPr>
              <w:spacing w:line="360" w:lineRule="exact"/>
              <w:ind w:left="240" w:hangingChars="100" w:hanging="240"/>
              <w:rPr>
                <w:rFonts w:ascii="メイリオ" w:eastAsia="メイリオ" w:hAnsi="メイリオ"/>
                <w:sz w:val="24"/>
              </w:rPr>
            </w:pPr>
          </w:p>
          <w:p w14:paraId="3A70E261" w14:textId="77777777" w:rsidR="00373FE0" w:rsidRDefault="00373FE0" w:rsidP="00B40EA1">
            <w:pPr>
              <w:spacing w:line="360" w:lineRule="exact"/>
              <w:ind w:left="240" w:hangingChars="100" w:hanging="240"/>
              <w:rPr>
                <w:rFonts w:ascii="メイリオ" w:eastAsia="メイリオ" w:hAnsi="メイリオ"/>
                <w:sz w:val="24"/>
              </w:rPr>
            </w:pPr>
            <w:r>
              <w:rPr>
                <w:rFonts w:ascii="メイリオ" w:eastAsia="メイリオ" w:hAnsi="メイリオ" w:hint="eastAsia"/>
                <w:sz w:val="24"/>
              </w:rPr>
              <w:t>・子どもの心を傷つける言葉づかいをしていない。</w:t>
            </w:r>
          </w:p>
          <w:p w14:paraId="17A9809A" w14:textId="77777777" w:rsidR="00373FE0" w:rsidRDefault="00373FE0" w:rsidP="00B40EA1">
            <w:pPr>
              <w:spacing w:line="360" w:lineRule="exact"/>
              <w:ind w:leftChars="100" w:left="460" w:hangingChars="100" w:hanging="240"/>
              <w:rPr>
                <w:rFonts w:ascii="メイリオ" w:eastAsia="メイリオ" w:hAnsi="メイリオ"/>
                <w:sz w:val="24"/>
              </w:rPr>
            </w:pPr>
            <w:r>
              <w:rPr>
                <w:rFonts w:ascii="メイリオ" w:eastAsia="メイリオ" w:hAnsi="メイリオ"/>
                <w:sz w:val="24"/>
              </w:rPr>
              <w:t>※</w:t>
            </w:r>
            <w:r>
              <w:rPr>
                <w:rFonts w:ascii="メイリオ" w:eastAsia="メイリオ" w:hAnsi="メイリオ" w:hint="eastAsia"/>
                <w:sz w:val="24"/>
              </w:rPr>
              <w:t>子どもの人格を否定する行為である。</w:t>
            </w:r>
          </w:p>
          <w:p w14:paraId="5CB753DC" w14:textId="77777777" w:rsidR="00373FE0" w:rsidRDefault="00373FE0" w:rsidP="00B40EA1">
            <w:pPr>
              <w:spacing w:line="360" w:lineRule="exact"/>
              <w:ind w:leftChars="100" w:left="460" w:hangingChars="100" w:hanging="240"/>
              <w:rPr>
                <w:rFonts w:ascii="メイリオ" w:eastAsia="メイリオ" w:hAnsi="メイリオ"/>
                <w:sz w:val="24"/>
              </w:rPr>
            </w:pPr>
            <w:r>
              <w:rPr>
                <w:rFonts w:ascii="メイリオ" w:eastAsia="メイリオ" w:hAnsi="メイリオ" w:hint="eastAsia"/>
                <w:sz w:val="24"/>
              </w:rPr>
              <w:t>※他の職員の子どもへのかかわりに疑問を感じたら、一人で抱え込まず園長、主任に相談をする。</w:t>
            </w:r>
          </w:p>
          <w:p w14:paraId="3893F982" w14:textId="77777777" w:rsidR="00373FE0" w:rsidRDefault="00373FE0" w:rsidP="00B40EA1">
            <w:pPr>
              <w:spacing w:line="360" w:lineRule="exact"/>
              <w:ind w:left="480" w:hangingChars="200" w:hanging="480"/>
              <w:rPr>
                <w:rFonts w:ascii="メイリオ" w:eastAsia="メイリオ" w:hAnsi="メイリオ"/>
                <w:sz w:val="24"/>
              </w:rPr>
            </w:pPr>
            <w:r>
              <w:rPr>
                <w:rFonts w:ascii="メイリオ" w:eastAsia="メイリオ" w:hAnsi="メイリオ" w:hint="eastAsia"/>
                <w:sz w:val="24"/>
              </w:rPr>
              <w:t xml:space="preserve">　（他の職員等が子どもに対し不適切な指導を行っている状況を放置するという行為は虐待にあたります）</w:t>
            </w:r>
          </w:p>
          <w:p w14:paraId="3D026AE0" w14:textId="77777777" w:rsidR="001C1BA7" w:rsidRDefault="001C1BA7" w:rsidP="00B40EA1">
            <w:pPr>
              <w:spacing w:line="360" w:lineRule="exact"/>
              <w:ind w:left="480" w:hangingChars="200" w:hanging="480"/>
              <w:rPr>
                <w:rFonts w:ascii="メイリオ" w:eastAsia="メイリオ" w:hAnsi="メイリオ"/>
                <w:sz w:val="24"/>
              </w:rPr>
            </w:pPr>
          </w:p>
          <w:p w14:paraId="0018F671" w14:textId="364981B9" w:rsidR="005451FC" w:rsidRPr="001C1BA7" w:rsidRDefault="005451FC" w:rsidP="00B40EA1">
            <w:pPr>
              <w:spacing w:line="360" w:lineRule="exact"/>
              <w:ind w:left="480" w:hangingChars="200" w:hanging="480"/>
              <w:rPr>
                <w:rFonts w:ascii="メイリオ" w:eastAsia="メイリオ" w:hAnsi="メイリオ"/>
                <w:sz w:val="24"/>
              </w:rPr>
            </w:pPr>
          </w:p>
        </w:tc>
        <w:tc>
          <w:tcPr>
            <w:tcW w:w="2838" w:type="dxa"/>
            <w:tcBorders>
              <w:top w:val="nil"/>
              <w:bottom w:val="single" w:sz="4" w:space="0" w:color="auto"/>
            </w:tcBorders>
          </w:tcPr>
          <w:p w14:paraId="58B30685" w14:textId="541520A5" w:rsidR="00373FE0" w:rsidRDefault="00373FE0" w:rsidP="00373FE0">
            <w:pPr>
              <w:pStyle w:val="aff8"/>
              <w:numPr>
                <w:ilvl w:val="0"/>
                <w:numId w:val="22"/>
              </w:numPr>
              <w:spacing w:line="360" w:lineRule="exact"/>
              <w:ind w:leftChars="0" w:left="240" w:hanging="240"/>
              <w:rPr>
                <w:rFonts w:ascii="メイリオ" w:eastAsia="メイリオ" w:hAnsi="メイリオ"/>
                <w:sz w:val="24"/>
                <w:szCs w:val="24"/>
              </w:rPr>
            </w:pPr>
            <w:r>
              <w:rPr>
                <w:rFonts w:ascii="メイリオ" w:eastAsia="メイリオ" w:hAnsi="メイリオ" w:hint="eastAsia"/>
                <w:sz w:val="24"/>
                <w:szCs w:val="24"/>
              </w:rPr>
              <w:t>してい</w:t>
            </w:r>
            <w:r w:rsidR="00B11D7F">
              <w:rPr>
                <w:rFonts w:ascii="メイリオ" w:eastAsia="メイリオ" w:hAnsi="メイリオ" w:hint="eastAsia"/>
                <w:sz w:val="24"/>
                <w:szCs w:val="24"/>
              </w:rPr>
              <w:t>る</w:t>
            </w:r>
          </w:p>
          <w:p w14:paraId="670E025E" w14:textId="3709160D" w:rsidR="00373FE0" w:rsidRDefault="00373FE0" w:rsidP="00373FE0">
            <w:pPr>
              <w:pStyle w:val="aff8"/>
              <w:numPr>
                <w:ilvl w:val="0"/>
                <w:numId w:val="22"/>
              </w:numPr>
              <w:spacing w:line="360" w:lineRule="exact"/>
              <w:ind w:leftChars="0" w:left="240" w:hanging="240"/>
              <w:rPr>
                <w:rFonts w:ascii="メイリオ" w:eastAsia="メイリオ" w:hAnsi="メイリオ"/>
                <w:sz w:val="24"/>
                <w:szCs w:val="24"/>
              </w:rPr>
            </w:pPr>
            <w:r>
              <w:rPr>
                <w:rFonts w:ascii="メイリオ" w:eastAsia="メイリオ" w:hAnsi="メイリオ" w:hint="eastAsia"/>
                <w:sz w:val="24"/>
                <w:szCs w:val="24"/>
              </w:rPr>
              <w:t>してい</w:t>
            </w:r>
            <w:r w:rsidR="00B11D7F">
              <w:rPr>
                <w:rFonts w:ascii="メイリオ" w:eastAsia="メイリオ" w:hAnsi="メイリオ" w:hint="eastAsia"/>
                <w:sz w:val="24"/>
                <w:szCs w:val="24"/>
              </w:rPr>
              <w:t>ない</w:t>
            </w:r>
          </w:p>
          <w:p w14:paraId="1F7DC6C3" w14:textId="77777777" w:rsidR="00373FE0" w:rsidRDefault="00373FE0" w:rsidP="00B40EA1">
            <w:pPr>
              <w:pStyle w:val="aff8"/>
              <w:spacing w:line="360" w:lineRule="exact"/>
              <w:ind w:leftChars="0" w:left="240" w:hanging="240"/>
              <w:rPr>
                <w:rFonts w:ascii="メイリオ" w:eastAsia="メイリオ" w:hAnsi="メイリオ"/>
                <w:sz w:val="24"/>
                <w:szCs w:val="24"/>
              </w:rPr>
            </w:pPr>
          </w:p>
          <w:p w14:paraId="373EEEEC" w14:textId="0E14CCC8" w:rsidR="00373FE0" w:rsidRDefault="00373FE0" w:rsidP="00373FE0">
            <w:pPr>
              <w:pStyle w:val="aff8"/>
              <w:numPr>
                <w:ilvl w:val="0"/>
                <w:numId w:val="22"/>
              </w:numPr>
              <w:spacing w:line="360" w:lineRule="exact"/>
              <w:ind w:leftChars="0" w:left="240" w:hanging="240"/>
              <w:rPr>
                <w:rFonts w:ascii="メイリオ" w:eastAsia="メイリオ" w:hAnsi="メイリオ"/>
                <w:sz w:val="24"/>
                <w:szCs w:val="24"/>
              </w:rPr>
            </w:pPr>
            <w:r>
              <w:rPr>
                <w:rFonts w:ascii="メイリオ" w:eastAsia="メイリオ" w:hAnsi="メイリオ" w:hint="eastAsia"/>
                <w:sz w:val="24"/>
                <w:szCs w:val="24"/>
              </w:rPr>
              <w:t>してい</w:t>
            </w:r>
            <w:r w:rsidR="00B11D7F">
              <w:rPr>
                <w:rFonts w:ascii="メイリオ" w:eastAsia="メイリオ" w:hAnsi="メイリオ" w:hint="eastAsia"/>
                <w:sz w:val="24"/>
                <w:szCs w:val="24"/>
              </w:rPr>
              <w:t>る</w:t>
            </w:r>
          </w:p>
          <w:p w14:paraId="0460A389" w14:textId="0322C5BE" w:rsidR="00373FE0" w:rsidRDefault="00373FE0" w:rsidP="00373FE0">
            <w:pPr>
              <w:pStyle w:val="aff8"/>
              <w:numPr>
                <w:ilvl w:val="0"/>
                <w:numId w:val="22"/>
              </w:numPr>
              <w:spacing w:line="360" w:lineRule="exact"/>
              <w:ind w:leftChars="0" w:left="240" w:hanging="240"/>
              <w:rPr>
                <w:rFonts w:ascii="メイリオ" w:eastAsia="メイリオ" w:hAnsi="メイリオ"/>
                <w:sz w:val="24"/>
                <w:szCs w:val="24"/>
              </w:rPr>
            </w:pPr>
            <w:r>
              <w:rPr>
                <w:rFonts w:ascii="メイリオ" w:eastAsia="メイリオ" w:hAnsi="メイリオ" w:hint="eastAsia"/>
                <w:sz w:val="24"/>
                <w:szCs w:val="24"/>
              </w:rPr>
              <w:t>してい</w:t>
            </w:r>
            <w:r w:rsidR="00B11D7F">
              <w:rPr>
                <w:rFonts w:ascii="メイリオ" w:eastAsia="メイリオ" w:hAnsi="メイリオ" w:hint="eastAsia"/>
                <w:sz w:val="24"/>
                <w:szCs w:val="24"/>
              </w:rPr>
              <w:t>ない</w:t>
            </w:r>
          </w:p>
          <w:p w14:paraId="0A6E8368" w14:textId="77777777" w:rsidR="00373FE0" w:rsidRDefault="00373FE0" w:rsidP="00B40EA1">
            <w:pPr>
              <w:pStyle w:val="aff8"/>
              <w:spacing w:line="360" w:lineRule="exact"/>
              <w:ind w:leftChars="0" w:left="240" w:hanging="240"/>
              <w:rPr>
                <w:rFonts w:ascii="メイリオ" w:eastAsia="メイリオ" w:hAnsi="メイリオ"/>
                <w:sz w:val="24"/>
                <w:szCs w:val="24"/>
              </w:rPr>
            </w:pPr>
          </w:p>
          <w:p w14:paraId="4CB3EEF1" w14:textId="77777777" w:rsidR="00373FE0" w:rsidRDefault="00373FE0" w:rsidP="00B40EA1">
            <w:pPr>
              <w:pStyle w:val="aff8"/>
              <w:spacing w:line="360" w:lineRule="exact"/>
              <w:ind w:leftChars="0" w:left="240" w:hanging="240"/>
              <w:rPr>
                <w:rFonts w:ascii="メイリオ" w:eastAsia="メイリオ" w:hAnsi="メイリオ"/>
                <w:sz w:val="24"/>
                <w:szCs w:val="24"/>
              </w:rPr>
            </w:pPr>
          </w:p>
          <w:p w14:paraId="2DE27C4D" w14:textId="2FD84292" w:rsidR="00373FE0" w:rsidRDefault="00373FE0" w:rsidP="00373FE0">
            <w:pPr>
              <w:pStyle w:val="aff8"/>
              <w:numPr>
                <w:ilvl w:val="0"/>
                <w:numId w:val="22"/>
              </w:numPr>
              <w:spacing w:line="360" w:lineRule="exact"/>
              <w:ind w:leftChars="0" w:left="240" w:hanging="240"/>
              <w:rPr>
                <w:rFonts w:ascii="メイリオ" w:eastAsia="メイリオ" w:hAnsi="メイリオ"/>
                <w:sz w:val="24"/>
                <w:szCs w:val="24"/>
              </w:rPr>
            </w:pPr>
            <w:r>
              <w:rPr>
                <w:rFonts w:ascii="メイリオ" w:eastAsia="メイリオ" w:hAnsi="メイリオ" w:hint="eastAsia"/>
                <w:sz w:val="24"/>
                <w:szCs w:val="24"/>
              </w:rPr>
              <w:t>してい</w:t>
            </w:r>
            <w:r w:rsidR="00B11D7F">
              <w:rPr>
                <w:rFonts w:ascii="メイリオ" w:eastAsia="メイリオ" w:hAnsi="メイリオ" w:hint="eastAsia"/>
                <w:sz w:val="24"/>
                <w:szCs w:val="24"/>
              </w:rPr>
              <w:t>る</w:t>
            </w:r>
          </w:p>
          <w:p w14:paraId="64C76D43" w14:textId="7DEEEF64" w:rsidR="00373FE0" w:rsidRDefault="00373FE0" w:rsidP="00373FE0">
            <w:pPr>
              <w:pStyle w:val="aff8"/>
              <w:numPr>
                <w:ilvl w:val="0"/>
                <w:numId w:val="22"/>
              </w:numPr>
              <w:spacing w:line="360" w:lineRule="exact"/>
              <w:ind w:leftChars="0" w:left="240" w:hanging="240"/>
              <w:rPr>
                <w:rFonts w:ascii="メイリオ" w:eastAsia="メイリオ" w:hAnsi="メイリオ"/>
                <w:sz w:val="24"/>
                <w:szCs w:val="24"/>
              </w:rPr>
            </w:pPr>
            <w:r>
              <w:rPr>
                <w:rFonts w:ascii="メイリオ" w:eastAsia="メイリオ" w:hAnsi="メイリオ" w:hint="eastAsia"/>
                <w:sz w:val="24"/>
                <w:szCs w:val="24"/>
              </w:rPr>
              <w:t>してい</w:t>
            </w:r>
            <w:r w:rsidR="00B11D7F">
              <w:rPr>
                <w:rFonts w:ascii="メイリオ" w:eastAsia="メイリオ" w:hAnsi="メイリオ" w:hint="eastAsia"/>
                <w:sz w:val="24"/>
                <w:szCs w:val="24"/>
              </w:rPr>
              <w:t>ない</w:t>
            </w:r>
          </w:p>
          <w:p w14:paraId="51B794A1" w14:textId="77777777" w:rsidR="00373FE0" w:rsidRPr="00D409FA" w:rsidRDefault="00373FE0" w:rsidP="00B40EA1"/>
          <w:p w14:paraId="0ACDD6E8" w14:textId="77777777" w:rsidR="00373FE0" w:rsidRDefault="00373FE0" w:rsidP="00B40EA1"/>
          <w:p w14:paraId="15BA43C6" w14:textId="77777777" w:rsidR="00373FE0" w:rsidRDefault="00373FE0" w:rsidP="00B40EA1"/>
          <w:p w14:paraId="25C6ACF7" w14:textId="2D5F1CEB" w:rsidR="00373FE0" w:rsidRDefault="00373FE0" w:rsidP="00B40EA1"/>
          <w:p w14:paraId="34E523F6" w14:textId="77777777" w:rsidR="005451FC" w:rsidRPr="00D409FA" w:rsidRDefault="005451FC" w:rsidP="00B40EA1"/>
          <w:p w14:paraId="51E655BF" w14:textId="0DD30ED2" w:rsidR="00373FE0" w:rsidRDefault="00373FE0" w:rsidP="00373FE0">
            <w:pPr>
              <w:pStyle w:val="aff8"/>
              <w:numPr>
                <w:ilvl w:val="0"/>
                <w:numId w:val="22"/>
              </w:numPr>
              <w:spacing w:line="360" w:lineRule="exact"/>
              <w:ind w:leftChars="0" w:left="240" w:hanging="240"/>
              <w:rPr>
                <w:rFonts w:ascii="メイリオ" w:eastAsia="メイリオ" w:hAnsi="メイリオ"/>
                <w:sz w:val="24"/>
                <w:szCs w:val="24"/>
              </w:rPr>
            </w:pPr>
            <w:r>
              <w:rPr>
                <w:rFonts w:ascii="メイリオ" w:eastAsia="メイリオ" w:hAnsi="メイリオ" w:hint="eastAsia"/>
                <w:sz w:val="24"/>
                <w:szCs w:val="24"/>
              </w:rPr>
              <w:t>してい</w:t>
            </w:r>
            <w:r w:rsidR="00B11D7F">
              <w:rPr>
                <w:rFonts w:ascii="メイリオ" w:eastAsia="メイリオ" w:hAnsi="メイリオ" w:hint="eastAsia"/>
                <w:sz w:val="24"/>
                <w:szCs w:val="24"/>
              </w:rPr>
              <w:t>る</w:t>
            </w:r>
          </w:p>
          <w:p w14:paraId="0C746E4F" w14:textId="4DD9E0C7" w:rsidR="00373FE0" w:rsidRDefault="00373FE0" w:rsidP="00373FE0">
            <w:pPr>
              <w:pStyle w:val="aff8"/>
              <w:numPr>
                <w:ilvl w:val="0"/>
                <w:numId w:val="22"/>
              </w:numPr>
              <w:spacing w:line="360" w:lineRule="exact"/>
              <w:ind w:leftChars="0" w:left="240" w:hanging="240"/>
              <w:rPr>
                <w:rFonts w:ascii="メイリオ" w:eastAsia="メイリオ" w:hAnsi="メイリオ"/>
                <w:sz w:val="24"/>
                <w:szCs w:val="24"/>
              </w:rPr>
            </w:pPr>
            <w:r>
              <w:rPr>
                <w:rFonts w:ascii="メイリオ" w:eastAsia="メイリオ" w:hAnsi="メイリオ" w:hint="eastAsia"/>
                <w:sz w:val="24"/>
                <w:szCs w:val="24"/>
              </w:rPr>
              <w:t>してい</w:t>
            </w:r>
            <w:r w:rsidR="00B11D7F">
              <w:rPr>
                <w:rFonts w:ascii="メイリオ" w:eastAsia="メイリオ" w:hAnsi="メイリオ" w:hint="eastAsia"/>
                <w:sz w:val="24"/>
                <w:szCs w:val="24"/>
              </w:rPr>
              <w:t>ない</w:t>
            </w:r>
          </w:p>
          <w:p w14:paraId="69B89215" w14:textId="77777777" w:rsidR="00373FE0" w:rsidRPr="00D409FA" w:rsidRDefault="00373FE0" w:rsidP="00B40EA1"/>
          <w:p w14:paraId="68C9111C" w14:textId="77777777" w:rsidR="00373FE0" w:rsidRPr="00D409FA" w:rsidRDefault="00373FE0" w:rsidP="00B40EA1"/>
          <w:p w14:paraId="04A24514" w14:textId="77777777" w:rsidR="00373FE0" w:rsidRDefault="00373FE0" w:rsidP="00B40EA1">
            <w:pPr>
              <w:spacing w:line="360" w:lineRule="exact"/>
              <w:ind w:left="240" w:hangingChars="100" w:hanging="240"/>
              <w:rPr>
                <w:rFonts w:ascii="メイリオ" w:eastAsia="メイリオ" w:hAnsi="メイリオ"/>
                <w:sz w:val="24"/>
              </w:rPr>
            </w:pPr>
          </w:p>
          <w:p w14:paraId="6040C4F0" w14:textId="77777777" w:rsidR="00373FE0" w:rsidRDefault="00373FE0" w:rsidP="00B40EA1">
            <w:pPr>
              <w:spacing w:line="360" w:lineRule="exact"/>
              <w:ind w:left="240" w:hangingChars="100" w:hanging="240"/>
              <w:rPr>
                <w:rFonts w:ascii="メイリオ" w:eastAsia="メイリオ" w:hAnsi="メイリオ"/>
                <w:sz w:val="24"/>
              </w:rPr>
            </w:pPr>
          </w:p>
          <w:p w14:paraId="2FD01FA1" w14:textId="77777777" w:rsidR="00373FE0" w:rsidRDefault="00373FE0" w:rsidP="00B40EA1">
            <w:pPr>
              <w:spacing w:line="360" w:lineRule="exact"/>
              <w:ind w:left="240" w:hangingChars="100" w:hanging="240"/>
              <w:rPr>
                <w:rFonts w:ascii="メイリオ" w:eastAsia="メイリオ" w:hAnsi="メイリオ"/>
                <w:sz w:val="24"/>
              </w:rPr>
            </w:pPr>
          </w:p>
          <w:p w14:paraId="5E5A214D" w14:textId="77777777" w:rsidR="00373FE0" w:rsidRPr="00D409FA" w:rsidRDefault="00373FE0" w:rsidP="00B40EA1">
            <w:pPr>
              <w:spacing w:line="360" w:lineRule="exact"/>
              <w:rPr>
                <w:rFonts w:ascii="メイリオ" w:eastAsia="メイリオ" w:hAnsi="メイリオ"/>
                <w:sz w:val="24"/>
              </w:rPr>
            </w:pPr>
          </w:p>
        </w:tc>
      </w:tr>
      <w:tr w:rsidR="00373FE0" w14:paraId="39A2ACC3" w14:textId="77777777" w:rsidTr="00B40EA1">
        <w:tc>
          <w:tcPr>
            <w:tcW w:w="6943" w:type="dxa"/>
            <w:gridSpan w:val="2"/>
            <w:tcBorders>
              <w:top w:val="nil"/>
              <w:left w:val="nil"/>
              <w:right w:val="nil"/>
            </w:tcBorders>
          </w:tcPr>
          <w:p w14:paraId="5898E268" w14:textId="6E89AAD5" w:rsidR="00373FE0" w:rsidRDefault="00373FE0" w:rsidP="00B40EA1">
            <w:pPr>
              <w:spacing w:line="360" w:lineRule="exact"/>
              <w:rPr>
                <w:rFonts w:ascii="メイリオ" w:eastAsia="メイリオ" w:hAnsi="メイリオ"/>
                <w:sz w:val="24"/>
              </w:rPr>
            </w:pPr>
            <w:r>
              <w:rPr>
                <w:rFonts w:ascii="メイリオ" w:eastAsia="メイリオ" w:hAnsi="メイリオ" w:hint="eastAsia"/>
                <w:sz w:val="24"/>
              </w:rPr>
              <w:lastRenderedPageBreak/>
              <w:t>【生活の場面】</w:t>
            </w:r>
          </w:p>
        </w:tc>
        <w:tc>
          <w:tcPr>
            <w:tcW w:w="2838" w:type="dxa"/>
            <w:tcBorders>
              <w:top w:val="nil"/>
              <w:left w:val="nil"/>
              <w:right w:val="nil"/>
            </w:tcBorders>
          </w:tcPr>
          <w:p w14:paraId="7C328845" w14:textId="77777777" w:rsidR="00373FE0" w:rsidRDefault="00373FE0" w:rsidP="00B40EA1">
            <w:pPr>
              <w:spacing w:line="360" w:lineRule="exact"/>
              <w:rPr>
                <w:rFonts w:ascii="メイリオ" w:eastAsia="メイリオ" w:hAnsi="メイリオ"/>
                <w:sz w:val="24"/>
              </w:rPr>
            </w:pPr>
          </w:p>
        </w:tc>
      </w:tr>
      <w:tr w:rsidR="00373FE0" w14:paraId="7A49540B" w14:textId="77777777" w:rsidTr="00B40EA1">
        <w:tc>
          <w:tcPr>
            <w:tcW w:w="3401" w:type="dxa"/>
          </w:tcPr>
          <w:p w14:paraId="30CA8BAF" w14:textId="77777777" w:rsidR="00373FE0" w:rsidRDefault="00373FE0" w:rsidP="00B40EA1">
            <w:pPr>
              <w:spacing w:line="360" w:lineRule="exact"/>
              <w:rPr>
                <w:rFonts w:ascii="メイリオ" w:eastAsia="メイリオ" w:hAnsi="メイリオ"/>
                <w:sz w:val="24"/>
              </w:rPr>
            </w:pPr>
            <w:r>
              <w:rPr>
                <w:rFonts w:ascii="メイリオ" w:eastAsia="メイリオ" w:hAnsi="メイリオ" w:hint="eastAsia"/>
                <w:sz w:val="24"/>
              </w:rPr>
              <w:t>【食事】</w:t>
            </w:r>
          </w:p>
          <w:p w14:paraId="655D800E" w14:textId="77777777" w:rsidR="00373FE0" w:rsidRDefault="00373FE0" w:rsidP="00B40EA1">
            <w:pPr>
              <w:spacing w:line="360" w:lineRule="exact"/>
              <w:rPr>
                <w:rFonts w:ascii="メイリオ" w:eastAsia="メイリオ" w:hAnsi="メイリオ"/>
                <w:sz w:val="24"/>
              </w:rPr>
            </w:pPr>
            <w:r>
              <w:rPr>
                <w:rFonts w:ascii="メイリオ" w:eastAsia="メイリオ" w:hAnsi="メイリオ" w:hint="eastAsia"/>
                <w:sz w:val="24"/>
              </w:rPr>
              <w:t>〇食事は楽しく食べることが基本です。</w:t>
            </w:r>
          </w:p>
        </w:tc>
        <w:tc>
          <w:tcPr>
            <w:tcW w:w="3542" w:type="dxa"/>
          </w:tcPr>
          <w:p w14:paraId="4F067DDD" w14:textId="77777777" w:rsidR="00373FE0" w:rsidRDefault="00373FE0" w:rsidP="00B40EA1">
            <w:pPr>
              <w:spacing w:line="360" w:lineRule="exact"/>
              <w:rPr>
                <w:rFonts w:ascii="メイリオ" w:eastAsia="メイリオ" w:hAnsi="メイリオ"/>
                <w:sz w:val="24"/>
              </w:rPr>
            </w:pPr>
          </w:p>
          <w:p w14:paraId="47176CE3" w14:textId="77777777" w:rsidR="00373FE0" w:rsidRDefault="00373FE0" w:rsidP="00B40EA1">
            <w:pPr>
              <w:spacing w:line="360" w:lineRule="exact"/>
              <w:ind w:left="240" w:hangingChars="100" w:hanging="240"/>
              <w:rPr>
                <w:rFonts w:ascii="メイリオ" w:eastAsia="メイリオ" w:hAnsi="メイリオ"/>
                <w:sz w:val="24"/>
              </w:rPr>
            </w:pPr>
            <w:r>
              <w:rPr>
                <w:rFonts w:ascii="メイリオ" w:eastAsia="メイリオ" w:hAnsi="メイリオ" w:hint="eastAsia"/>
                <w:sz w:val="24"/>
              </w:rPr>
              <w:t>・家庭と調理員と連携を取り合って　子ども一人一人に合わせた食事の提供に心がけている。(大きさ硬さ等)</w:t>
            </w:r>
          </w:p>
          <w:p w14:paraId="68B925FE" w14:textId="77777777" w:rsidR="00373FE0" w:rsidRDefault="00373FE0" w:rsidP="00B40EA1">
            <w:pPr>
              <w:spacing w:line="360" w:lineRule="exact"/>
              <w:rPr>
                <w:rFonts w:ascii="メイリオ" w:eastAsia="メイリオ" w:hAnsi="メイリオ"/>
                <w:sz w:val="24"/>
              </w:rPr>
            </w:pPr>
          </w:p>
          <w:p w14:paraId="21F35FD6" w14:textId="77777777" w:rsidR="00373FE0" w:rsidRDefault="00373FE0" w:rsidP="00B40EA1">
            <w:pPr>
              <w:spacing w:line="360" w:lineRule="exact"/>
              <w:ind w:left="240" w:hangingChars="100" w:hanging="240"/>
              <w:rPr>
                <w:rFonts w:ascii="メイリオ" w:eastAsia="メイリオ" w:hAnsi="メイリオ"/>
                <w:sz w:val="24"/>
              </w:rPr>
            </w:pPr>
            <w:r>
              <w:rPr>
                <w:rFonts w:ascii="メイリオ" w:eastAsia="メイリオ" w:hAnsi="メイリオ" w:hint="eastAsia"/>
                <w:sz w:val="24"/>
              </w:rPr>
              <w:t>・子ども自身が好む順番で食べる、楽しい雰囲気の環境づくりに努めている。</w:t>
            </w:r>
          </w:p>
          <w:p w14:paraId="10B05110" w14:textId="77777777" w:rsidR="00373FE0" w:rsidRDefault="00373FE0" w:rsidP="00B40EA1">
            <w:pPr>
              <w:spacing w:line="360" w:lineRule="exact"/>
              <w:ind w:left="240" w:hangingChars="100" w:hanging="240"/>
              <w:rPr>
                <w:rFonts w:ascii="メイリオ" w:eastAsia="メイリオ" w:hAnsi="メイリオ"/>
                <w:sz w:val="24"/>
              </w:rPr>
            </w:pPr>
          </w:p>
          <w:p w14:paraId="57228EC1" w14:textId="77777777" w:rsidR="00373FE0" w:rsidRDefault="00373FE0" w:rsidP="00B40EA1">
            <w:pPr>
              <w:spacing w:line="360" w:lineRule="exact"/>
              <w:ind w:left="240" w:hangingChars="100" w:hanging="240"/>
              <w:rPr>
                <w:rFonts w:ascii="メイリオ" w:eastAsia="メイリオ" w:hAnsi="メイリオ"/>
                <w:sz w:val="24"/>
              </w:rPr>
            </w:pPr>
            <w:r>
              <w:rPr>
                <w:rFonts w:ascii="メイリオ" w:eastAsia="メイリオ" w:hAnsi="メイリオ" w:hint="eastAsia"/>
                <w:sz w:val="24"/>
              </w:rPr>
              <w:t>・挨拶や歌等を強要しないようにしている。</w:t>
            </w:r>
          </w:p>
          <w:p w14:paraId="63CB67F0" w14:textId="77777777" w:rsidR="00373FE0" w:rsidRDefault="00373FE0" w:rsidP="00B40EA1">
            <w:pPr>
              <w:spacing w:line="360" w:lineRule="exact"/>
              <w:ind w:left="240" w:hangingChars="100" w:hanging="240"/>
              <w:rPr>
                <w:rFonts w:ascii="メイリオ" w:eastAsia="メイリオ" w:hAnsi="メイリオ"/>
                <w:sz w:val="24"/>
              </w:rPr>
            </w:pPr>
          </w:p>
        </w:tc>
        <w:tc>
          <w:tcPr>
            <w:tcW w:w="2838" w:type="dxa"/>
          </w:tcPr>
          <w:p w14:paraId="0D5F5CA0" w14:textId="77777777" w:rsidR="00373FE0" w:rsidRDefault="00373FE0" w:rsidP="00B40EA1">
            <w:pPr>
              <w:spacing w:line="360" w:lineRule="exact"/>
              <w:rPr>
                <w:rFonts w:ascii="メイリオ" w:eastAsia="メイリオ" w:hAnsi="メイリオ"/>
                <w:sz w:val="24"/>
              </w:rPr>
            </w:pPr>
          </w:p>
          <w:p w14:paraId="1E7111F6" w14:textId="33E34113" w:rsidR="00373FE0" w:rsidRDefault="00373FE0" w:rsidP="00373FE0">
            <w:pPr>
              <w:pStyle w:val="aff8"/>
              <w:numPr>
                <w:ilvl w:val="0"/>
                <w:numId w:val="22"/>
              </w:numPr>
              <w:spacing w:line="360" w:lineRule="exact"/>
              <w:ind w:leftChars="0" w:left="240" w:hanging="240"/>
              <w:rPr>
                <w:rFonts w:ascii="メイリオ" w:eastAsia="メイリオ" w:hAnsi="メイリオ"/>
                <w:sz w:val="24"/>
                <w:szCs w:val="24"/>
              </w:rPr>
            </w:pPr>
            <w:r>
              <w:rPr>
                <w:rFonts w:ascii="メイリオ" w:eastAsia="メイリオ" w:hAnsi="メイリオ" w:hint="eastAsia"/>
                <w:sz w:val="24"/>
                <w:szCs w:val="24"/>
              </w:rPr>
              <w:t>してい</w:t>
            </w:r>
            <w:r w:rsidR="00B11D7F">
              <w:rPr>
                <w:rFonts w:ascii="メイリオ" w:eastAsia="メイリオ" w:hAnsi="メイリオ" w:hint="eastAsia"/>
                <w:sz w:val="24"/>
                <w:szCs w:val="24"/>
              </w:rPr>
              <w:t>る</w:t>
            </w:r>
          </w:p>
          <w:p w14:paraId="72CAC7CE" w14:textId="7398F9FC" w:rsidR="00373FE0" w:rsidRDefault="00373FE0" w:rsidP="00373FE0">
            <w:pPr>
              <w:pStyle w:val="aff8"/>
              <w:numPr>
                <w:ilvl w:val="0"/>
                <w:numId w:val="22"/>
              </w:numPr>
              <w:spacing w:line="360" w:lineRule="exact"/>
              <w:ind w:leftChars="0" w:left="240" w:hanging="240"/>
              <w:rPr>
                <w:rFonts w:ascii="メイリオ" w:eastAsia="メイリオ" w:hAnsi="メイリオ"/>
                <w:sz w:val="24"/>
                <w:szCs w:val="24"/>
              </w:rPr>
            </w:pPr>
            <w:r>
              <w:rPr>
                <w:rFonts w:ascii="メイリオ" w:eastAsia="メイリオ" w:hAnsi="メイリオ" w:hint="eastAsia"/>
                <w:sz w:val="24"/>
                <w:szCs w:val="24"/>
              </w:rPr>
              <w:t>してい</w:t>
            </w:r>
            <w:r w:rsidR="00B11D7F">
              <w:rPr>
                <w:rFonts w:ascii="メイリオ" w:eastAsia="メイリオ" w:hAnsi="メイリオ" w:hint="eastAsia"/>
                <w:sz w:val="24"/>
                <w:szCs w:val="24"/>
              </w:rPr>
              <w:t>ない</w:t>
            </w:r>
          </w:p>
          <w:p w14:paraId="686027F0" w14:textId="77777777" w:rsidR="00373FE0" w:rsidRDefault="00373FE0" w:rsidP="00B40EA1">
            <w:pPr>
              <w:spacing w:line="360" w:lineRule="exact"/>
              <w:rPr>
                <w:rFonts w:ascii="メイリオ" w:eastAsia="メイリオ" w:hAnsi="メイリオ"/>
                <w:sz w:val="24"/>
              </w:rPr>
            </w:pPr>
          </w:p>
          <w:p w14:paraId="4BE91700" w14:textId="77777777" w:rsidR="00373FE0" w:rsidRDefault="00373FE0" w:rsidP="00B40EA1">
            <w:pPr>
              <w:spacing w:line="360" w:lineRule="exact"/>
              <w:rPr>
                <w:rFonts w:ascii="メイリオ" w:eastAsia="メイリオ" w:hAnsi="メイリオ"/>
                <w:sz w:val="24"/>
              </w:rPr>
            </w:pPr>
          </w:p>
          <w:p w14:paraId="48243BA8" w14:textId="77777777" w:rsidR="00373FE0" w:rsidRDefault="00373FE0" w:rsidP="00B40EA1">
            <w:pPr>
              <w:spacing w:line="360" w:lineRule="exact"/>
              <w:rPr>
                <w:rFonts w:ascii="メイリオ" w:eastAsia="メイリオ" w:hAnsi="メイリオ"/>
                <w:sz w:val="24"/>
              </w:rPr>
            </w:pPr>
          </w:p>
          <w:p w14:paraId="31118203" w14:textId="62276955" w:rsidR="00373FE0" w:rsidRDefault="00373FE0" w:rsidP="00373FE0">
            <w:pPr>
              <w:pStyle w:val="aff8"/>
              <w:numPr>
                <w:ilvl w:val="0"/>
                <w:numId w:val="22"/>
              </w:numPr>
              <w:spacing w:line="360" w:lineRule="exact"/>
              <w:ind w:leftChars="0" w:left="240" w:hanging="240"/>
              <w:rPr>
                <w:rFonts w:ascii="メイリオ" w:eastAsia="メイリオ" w:hAnsi="メイリオ"/>
                <w:sz w:val="24"/>
                <w:szCs w:val="24"/>
              </w:rPr>
            </w:pPr>
            <w:r>
              <w:rPr>
                <w:rFonts w:ascii="メイリオ" w:eastAsia="メイリオ" w:hAnsi="メイリオ" w:hint="eastAsia"/>
                <w:sz w:val="24"/>
                <w:szCs w:val="24"/>
              </w:rPr>
              <w:t>してい</w:t>
            </w:r>
            <w:r w:rsidR="00B11D7F">
              <w:rPr>
                <w:rFonts w:ascii="メイリオ" w:eastAsia="メイリオ" w:hAnsi="メイリオ" w:hint="eastAsia"/>
                <w:sz w:val="24"/>
                <w:szCs w:val="24"/>
              </w:rPr>
              <w:t>る</w:t>
            </w:r>
          </w:p>
          <w:p w14:paraId="07B568BD" w14:textId="7E42192E" w:rsidR="00373FE0" w:rsidRDefault="00373FE0" w:rsidP="00373FE0">
            <w:pPr>
              <w:pStyle w:val="aff8"/>
              <w:numPr>
                <w:ilvl w:val="0"/>
                <w:numId w:val="22"/>
              </w:numPr>
              <w:spacing w:line="360" w:lineRule="exact"/>
              <w:ind w:leftChars="0" w:left="240" w:hanging="240"/>
              <w:rPr>
                <w:rFonts w:ascii="メイリオ" w:eastAsia="メイリオ" w:hAnsi="メイリオ"/>
                <w:sz w:val="24"/>
                <w:szCs w:val="24"/>
              </w:rPr>
            </w:pPr>
            <w:r>
              <w:rPr>
                <w:rFonts w:ascii="メイリオ" w:eastAsia="メイリオ" w:hAnsi="メイリオ" w:hint="eastAsia"/>
                <w:sz w:val="24"/>
                <w:szCs w:val="24"/>
              </w:rPr>
              <w:t>して</w:t>
            </w:r>
            <w:r w:rsidR="00B11D7F">
              <w:rPr>
                <w:rFonts w:ascii="メイリオ" w:eastAsia="メイリオ" w:hAnsi="メイリオ" w:hint="eastAsia"/>
                <w:sz w:val="24"/>
                <w:szCs w:val="24"/>
              </w:rPr>
              <w:t>いない</w:t>
            </w:r>
          </w:p>
          <w:p w14:paraId="557FBE40" w14:textId="77777777" w:rsidR="00373FE0" w:rsidRDefault="00373FE0" w:rsidP="00B40EA1">
            <w:pPr>
              <w:spacing w:line="360" w:lineRule="exact"/>
              <w:rPr>
                <w:rFonts w:ascii="メイリオ" w:eastAsia="メイリオ" w:hAnsi="メイリオ"/>
                <w:sz w:val="24"/>
              </w:rPr>
            </w:pPr>
          </w:p>
          <w:p w14:paraId="20B281CE" w14:textId="77777777" w:rsidR="00373FE0" w:rsidRDefault="00373FE0" w:rsidP="00B40EA1">
            <w:pPr>
              <w:spacing w:line="360" w:lineRule="exact"/>
              <w:rPr>
                <w:rFonts w:ascii="メイリオ" w:eastAsia="メイリオ" w:hAnsi="メイリオ"/>
                <w:sz w:val="24"/>
              </w:rPr>
            </w:pPr>
          </w:p>
          <w:p w14:paraId="7B2A8C88" w14:textId="35386D3B" w:rsidR="00373FE0" w:rsidRDefault="00373FE0" w:rsidP="00373FE0">
            <w:pPr>
              <w:pStyle w:val="aff8"/>
              <w:numPr>
                <w:ilvl w:val="0"/>
                <w:numId w:val="22"/>
              </w:numPr>
              <w:spacing w:line="360" w:lineRule="exact"/>
              <w:ind w:leftChars="0" w:left="240" w:hanging="240"/>
              <w:rPr>
                <w:rFonts w:ascii="メイリオ" w:eastAsia="メイリオ" w:hAnsi="メイリオ"/>
                <w:sz w:val="24"/>
                <w:szCs w:val="24"/>
              </w:rPr>
            </w:pPr>
            <w:r>
              <w:rPr>
                <w:rFonts w:ascii="メイリオ" w:eastAsia="メイリオ" w:hAnsi="メイリオ" w:hint="eastAsia"/>
                <w:sz w:val="24"/>
                <w:szCs w:val="24"/>
              </w:rPr>
              <w:t>してい</w:t>
            </w:r>
            <w:r w:rsidR="00B11D7F">
              <w:rPr>
                <w:rFonts w:ascii="メイリオ" w:eastAsia="メイリオ" w:hAnsi="メイリオ" w:hint="eastAsia"/>
                <w:sz w:val="24"/>
                <w:szCs w:val="24"/>
              </w:rPr>
              <w:t>る</w:t>
            </w:r>
          </w:p>
          <w:p w14:paraId="2A5E2F4D" w14:textId="04336F23" w:rsidR="00373FE0" w:rsidRPr="00B474E5" w:rsidRDefault="00373FE0" w:rsidP="00373FE0">
            <w:pPr>
              <w:pStyle w:val="aff8"/>
              <w:numPr>
                <w:ilvl w:val="0"/>
                <w:numId w:val="22"/>
              </w:numPr>
              <w:spacing w:line="360" w:lineRule="exact"/>
              <w:ind w:leftChars="0" w:left="240" w:hanging="240"/>
              <w:rPr>
                <w:rFonts w:ascii="メイリオ" w:eastAsia="メイリオ" w:hAnsi="メイリオ"/>
                <w:sz w:val="24"/>
                <w:szCs w:val="24"/>
              </w:rPr>
            </w:pPr>
            <w:r>
              <w:rPr>
                <w:rFonts w:ascii="メイリオ" w:eastAsia="メイリオ" w:hAnsi="メイリオ" w:hint="eastAsia"/>
                <w:sz w:val="24"/>
                <w:szCs w:val="24"/>
              </w:rPr>
              <w:t>してい</w:t>
            </w:r>
            <w:r w:rsidR="00B11D7F">
              <w:rPr>
                <w:rFonts w:ascii="メイリオ" w:eastAsia="メイリオ" w:hAnsi="メイリオ" w:hint="eastAsia"/>
                <w:sz w:val="24"/>
                <w:szCs w:val="24"/>
              </w:rPr>
              <w:t>ない</w:t>
            </w:r>
          </w:p>
        </w:tc>
      </w:tr>
      <w:tr w:rsidR="00373FE0" w14:paraId="423303FE" w14:textId="77777777" w:rsidTr="00B40EA1">
        <w:tc>
          <w:tcPr>
            <w:tcW w:w="3401" w:type="dxa"/>
          </w:tcPr>
          <w:p w14:paraId="6A2A173D" w14:textId="77777777" w:rsidR="00373FE0" w:rsidRDefault="00373FE0" w:rsidP="00B40EA1">
            <w:pPr>
              <w:spacing w:line="360" w:lineRule="exact"/>
              <w:rPr>
                <w:rFonts w:ascii="メイリオ" w:eastAsia="メイリオ" w:hAnsi="メイリオ"/>
                <w:sz w:val="24"/>
              </w:rPr>
            </w:pPr>
            <w:r>
              <w:rPr>
                <w:rFonts w:ascii="メイリオ" w:eastAsia="メイリオ" w:hAnsi="メイリオ" w:hint="eastAsia"/>
                <w:sz w:val="24"/>
              </w:rPr>
              <w:t>【午睡】</w:t>
            </w:r>
          </w:p>
          <w:p w14:paraId="6BCA7911" w14:textId="77777777" w:rsidR="00373FE0" w:rsidRDefault="00373FE0" w:rsidP="00B40EA1">
            <w:pPr>
              <w:spacing w:line="360" w:lineRule="exact"/>
              <w:ind w:left="240" w:hangingChars="100" w:hanging="240"/>
              <w:rPr>
                <w:rFonts w:ascii="メイリオ" w:eastAsia="メイリオ" w:hAnsi="メイリオ"/>
                <w:sz w:val="24"/>
              </w:rPr>
            </w:pPr>
            <w:r>
              <w:rPr>
                <w:rFonts w:ascii="メイリオ" w:eastAsia="メイリオ" w:hAnsi="メイリオ" w:hint="eastAsia"/>
                <w:sz w:val="24"/>
              </w:rPr>
              <w:t>〇ゆったりと安心できるかかわりをしましょう。</w:t>
            </w:r>
          </w:p>
        </w:tc>
        <w:tc>
          <w:tcPr>
            <w:tcW w:w="3542" w:type="dxa"/>
          </w:tcPr>
          <w:p w14:paraId="51936F52" w14:textId="77777777" w:rsidR="00373FE0" w:rsidRDefault="00373FE0" w:rsidP="00B40EA1">
            <w:pPr>
              <w:spacing w:line="360" w:lineRule="exact"/>
              <w:rPr>
                <w:rFonts w:ascii="メイリオ" w:eastAsia="メイリオ" w:hAnsi="メイリオ"/>
                <w:sz w:val="24"/>
              </w:rPr>
            </w:pPr>
          </w:p>
          <w:p w14:paraId="2022773B" w14:textId="77777777" w:rsidR="00373FE0" w:rsidRDefault="00373FE0" w:rsidP="00B40EA1">
            <w:pPr>
              <w:spacing w:line="360" w:lineRule="exact"/>
              <w:ind w:left="240" w:hangingChars="100" w:hanging="240"/>
              <w:rPr>
                <w:rFonts w:ascii="メイリオ" w:eastAsia="メイリオ" w:hAnsi="メイリオ"/>
                <w:sz w:val="24"/>
              </w:rPr>
            </w:pPr>
            <w:r>
              <w:rPr>
                <w:rFonts w:ascii="メイリオ" w:eastAsia="メイリオ" w:hAnsi="メイリオ" w:hint="eastAsia"/>
                <w:sz w:val="24"/>
              </w:rPr>
              <w:t>・体を休めることの大切さを伝え、一人一人の思いに配慮して対応している。</w:t>
            </w:r>
          </w:p>
          <w:p w14:paraId="6544CF20" w14:textId="77777777" w:rsidR="00373FE0" w:rsidRDefault="00373FE0" w:rsidP="00B40EA1">
            <w:pPr>
              <w:spacing w:line="360" w:lineRule="exact"/>
              <w:ind w:left="240" w:hangingChars="100" w:hanging="240"/>
              <w:rPr>
                <w:rFonts w:ascii="メイリオ" w:eastAsia="メイリオ" w:hAnsi="メイリオ"/>
                <w:sz w:val="24"/>
              </w:rPr>
            </w:pPr>
          </w:p>
          <w:p w14:paraId="1BCADD69" w14:textId="77777777" w:rsidR="00373FE0" w:rsidRDefault="00373FE0" w:rsidP="00B40EA1">
            <w:pPr>
              <w:spacing w:line="360" w:lineRule="exact"/>
              <w:ind w:left="240" w:hangingChars="100" w:hanging="240"/>
              <w:rPr>
                <w:rFonts w:ascii="メイリオ" w:eastAsia="メイリオ" w:hAnsi="メイリオ"/>
                <w:sz w:val="24"/>
              </w:rPr>
            </w:pPr>
            <w:r>
              <w:rPr>
                <w:rFonts w:ascii="メイリオ" w:eastAsia="メイリオ" w:hAnsi="メイリオ" w:hint="eastAsia"/>
                <w:sz w:val="24"/>
              </w:rPr>
              <w:t>・布団を頭からかぶせ、寝かせるようなことをしていない。</w:t>
            </w:r>
          </w:p>
          <w:p w14:paraId="509CD65E" w14:textId="77777777" w:rsidR="00373FE0" w:rsidRDefault="00373FE0" w:rsidP="00B40EA1">
            <w:pPr>
              <w:spacing w:line="360" w:lineRule="exact"/>
              <w:ind w:leftChars="100" w:left="460" w:hangingChars="100" w:hanging="240"/>
              <w:rPr>
                <w:rFonts w:ascii="メイリオ" w:eastAsia="メイリオ" w:hAnsi="メイリオ"/>
                <w:sz w:val="24"/>
              </w:rPr>
            </w:pPr>
            <w:r>
              <w:rPr>
                <w:rFonts w:ascii="メイリオ" w:eastAsia="メイリオ" w:hAnsi="メイリオ"/>
                <w:sz w:val="24"/>
              </w:rPr>
              <w:t>※</w:t>
            </w:r>
            <w:r>
              <w:rPr>
                <w:rFonts w:ascii="メイリオ" w:eastAsia="メイリオ" w:hAnsi="メイリオ" w:hint="eastAsia"/>
                <w:sz w:val="24"/>
              </w:rPr>
              <w:t>子どもに恐怖心を与え、窒息の危険性がある行為である。</w:t>
            </w:r>
          </w:p>
          <w:p w14:paraId="2BD8AA18" w14:textId="77777777" w:rsidR="00373FE0" w:rsidRDefault="00373FE0" w:rsidP="00B40EA1">
            <w:pPr>
              <w:spacing w:line="360" w:lineRule="exact"/>
              <w:ind w:leftChars="100" w:left="460" w:hangingChars="100" w:hanging="240"/>
              <w:rPr>
                <w:rFonts w:ascii="メイリオ" w:eastAsia="メイリオ" w:hAnsi="メイリオ"/>
                <w:sz w:val="24"/>
              </w:rPr>
            </w:pPr>
          </w:p>
        </w:tc>
        <w:tc>
          <w:tcPr>
            <w:tcW w:w="2838" w:type="dxa"/>
          </w:tcPr>
          <w:p w14:paraId="32021B4F" w14:textId="77777777" w:rsidR="00373FE0" w:rsidRDefault="00373FE0" w:rsidP="00B40EA1">
            <w:pPr>
              <w:spacing w:line="360" w:lineRule="exact"/>
              <w:rPr>
                <w:rFonts w:ascii="メイリオ" w:eastAsia="メイリオ" w:hAnsi="メイリオ"/>
                <w:sz w:val="24"/>
              </w:rPr>
            </w:pPr>
          </w:p>
          <w:p w14:paraId="15DE6F35" w14:textId="1F266904" w:rsidR="00373FE0" w:rsidRDefault="00373FE0" w:rsidP="00373FE0">
            <w:pPr>
              <w:pStyle w:val="aff8"/>
              <w:numPr>
                <w:ilvl w:val="0"/>
                <w:numId w:val="22"/>
              </w:numPr>
              <w:spacing w:line="360" w:lineRule="exact"/>
              <w:ind w:leftChars="0" w:left="240" w:hanging="240"/>
              <w:rPr>
                <w:rFonts w:ascii="メイリオ" w:eastAsia="メイリオ" w:hAnsi="メイリオ"/>
                <w:sz w:val="24"/>
                <w:szCs w:val="24"/>
              </w:rPr>
            </w:pPr>
            <w:r>
              <w:rPr>
                <w:rFonts w:ascii="メイリオ" w:eastAsia="メイリオ" w:hAnsi="メイリオ" w:hint="eastAsia"/>
                <w:sz w:val="24"/>
                <w:szCs w:val="24"/>
              </w:rPr>
              <w:t>してい</w:t>
            </w:r>
            <w:r w:rsidR="00B11D7F">
              <w:rPr>
                <w:rFonts w:ascii="メイリオ" w:eastAsia="メイリオ" w:hAnsi="メイリオ" w:hint="eastAsia"/>
                <w:sz w:val="24"/>
                <w:szCs w:val="24"/>
              </w:rPr>
              <w:t>る</w:t>
            </w:r>
          </w:p>
          <w:p w14:paraId="115CFF00" w14:textId="5D519A36" w:rsidR="00373FE0" w:rsidRDefault="00373FE0" w:rsidP="00373FE0">
            <w:pPr>
              <w:pStyle w:val="aff8"/>
              <w:numPr>
                <w:ilvl w:val="0"/>
                <w:numId w:val="22"/>
              </w:numPr>
              <w:spacing w:line="360" w:lineRule="exact"/>
              <w:ind w:leftChars="0" w:left="240" w:hanging="240"/>
              <w:rPr>
                <w:rFonts w:ascii="メイリオ" w:eastAsia="メイリオ" w:hAnsi="メイリオ"/>
                <w:sz w:val="24"/>
                <w:szCs w:val="24"/>
              </w:rPr>
            </w:pPr>
            <w:r>
              <w:rPr>
                <w:rFonts w:ascii="メイリオ" w:eastAsia="メイリオ" w:hAnsi="メイリオ" w:hint="eastAsia"/>
                <w:sz w:val="24"/>
                <w:szCs w:val="24"/>
              </w:rPr>
              <w:t>してい</w:t>
            </w:r>
            <w:r w:rsidR="00B11D7F">
              <w:rPr>
                <w:rFonts w:ascii="メイリオ" w:eastAsia="メイリオ" w:hAnsi="メイリオ" w:hint="eastAsia"/>
                <w:sz w:val="24"/>
                <w:szCs w:val="24"/>
              </w:rPr>
              <w:t>ない</w:t>
            </w:r>
          </w:p>
          <w:p w14:paraId="37AF6610" w14:textId="77777777" w:rsidR="00373FE0" w:rsidRDefault="00373FE0" w:rsidP="00B40EA1">
            <w:pPr>
              <w:spacing w:line="360" w:lineRule="exact"/>
              <w:rPr>
                <w:rFonts w:ascii="メイリオ" w:eastAsia="メイリオ" w:hAnsi="メイリオ"/>
                <w:sz w:val="24"/>
              </w:rPr>
            </w:pPr>
          </w:p>
          <w:p w14:paraId="5EEB3D17" w14:textId="77777777" w:rsidR="00373FE0" w:rsidRDefault="00373FE0" w:rsidP="00B40EA1">
            <w:pPr>
              <w:spacing w:line="360" w:lineRule="exact"/>
              <w:rPr>
                <w:rFonts w:ascii="メイリオ" w:eastAsia="メイリオ" w:hAnsi="メイリオ"/>
                <w:sz w:val="24"/>
              </w:rPr>
            </w:pPr>
          </w:p>
          <w:p w14:paraId="01938DED" w14:textId="5E679E94" w:rsidR="00373FE0" w:rsidRDefault="00373FE0" w:rsidP="00373FE0">
            <w:pPr>
              <w:pStyle w:val="aff8"/>
              <w:numPr>
                <w:ilvl w:val="0"/>
                <w:numId w:val="22"/>
              </w:numPr>
              <w:spacing w:line="360" w:lineRule="exact"/>
              <w:ind w:leftChars="0" w:left="240" w:hanging="240"/>
              <w:rPr>
                <w:rFonts w:ascii="メイリオ" w:eastAsia="メイリオ" w:hAnsi="メイリオ"/>
                <w:sz w:val="24"/>
                <w:szCs w:val="24"/>
              </w:rPr>
            </w:pPr>
            <w:r>
              <w:rPr>
                <w:rFonts w:ascii="メイリオ" w:eastAsia="メイリオ" w:hAnsi="メイリオ" w:hint="eastAsia"/>
                <w:sz w:val="24"/>
                <w:szCs w:val="24"/>
              </w:rPr>
              <w:t>してい</w:t>
            </w:r>
            <w:r w:rsidR="00B11D7F">
              <w:rPr>
                <w:rFonts w:ascii="メイリオ" w:eastAsia="メイリオ" w:hAnsi="メイリオ" w:hint="eastAsia"/>
                <w:sz w:val="24"/>
                <w:szCs w:val="24"/>
              </w:rPr>
              <w:t>る</w:t>
            </w:r>
          </w:p>
          <w:p w14:paraId="14B86629" w14:textId="3481A50D" w:rsidR="00373FE0" w:rsidRDefault="00373FE0" w:rsidP="00373FE0">
            <w:pPr>
              <w:pStyle w:val="aff8"/>
              <w:numPr>
                <w:ilvl w:val="0"/>
                <w:numId w:val="22"/>
              </w:numPr>
              <w:spacing w:line="360" w:lineRule="exact"/>
              <w:ind w:leftChars="0" w:left="240" w:hanging="240"/>
              <w:rPr>
                <w:rFonts w:ascii="メイリオ" w:eastAsia="メイリオ" w:hAnsi="メイリオ"/>
                <w:sz w:val="24"/>
                <w:szCs w:val="24"/>
              </w:rPr>
            </w:pPr>
            <w:r>
              <w:rPr>
                <w:rFonts w:ascii="メイリオ" w:eastAsia="メイリオ" w:hAnsi="メイリオ" w:hint="eastAsia"/>
                <w:sz w:val="24"/>
                <w:szCs w:val="24"/>
              </w:rPr>
              <w:t>してい</w:t>
            </w:r>
            <w:r w:rsidR="00B11D7F">
              <w:rPr>
                <w:rFonts w:ascii="メイリオ" w:eastAsia="メイリオ" w:hAnsi="メイリオ" w:hint="eastAsia"/>
                <w:sz w:val="24"/>
                <w:szCs w:val="24"/>
              </w:rPr>
              <w:t>ない</w:t>
            </w:r>
          </w:p>
          <w:p w14:paraId="0133FB0E" w14:textId="77777777" w:rsidR="00373FE0" w:rsidRDefault="00373FE0" w:rsidP="00B40EA1">
            <w:pPr>
              <w:spacing w:line="360" w:lineRule="exact"/>
              <w:rPr>
                <w:rFonts w:ascii="メイリオ" w:eastAsia="メイリオ" w:hAnsi="メイリオ"/>
                <w:sz w:val="24"/>
              </w:rPr>
            </w:pPr>
          </w:p>
        </w:tc>
      </w:tr>
      <w:tr w:rsidR="00373FE0" w14:paraId="7FB83EF7" w14:textId="77777777" w:rsidTr="00B40EA1">
        <w:tc>
          <w:tcPr>
            <w:tcW w:w="3401" w:type="dxa"/>
            <w:tcBorders>
              <w:top w:val="nil"/>
            </w:tcBorders>
          </w:tcPr>
          <w:p w14:paraId="3A2CF670" w14:textId="77777777" w:rsidR="00373FE0" w:rsidRDefault="00373FE0" w:rsidP="00B40EA1">
            <w:pPr>
              <w:spacing w:line="360" w:lineRule="exact"/>
              <w:rPr>
                <w:rFonts w:ascii="メイリオ" w:eastAsia="メイリオ" w:hAnsi="メイリオ"/>
                <w:sz w:val="24"/>
              </w:rPr>
            </w:pPr>
            <w:r>
              <w:rPr>
                <w:rFonts w:ascii="メイリオ" w:eastAsia="メイリオ" w:hAnsi="メイリオ" w:hint="eastAsia"/>
                <w:sz w:val="24"/>
              </w:rPr>
              <w:t>【排泄】</w:t>
            </w:r>
          </w:p>
          <w:p w14:paraId="69F6F523" w14:textId="77777777" w:rsidR="00373FE0" w:rsidRDefault="00373FE0" w:rsidP="00B40EA1">
            <w:pPr>
              <w:spacing w:line="360" w:lineRule="exact"/>
              <w:ind w:left="240" w:hangingChars="100" w:hanging="240"/>
              <w:rPr>
                <w:rFonts w:ascii="メイリオ" w:eastAsia="メイリオ" w:hAnsi="メイリオ"/>
                <w:sz w:val="24"/>
              </w:rPr>
            </w:pPr>
            <w:r>
              <w:rPr>
                <w:rFonts w:ascii="メイリオ" w:eastAsia="メイリオ" w:hAnsi="メイリオ" w:hint="eastAsia"/>
                <w:sz w:val="24"/>
              </w:rPr>
              <w:t>〇排泄のタイミングを図りましょう。</w:t>
            </w:r>
          </w:p>
        </w:tc>
        <w:tc>
          <w:tcPr>
            <w:tcW w:w="3542" w:type="dxa"/>
            <w:tcBorders>
              <w:top w:val="nil"/>
              <w:right w:val="nil"/>
            </w:tcBorders>
          </w:tcPr>
          <w:p w14:paraId="4227205F" w14:textId="77777777" w:rsidR="00373FE0" w:rsidRDefault="00373FE0" w:rsidP="00B40EA1">
            <w:pPr>
              <w:spacing w:line="360" w:lineRule="exact"/>
              <w:rPr>
                <w:rFonts w:ascii="メイリオ" w:eastAsia="メイリオ" w:hAnsi="メイリオ"/>
                <w:sz w:val="24"/>
              </w:rPr>
            </w:pPr>
          </w:p>
          <w:p w14:paraId="7211C27D" w14:textId="3689D3BA" w:rsidR="00373FE0" w:rsidRDefault="00373FE0" w:rsidP="00B40EA1">
            <w:pPr>
              <w:spacing w:line="360" w:lineRule="exact"/>
              <w:ind w:left="240" w:hangingChars="100" w:hanging="240"/>
              <w:rPr>
                <w:rFonts w:ascii="メイリオ" w:eastAsia="メイリオ" w:hAnsi="メイリオ"/>
                <w:sz w:val="24"/>
              </w:rPr>
            </w:pPr>
            <w:r>
              <w:rPr>
                <w:rFonts w:ascii="メイリオ" w:eastAsia="メイリオ" w:hAnsi="メイリオ" w:hint="eastAsia"/>
                <w:sz w:val="24"/>
              </w:rPr>
              <w:t>・一人一人の排泄のタイミングを見計らって、自分の感覚で排泄を知らせることができるように配慮</w:t>
            </w:r>
            <w:r w:rsidR="00B11D7F">
              <w:rPr>
                <w:rFonts w:ascii="メイリオ" w:eastAsia="メイリオ" w:hAnsi="メイリオ" w:hint="eastAsia"/>
                <w:sz w:val="24"/>
              </w:rPr>
              <w:t>し</w:t>
            </w:r>
            <w:r>
              <w:rPr>
                <w:rFonts w:ascii="メイリオ" w:eastAsia="メイリオ" w:hAnsi="メイリオ" w:hint="eastAsia"/>
                <w:sz w:val="24"/>
              </w:rPr>
              <w:t>ている。</w:t>
            </w:r>
          </w:p>
          <w:p w14:paraId="2E5F176B" w14:textId="77777777" w:rsidR="00373FE0" w:rsidRDefault="00373FE0" w:rsidP="00B40EA1">
            <w:pPr>
              <w:spacing w:line="360" w:lineRule="exact"/>
              <w:rPr>
                <w:rFonts w:ascii="メイリオ" w:eastAsia="メイリオ" w:hAnsi="メイリオ"/>
                <w:sz w:val="24"/>
              </w:rPr>
            </w:pPr>
          </w:p>
          <w:p w14:paraId="11122DD4" w14:textId="1C5DA76E" w:rsidR="00373FE0" w:rsidRDefault="00373FE0" w:rsidP="00B40EA1">
            <w:pPr>
              <w:spacing w:line="360" w:lineRule="exact"/>
              <w:ind w:left="240" w:hangingChars="100" w:hanging="240"/>
              <w:rPr>
                <w:rFonts w:ascii="メイリオ" w:eastAsia="メイリオ" w:hAnsi="メイリオ"/>
                <w:sz w:val="24"/>
              </w:rPr>
            </w:pPr>
            <w:r>
              <w:rPr>
                <w:rFonts w:ascii="メイリオ" w:eastAsia="メイリオ" w:hAnsi="メイリオ" w:hint="eastAsia"/>
                <w:sz w:val="24"/>
              </w:rPr>
              <w:t>・子どもの</w:t>
            </w:r>
            <w:r w:rsidR="00B11D7F">
              <w:rPr>
                <w:rFonts w:ascii="メイリオ" w:eastAsia="メイリオ" w:hAnsi="メイリオ" w:hint="eastAsia"/>
                <w:sz w:val="24"/>
              </w:rPr>
              <w:t>羞恥</w:t>
            </w:r>
            <w:r>
              <w:rPr>
                <w:rFonts w:ascii="メイリオ" w:eastAsia="メイリオ" w:hAnsi="メイリオ" w:hint="eastAsia"/>
                <w:sz w:val="24"/>
              </w:rPr>
              <w:t>心や傷ついた気持ちに配慮し、トイレ等の人目につかない場所、「着替えをしたら気持ちよくなるからね」等声をかけて対応している。</w:t>
            </w:r>
          </w:p>
          <w:p w14:paraId="3372CB3B" w14:textId="77777777" w:rsidR="00373FE0" w:rsidRDefault="00373FE0" w:rsidP="00B40EA1">
            <w:pPr>
              <w:spacing w:line="360" w:lineRule="exact"/>
              <w:ind w:left="240" w:hangingChars="100" w:hanging="240"/>
              <w:rPr>
                <w:rFonts w:ascii="メイリオ" w:eastAsia="メイリオ" w:hAnsi="メイリオ"/>
                <w:sz w:val="24"/>
              </w:rPr>
            </w:pPr>
          </w:p>
          <w:p w14:paraId="4108E417" w14:textId="77777777" w:rsidR="001C1BA7" w:rsidRDefault="001C1BA7" w:rsidP="00B40EA1">
            <w:pPr>
              <w:spacing w:line="360" w:lineRule="exact"/>
              <w:ind w:left="240" w:hangingChars="100" w:hanging="240"/>
              <w:rPr>
                <w:rFonts w:ascii="メイリオ" w:eastAsia="メイリオ" w:hAnsi="メイリオ"/>
                <w:sz w:val="24"/>
              </w:rPr>
            </w:pPr>
          </w:p>
          <w:p w14:paraId="2570D7D8" w14:textId="77777777" w:rsidR="001C1BA7" w:rsidRDefault="001C1BA7" w:rsidP="00B40EA1">
            <w:pPr>
              <w:spacing w:line="360" w:lineRule="exact"/>
              <w:ind w:left="240" w:hangingChars="100" w:hanging="240"/>
              <w:rPr>
                <w:rFonts w:ascii="メイリオ" w:eastAsia="メイリオ" w:hAnsi="メイリオ"/>
                <w:sz w:val="24"/>
              </w:rPr>
            </w:pPr>
          </w:p>
          <w:p w14:paraId="0174DC36" w14:textId="20CAF6F5" w:rsidR="005451FC" w:rsidRDefault="005451FC" w:rsidP="00B40EA1">
            <w:pPr>
              <w:spacing w:line="360" w:lineRule="exact"/>
              <w:ind w:left="240" w:hangingChars="100" w:hanging="240"/>
              <w:rPr>
                <w:rFonts w:ascii="メイリオ" w:eastAsia="メイリオ" w:hAnsi="メイリオ"/>
                <w:sz w:val="24"/>
              </w:rPr>
            </w:pPr>
          </w:p>
        </w:tc>
        <w:tc>
          <w:tcPr>
            <w:tcW w:w="2838" w:type="dxa"/>
            <w:tcBorders>
              <w:top w:val="nil"/>
              <w:right w:val="single" w:sz="4" w:space="0" w:color="auto"/>
            </w:tcBorders>
          </w:tcPr>
          <w:p w14:paraId="7B30ADF3" w14:textId="77777777" w:rsidR="00373FE0" w:rsidRDefault="00373FE0" w:rsidP="00B40EA1">
            <w:pPr>
              <w:pStyle w:val="aff8"/>
              <w:spacing w:line="360" w:lineRule="exact"/>
              <w:ind w:leftChars="0" w:left="240" w:hanging="240"/>
              <w:rPr>
                <w:rFonts w:ascii="メイリオ" w:eastAsia="メイリオ" w:hAnsi="メイリオ"/>
                <w:sz w:val="24"/>
                <w:szCs w:val="24"/>
              </w:rPr>
            </w:pPr>
          </w:p>
          <w:p w14:paraId="158E352C" w14:textId="00832BD7" w:rsidR="00373FE0" w:rsidRDefault="00373FE0" w:rsidP="00373FE0">
            <w:pPr>
              <w:pStyle w:val="aff8"/>
              <w:numPr>
                <w:ilvl w:val="0"/>
                <w:numId w:val="22"/>
              </w:numPr>
              <w:spacing w:line="360" w:lineRule="exact"/>
              <w:ind w:leftChars="0" w:left="240" w:hanging="240"/>
              <w:rPr>
                <w:rFonts w:ascii="メイリオ" w:eastAsia="メイリオ" w:hAnsi="メイリオ"/>
                <w:sz w:val="24"/>
                <w:szCs w:val="24"/>
              </w:rPr>
            </w:pPr>
            <w:r>
              <w:rPr>
                <w:rFonts w:ascii="メイリオ" w:eastAsia="メイリオ" w:hAnsi="メイリオ" w:hint="eastAsia"/>
                <w:sz w:val="24"/>
                <w:szCs w:val="24"/>
              </w:rPr>
              <w:t>してい</w:t>
            </w:r>
            <w:r w:rsidR="00B11D7F">
              <w:rPr>
                <w:rFonts w:ascii="メイリオ" w:eastAsia="メイリオ" w:hAnsi="メイリオ" w:hint="eastAsia"/>
                <w:sz w:val="24"/>
                <w:szCs w:val="24"/>
              </w:rPr>
              <w:t>る</w:t>
            </w:r>
          </w:p>
          <w:p w14:paraId="0B9A9B99" w14:textId="47E27BFB" w:rsidR="00373FE0" w:rsidRDefault="00373FE0" w:rsidP="00373FE0">
            <w:pPr>
              <w:pStyle w:val="aff8"/>
              <w:numPr>
                <w:ilvl w:val="0"/>
                <w:numId w:val="22"/>
              </w:numPr>
              <w:spacing w:line="360" w:lineRule="exact"/>
              <w:ind w:leftChars="0" w:left="240" w:hanging="240"/>
              <w:rPr>
                <w:rFonts w:ascii="メイリオ" w:eastAsia="メイリオ" w:hAnsi="メイリオ"/>
                <w:sz w:val="24"/>
                <w:szCs w:val="24"/>
              </w:rPr>
            </w:pPr>
            <w:r>
              <w:rPr>
                <w:rFonts w:ascii="メイリオ" w:eastAsia="メイリオ" w:hAnsi="メイリオ" w:hint="eastAsia"/>
                <w:sz w:val="24"/>
                <w:szCs w:val="24"/>
              </w:rPr>
              <w:t>してい</w:t>
            </w:r>
            <w:r w:rsidR="00B11D7F">
              <w:rPr>
                <w:rFonts w:ascii="メイリオ" w:eastAsia="メイリオ" w:hAnsi="メイリオ" w:hint="eastAsia"/>
                <w:sz w:val="24"/>
                <w:szCs w:val="24"/>
              </w:rPr>
              <w:t>ない</w:t>
            </w:r>
          </w:p>
          <w:p w14:paraId="4550026A" w14:textId="77777777" w:rsidR="00373FE0" w:rsidRDefault="00373FE0" w:rsidP="00B40EA1">
            <w:pPr>
              <w:spacing w:line="360" w:lineRule="exact"/>
              <w:rPr>
                <w:rFonts w:ascii="メイリオ" w:eastAsia="メイリオ" w:hAnsi="メイリオ"/>
                <w:sz w:val="24"/>
              </w:rPr>
            </w:pPr>
          </w:p>
          <w:p w14:paraId="29798170" w14:textId="77777777" w:rsidR="00373FE0" w:rsidRDefault="00373FE0" w:rsidP="00B40EA1">
            <w:pPr>
              <w:spacing w:line="360" w:lineRule="exact"/>
              <w:rPr>
                <w:rFonts w:ascii="メイリオ" w:eastAsia="メイリオ" w:hAnsi="メイリオ"/>
                <w:sz w:val="24"/>
              </w:rPr>
            </w:pPr>
          </w:p>
          <w:p w14:paraId="356772DD" w14:textId="77777777" w:rsidR="00373FE0" w:rsidRDefault="00373FE0" w:rsidP="00B40EA1">
            <w:pPr>
              <w:spacing w:line="360" w:lineRule="exact"/>
              <w:rPr>
                <w:rFonts w:ascii="メイリオ" w:eastAsia="メイリオ" w:hAnsi="メイリオ"/>
                <w:sz w:val="24"/>
              </w:rPr>
            </w:pPr>
          </w:p>
          <w:p w14:paraId="5CAE6592" w14:textId="3B930AC1" w:rsidR="00373FE0" w:rsidRDefault="00373FE0" w:rsidP="00373FE0">
            <w:pPr>
              <w:pStyle w:val="aff8"/>
              <w:numPr>
                <w:ilvl w:val="0"/>
                <w:numId w:val="22"/>
              </w:numPr>
              <w:spacing w:line="360" w:lineRule="exact"/>
              <w:ind w:leftChars="0" w:left="240" w:hanging="240"/>
              <w:rPr>
                <w:rFonts w:ascii="メイリオ" w:eastAsia="メイリオ" w:hAnsi="メイリオ"/>
                <w:sz w:val="24"/>
                <w:szCs w:val="24"/>
              </w:rPr>
            </w:pPr>
            <w:r>
              <w:rPr>
                <w:rFonts w:ascii="メイリオ" w:eastAsia="メイリオ" w:hAnsi="メイリオ" w:hint="eastAsia"/>
                <w:sz w:val="24"/>
                <w:szCs w:val="24"/>
              </w:rPr>
              <w:t>してい</w:t>
            </w:r>
            <w:r w:rsidR="00B11D7F">
              <w:rPr>
                <w:rFonts w:ascii="メイリオ" w:eastAsia="メイリオ" w:hAnsi="メイリオ" w:hint="eastAsia"/>
                <w:sz w:val="24"/>
                <w:szCs w:val="24"/>
              </w:rPr>
              <w:t>る</w:t>
            </w:r>
          </w:p>
          <w:p w14:paraId="297B7159" w14:textId="61E78628" w:rsidR="00373FE0" w:rsidRPr="00B474E5" w:rsidRDefault="00373FE0" w:rsidP="00373FE0">
            <w:pPr>
              <w:pStyle w:val="aff8"/>
              <w:numPr>
                <w:ilvl w:val="0"/>
                <w:numId w:val="22"/>
              </w:numPr>
              <w:spacing w:line="360" w:lineRule="exact"/>
              <w:ind w:leftChars="0" w:left="240" w:hanging="240"/>
              <w:rPr>
                <w:rFonts w:ascii="メイリオ" w:eastAsia="メイリオ" w:hAnsi="メイリオ"/>
                <w:sz w:val="24"/>
                <w:szCs w:val="24"/>
              </w:rPr>
            </w:pPr>
            <w:r>
              <w:rPr>
                <w:rFonts w:ascii="メイリオ" w:eastAsia="メイリオ" w:hAnsi="メイリオ" w:hint="eastAsia"/>
                <w:sz w:val="24"/>
                <w:szCs w:val="24"/>
              </w:rPr>
              <w:t>してい</w:t>
            </w:r>
            <w:r w:rsidR="00B11D7F">
              <w:rPr>
                <w:rFonts w:ascii="メイリオ" w:eastAsia="メイリオ" w:hAnsi="メイリオ" w:hint="eastAsia"/>
                <w:sz w:val="24"/>
                <w:szCs w:val="24"/>
              </w:rPr>
              <w:t>ない</w:t>
            </w:r>
          </w:p>
        </w:tc>
      </w:tr>
      <w:tr w:rsidR="00373FE0" w14:paraId="3E651A23" w14:textId="77777777" w:rsidTr="00B40EA1">
        <w:tc>
          <w:tcPr>
            <w:tcW w:w="3401" w:type="dxa"/>
          </w:tcPr>
          <w:p w14:paraId="5A548F8D" w14:textId="77777777" w:rsidR="00373FE0" w:rsidRDefault="00373FE0" w:rsidP="00B40EA1">
            <w:pPr>
              <w:spacing w:line="360" w:lineRule="exact"/>
              <w:ind w:left="240" w:hangingChars="100" w:hanging="240"/>
              <w:rPr>
                <w:rFonts w:ascii="メイリオ" w:eastAsia="メイリオ" w:hAnsi="メイリオ"/>
                <w:sz w:val="24"/>
              </w:rPr>
            </w:pPr>
            <w:r>
              <w:rPr>
                <w:rFonts w:ascii="メイリオ" w:eastAsia="メイリオ" w:hAnsi="メイリオ" w:hint="eastAsia"/>
                <w:sz w:val="24"/>
              </w:rPr>
              <w:lastRenderedPageBreak/>
              <w:t>【身の回り】</w:t>
            </w:r>
          </w:p>
          <w:p w14:paraId="7913FDF1" w14:textId="77777777" w:rsidR="00373FE0" w:rsidRDefault="00373FE0" w:rsidP="00B40EA1">
            <w:pPr>
              <w:spacing w:line="360" w:lineRule="exact"/>
              <w:ind w:left="240" w:hangingChars="100" w:hanging="240"/>
              <w:rPr>
                <w:rFonts w:ascii="メイリオ" w:eastAsia="メイリオ" w:hAnsi="メイリオ"/>
                <w:sz w:val="24"/>
              </w:rPr>
            </w:pPr>
            <w:r>
              <w:rPr>
                <w:rFonts w:ascii="メイリオ" w:eastAsia="メイリオ" w:hAnsi="メイリオ" w:hint="eastAsia"/>
                <w:sz w:val="24"/>
              </w:rPr>
              <w:t>〇子どもに尋ねて、同意を得てから対応しましょう。</w:t>
            </w:r>
          </w:p>
        </w:tc>
        <w:tc>
          <w:tcPr>
            <w:tcW w:w="3542" w:type="dxa"/>
          </w:tcPr>
          <w:p w14:paraId="0F021212" w14:textId="77777777" w:rsidR="00373FE0" w:rsidRDefault="00373FE0" w:rsidP="00B40EA1">
            <w:pPr>
              <w:spacing w:line="360" w:lineRule="exact"/>
              <w:ind w:left="240" w:hangingChars="100" w:hanging="240"/>
              <w:rPr>
                <w:rFonts w:ascii="メイリオ" w:eastAsia="メイリオ" w:hAnsi="メイリオ"/>
                <w:sz w:val="24"/>
              </w:rPr>
            </w:pPr>
          </w:p>
          <w:p w14:paraId="5D7BF868" w14:textId="77777777" w:rsidR="00373FE0" w:rsidRDefault="00373FE0" w:rsidP="00B40EA1">
            <w:pPr>
              <w:spacing w:line="360" w:lineRule="exact"/>
              <w:ind w:left="240" w:hangingChars="100" w:hanging="240"/>
              <w:rPr>
                <w:rFonts w:ascii="メイリオ" w:eastAsia="メイリオ" w:hAnsi="メイリオ"/>
                <w:sz w:val="24"/>
              </w:rPr>
            </w:pPr>
            <w:r>
              <w:rPr>
                <w:rFonts w:ascii="メイリオ" w:eastAsia="メイリオ" w:hAnsi="メイリオ" w:hint="eastAsia"/>
                <w:sz w:val="24"/>
              </w:rPr>
              <w:t>・着替え、鼻をふく、抱き上げる等で、「見てもいい」「ズボンおろしていい」等と言葉をかけてから対応している。</w:t>
            </w:r>
          </w:p>
          <w:p w14:paraId="77F58CA3" w14:textId="77777777" w:rsidR="00373FE0" w:rsidRDefault="00373FE0" w:rsidP="00B40EA1">
            <w:pPr>
              <w:spacing w:line="360" w:lineRule="exact"/>
              <w:ind w:left="240" w:hangingChars="100" w:hanging="240"/>
              <w:rPr>
                <w:rFonts w:ascii="メイリオ" w:eastAsia="メイリオ" w:hAnsi="メイリオ"/>
                <w:sz w:val="24"/>
              </w:rPr>
            </w:pPr>
          </w:p>
        </w:tc>
        <w:tc>
          <w:tcPr>
            <w:tcW w:w="2838" w:type="dxa"/>
          </w:tcPr>
          <w:p w14:paraId="222147C5" w14:textId="77777777" w:rsidR="00373FE0" w:rsidRDefault="00373FE0" w:rsidP="00B40EA1">
            <w:pPr>
              <w:pStyle w:val="aff8"/>
              <w:spacing w:line="360" w:lineRule="exact"/>
              <w:ind w:leftChars="0" w:left="240" w:hanging="240"/>
              <w:rPr>
                <w:rFonts w:ascii="メイリオ" w:eastAsia="メイリオ" w:hAnsi="メイリオ"/>
                <w:sz w:val="24"/>
                <w:szCs w:val="24"/>
              </w:rPr>
            </w:pPr>
          </w:p>
          <w:p w14:paraId="71CB2276" w14:textId="10D058C3" w:rsidR="00373FE0" w:rsidRDefault="00373FE0" w:rsidP="00373FE0">
            <w:pPr>
              <w:pStyle w:val="aff8"/>
              <w:numPr>
                <w:ilvl w:val="0"/>
                <w:numId w:val="22"/>
              </w:numPr>
              <w:spacing w:line="360" w:lineRule="exact"/>
              <w:ind w:leftChars="0" w:left="240" w:hanging="240"/>
              <w:rPr>
                <w:rFonts w:ascii="メイリオ" w:eastAsia="メイリオ" w:hAnsi="メイリオ"/>
                <w:sz w:val="24"/>
                <w:szCs w:val="24"/>
              </w:rPr>
            </w:pPr>
            <w:r>
              <w:rPr>
                <w:rFonts w:ascii="メイリオ" w:eastAsia="メイリオ" w:hAnsi="メイリオ" w:hint="eastAsia"/>
                <w:sz w:val="24"/>
                <w:szCs w:val="24"/>
              </w:rPr>
              <w:t>してい</w:t>
            </w:r>
            <w:r w:rsidR="00B11D7F">
              <w:rPr>
                <w:rFonts w:ascii="メイリオ" w:eastAsia="メイリオ" w:hAnsi="メイリオ" w:hint="eastAsia"/>
                <w:sz w:val="24"/>
                <w:szCs w:val="24"/>
              </w:rPr>
              <w:t>る</w:t>
            </w:r>
          </w:p>
          <w:p w14:paraId="18F5F72A" w14:textId="25E7DC04" w:rsidR="00373FE0" w:rsidRDefault="00373FE0" w:rsidP="00373FE0">
            <w:pPr>
              <w:pStyle w:val="aff8"/>
              <w:numPr>
                <w:ilvl w:val="0"/>
                <w:numId w:val="22"/>
              </w:numPr>
              <w:spacing w:line="360" w:lineRule="exact"/>
              <w:ind w:leftChars="0" w:left="240" w:hanging="240"/>
              <w:rPr>
                <w:rFonts w:ascii="メイリオ" w:eastAsia="メイリオ" w:hAnsi="メイリオ"/>
                <w:sz w:val="24"/>
                <w:szCs w:val="24"/>
              </w:rPr>
            </w:pPr>
            <w:r>
              <w:rPr>
                <w:rFonts w:ascii="メイリオ" w:eastAsia="メイリオ" w:hAnsi="メイリオ" w:hint="eastAsia"/>
                <w:sz w:val="24"/>
                <w:szCs w:val="24"/>
              </w:rPr>
              <w:t>してい</w:t>
            </w:r>
            <w:r w:rsidR="00B11D7F">
              <w:rPr>
                <w:rFonts w:ascii="メイリオ" w:eastAsia="メイリオ" w:hAnsi="メイリオ" w:hint="eastAsia"/>
                <w:sz w:val="24"/>
                <w:szCs w:val="24"/>
              </w:rPr>
              <w:t>ない</w:t>
            </w:r>
          </w:p>
          <w:p w14:paraId="2F17C81F" w14:textId="77777777" w:rsidR="00373FE0" w:rsidRDefault="00373FE0" w:rsidP="00B40EA1">
            <w:pPr>
              <w:spacing w:line="360" w:lineRule="exact"/>
              <w:rPr>
                <w:rFonts w:ascii="メイリオ" w:eastAsia="メイリオ" w:hAnsi="メイリオ"/>
                <w:sz w:val="24"/>
              </w:rPr>
            </w:pPr>
          </w:p>
        </w:tc>
      </w:tr>
      <w:tr w:rsidR="00373FE0" w14:paraId="482EB6EE" w14:textId="77777777" w:rsidTr="00B40EA1">
        <w:tc>
          <w:tcPr>
            <w:tcW w:w="3401" w:type="dxa"/>
          </w:tcPr>
          <w:p w14:paraId="47A8987E" w14:textId="77777777" w:rsidR="00373FE0" w:rsidRPr="00D15E0C" w:rsidRDefault="00373FE0" w:rsidP="00B40EA1">
            <w:pPr>
              <w:spacing w:line="360" w:lineRule="exact"/>
              <w:rPr>
                <w:rFonts w:ascii="メイリオ" w:eastAsia="メイリオ" w:hAnsi="メイリオ"/>
                <w:sz w:val="24"/>
              </w:rPr>
            </w:pPr>
            <w:r w:rsidRPr="00D15E0C">
              <w:rPr>
                <w:rFonts w:ascii="メイリオ" w:eastAsia="メイリオ" w:hAnsi="メイリオ" w:hint="eastAsia"/>
                <w:sz w:val="24"/>
              </w:rPr>
              <w:t>【その他】</w:t>
            </w:r>
          </w:p>
          <w:p w14:paraId="29EEE334" w14:textId="77777777" w:rsidR="00373FE0" w:rsidRPr="00D15E0C" w:rsidRDefault="00373FE0" w:rsidP="00B40EA1">
            <w:pPr>
              <w:spacing w:line="360" w:lineRule="exact"/>
              <w:ind w:left="240" w:hangingChars="100" w:hanging="240"/>
              <w:rPr>
                <w:rFonts w:ascii="メイリオ" w:eastAsia="メイリオ" w:hAnsi="メイリオ"/>
                <w:sz w:val="24"/>
              </w:rPr>
            </w:pPr>
            <w:r w:rsidRPr="00D15E0C">
              <w:rPr>
                <w:rFonts w:ascii="メイリオ" w:eastAsia="メイリオ" w:hAnsi="メイリオ" w:hint="eastAsia"/>
                <w:sz w:val="24"/>
              </w:rPr>
              <w:t>〇家庭の状況や環境を理解し、子どもの気持ちに配慮した声かけをしましょう。</w:t>
            </w:r>
          </w:p>
          <w:p w14:paraId="4C8F1C07" w14:textId="77777777" w:rsidR="00373FE0" w:rsidRPr="00D15E0C" w:rsidRDefault="00373FE0" w:rsidP="00B40EA1">
            <w:pPr>
              <w:spacing w:line="360" w:lineRule="exact"/>
              <w:rPr>
                <w:rFonts w:ascii="メイリオ" w:eastAsia="メイリオ" w:hAnsi="メイリオ"/>
                <w:sz w:val="24"/>
              </w:rPr>
            </w:pPr>
          </w:p>
          <w:p w14:paraId="29332617" w14:textId="77777777" w:rsidR="00373FE0" w:rsidRPr="00D15E0C" w:rsidRDefault="00373FE0" w:rsidP="00B40EA1">
            <w:pPr>
              <w:spacing w:line="360" w:lineRule="exact"/>
              <w:rPr>
                <w:rFonts w:ascii="メイリオ" w:eastAsia="メイリオ" w:hAnsi="メイリオ"/>
                <w:sz w:val="24"/>
              </w:rPr>
            </w:pPr>
          </w:p>
          <w:p w14:paraId="2A490943" w14:textId="77777777" w:rsidR="00373FE0" w:rsidRPr="00D15E0C" w:rsidRDefault="00373FE0" w:rsidP="00B40EA1">
            <w:pPr>
              <w:spacing w:line="360" w:lineRule="exact"/>
              <w:rPr>
                <w:rFonts w:ascii="メイリオ" w:eastAsia="メイリオ" w:hAnsi="メイリオ"/>
                <w:sz w:val="24"/>
              </w:rPr>
            </w:pPr>
          </w:p>
          <w:p w14:paraId="4EF51F10" w14:textId="77777777" w:rsidR="00373FE0" w:rsidRPr="00D15E0C" w:rsidRDefault="00373FE0" w:rsidP="00B40EA1">
            <w:pPr>
              <w:spacing w:line="360" w:lineRule="exact"/>
              <w:rPr>
                <w:rFonts w:ascii="メイリオ" w:eastAsia="メイリオ" w:hAnsi="メイリオ"/>
                <w:sz w:val="24"/>
              </w:rPr>
            </w:pPr>
          </w:p>
          <w:p w14:paraId="2CB58CD8" w14:textId="77777777" w:rsidR="00373FE0" w:rsidRPr="00D15E0C" w:rsidRDefault="00373FE0" w:rsidP="00B40EA1">
            <w:pPr>
              <w:spacing w:line="360" w:lineRule="exact"/>
              <w:rPr>
                <w:rFonts w:ascii="メイリオ" w:eastAsia="メイリオ" w:hAnsi="メイリオ"/>
                <w:sz w:val="24"/>
              </w:rPr>
            </w:pPr>
          </w:p>
          <w:p w14:paraId="4BE900C0" w14:textId="77777777" w:rsidR="00373FE0" w:rsidRPr="00D15E0C" w:rsidRDefault="00373FE0" w:rsidP="00B40EA1">
            <w:pPr>
              <w:spacing w:line="360" w:lineRule="exact"/>
              <w:rPr>
                <w:rFonts w:ascii="メイリオ" w:eastAsia="メイリオ" w:hAnsi="メイリオ"/>
                <w:sz w:val="24"/>
              </w:rPr>
            </w:pPr>
          </w:p>
          <w:p w14:paraId="44CEAE20" w14:textId="77777777" w:rsidR="00373FE0" w:rsidRPr="00D15E0C" w:rsidRDefault="00373FE0" w:rsidP="00B40EA1">
            <w:pPr>
              <w:spacing w:line="360" w:lineRule="exact"/>
              <w:ind w:left="240" w:hangingChars="100" w:hanging="240"/>
              <w:rPr>
                <w:rFonts w:ascii="メイリオ" w:eastAsia="メイリオ" w:hAnsi="メイリオ"/>
                <w:sz w:val="24"/>
              </w:rPr>
            </w:pPr>
          </w:p>
          <w:p w14:paraId="47FADC70" w14:textId="77777777" w:rsidR="00373FE0" w:rsidRPr="00D15E0C" w:rsidRDefault="00373FE0" w:rsidP="00B40EA1">
            <w:pPr>
              <w:spacing w:line="360" w:lineRule="exact"/>
              <w:ind w:left="240" w:hangingChars="100" w:hanging="240"/>
              <w:rPr>
                <w:rFonts w:ascii="メイリオ" w:eastAsia="メイリオ" w:hAnsi="メイリオ"/>
                <w:sz w:val="24"/>
              </w:rPr>
            </w:pPr>
          </w:p>
          <w:p w14:paraId="7DE79438" w14:textId="77777777" w:rsidR="00373FE0" w:rsidRPr="00D15E0C" w:rsidRDefault="00373FE0" w:rsidP="00B40EA1">
            <w:pPr>
              <w:spacing w:line="360" w:lineRule="exact"/>
              <w:ind w:left="240" w:hangingChars="100" w:hanging="240"/>
              <w:rPr>
                <w:rFonts w:ascii="メイリオ" w:eastAsia="メイリオ" w:hAnsi="メイリオ"/>
                <w:sz w:val="24"/>
              </w:rPr>
            </w:pPr>
          </w:p>
          <w:p w14:paraId="382E18E3" w14:textId="77777777" w:rsidR="00373FE0" w:rsidRPr="00D15E0C" w:rsidRDefault="00373FE0" w:rsidP="00B40EA1">
            <w:pPr>
              <w:spacing w:line="360" w:lineRule="exact"/>
              <w:ind w:left="240" w:hangingChars="100" w:hanging="240"/>
              <w:rPr>
                <w:rFonts w:ascii="メイリオ" w:eastAsia="メイリオ" w:hAnsi="メイリオ"/>
                <w:sz w:val="24"/>
              </w:rPr>
            </w:pPr>
            <w:r w:rsidRPr="00D15E0C">
              <w:rPr>
                <w:rFonts w:ascii="メイリオ" w:eastAsia="メイリオ" w:hAnsi="メイリオ" w:hint="eastAsia"/>
                <w:sz w:val="24"/>
              </w:rPr>
              <w:t>〇一人一人の違いを認め、かかわりましょう。</w:t>
            </w:r>
          </w:p>
          <w:p w14:paraId="5B7D8FB5" w14:textId="77777777" w:rsidR="00373FE0" w:rsidRPr="00D15E0C" w:rsidRDefault="00373FE0" w:rsidP="00B40EA1">
            <w:pPr>
              <w:spacing w:line="360" w:lineRule="exact"/>
              <w:rPr>
                <w:rFonts w:ascii="メイリオ" w:eastAsia="メイリオ" w:hAnsi="メイリオ"/>
                <w:sz w:val="24"/>
              </w:rPr>
            </w:pPr>
          </w:p>
          <w:p w14:paraId="4789CDEE" w14:textId="77777777" w:rsidR="00373FE0" w:rsidRPr="00D15E0C" w:rsidRDefault="00373FE0" w:rsidP="00B40EA1">
            <w:pPr>
              <w:spacing w:line="360" w:lineRule="exact"/>
              <w:rPr>
                <w:rFonts w:ascii="メイリオ" w:eastAsia="メイリオ" w:hAnsi="メイリオ"/>
                <w:sz w:val="24"/>
              </w:rPr>
            </w:pPr>
          </w:p>
          <w:p w14:paraId="0C4828B7" w14:textId="77777777" w:rsidR="005D2871" w:rsidRPr="00D15E0C" w:rsidRDefault="005D2871" w:rsidP="00B40EA1">
            <w:pPr>
              <w:spacing w:line="360" w:lineRule="exact"/>
              <w:rPr>
                <w:rFonts w:ascii="メイリオ" w:eastAsia="メイリオ" w:hAnsi="メイリオ"/>
                <w:sz w:val="24"/>
              </w:rPr>
            </w:pPr>
          </w:p>
          <w:p w14:paraId="2E5201E7" w14:textId="77777777" w:rsidR="005D2871" w:rsidRPr="00D15E0C" w:rsidRDefault="005D2871" w:rsidP="00B40EA1">
            <w:pPr>
              <w:spacing w:line="360" w:lineRule="exact"/>
              <w:rPr>
                <w:rFonts w:ascii="メイリオ" w:eastAsia="メイリオ" w:hAnsi="メイリオ"/>
                <w:sz w:val="24"/>
              </w:rPr>
            </w:pPr>
          </w:p>
          <w:p w14:paraId="2AD74A12" w14:textId="559F05A8" w:rsidR="00B11D7F" w:rsidRPr="00D15E0C" w:rsidRDefault="00B11D7F" w:rsidP="00B11D7F">
            <w:pPr>
              <w:spacing w:line="360" w:lineRule="exact"/>
              <w:ind w:left="240" w:hangingChars="100" w:hanging="240"/>
              <w:rPr>
                <w:rFonts w:ascii="メイリオ" w:eastAsia="メイリオ" w:hAnsi="メイリオ"/>
                <w:sz w:val="24"/>
              </w:rPr>
            </w:pPr>
            <w:r w:rsidRPr="00D15E0C">
              <w:rPr>
                <w:rFonts w:ascii="メイリオ" w:eastAsia="メイリオ" w:hAnsi="メイリオ" w:hint="eastAsia"/>
                <w:sz w:val="24"/>
              </w:rPr>
              <w:t>〇常に保護者と密接な連絡をとり、理解及び協力を得られるようにしましょう。</w:t>
            </w:r>
          </w:p>
          <w:p w14:paraId="7AFF0B63" w14:textId="79B8E8CF" w:rsidR="005D2871" w:rsidRPr="00D15E0C" w:rsidRDefault="005D2871" w:rsidP="005D2871">
            <w:pPr>
              <w:spacing w:line="360" w:lineRule="exact"/>
              <w:ind w:left="240" w:hangingChars="100" w:hanging="240"/>
              <w:rPr>
                <w:rFonts w:ascii="メイリオ" w:eastAsia="メイリオ" w:hAnsi="メイリオ"/>
                <w:sz w:val="24"/>
              </w:rPr>
            </w:pPr>
          </w:p>
        </w:tc>
        <w:tc>
          <w:tcPr>
            <w:tcW w:w="3542" w:type="dxa"/>
          </w:tcPr>
          <w:p w14:paraId="2564BFBD" w14:textId="77777777" w:rsidR="00373FE0" w:rsidRPr="00D15E0C" w:rsidRDefault="00373FE0" w:rsidP="00B40EA1">
            <w:pPr>
              <w:spacing w:line="360" w:lineRule="exact"/>
              <w:rPr>
                <w:rFonts w:ascii="メイリオ" w:eastAsia="メイリオ" w:hAnsi="メイリオ"/>
                <w:sz w:val="24"/>
              </w:rPr>
            </w:pPr>
          </w:p>
          <w:p w14:paraId="251C895B" w14:textId="77777777" w:rsidR="00373FE0" w:rsidRPr="00D15E0C" w:rsidRDefault="00373FE0" w:rsidP="00B40EA1">
            <w:pPr>
              <w:spacing w:line="360" w:lineRule="exact"/>
              <w:ind w:left="240" w:hangingChars="100" w:hanging="240"/>
              <w:rPr>
                <w:rFonts w:ascii="メイリオ" w:eastAsia="メイリオ" w:hAnsi="メイリオ"/>
                <w:sz w:val="24"/>
              </w:rPr>
            </w:pPr>
            <w:r w:rsidRPr="00D15E0C">
              <w:rPr>
                <w:rFonts w:ascii="メイリオ" w:eastAsia="メイリオ" w:hAnsi="メイリオ" w:hint="eastAsia"/>
                <w:sz w:val="24"/>
              </w:rPr>
              <w:t>・子どもに対して「おかあさん、いつも遅いね」「いつも忘れているね」等、保護者を否定するような声かけをしていない。</w:t>
            </w:r>
          </w:p>
          <w:p w14:paraId="52CE3DC7" w14:textId="77777777" w:rsidR="00373FE0" w:rsidRPr="00D15E0C" w:rsidRDefault="00373FE0" w:rsidP="00B40EA1">
            <w:pPr>
              <w:spacing w:line="360" w:lineRule="exact"/>
              <w:rPr>
                <w:rFonts w:ascii="メイリオ" w:eastAsia="メイリオ" w:hAnsi="メイリオ"/>
                <w:sz w:val="24"/>
              </w:rPr>
            </w:pPr>
          </w:p>
          <w:p w14:paraId="4D24CD57" w14:textId="77777777" w:rsidR="00373FE0" w:rsidRPr="00D15E0C" w:rsidRDefault="00373FE0" w:rsidP="00B40EA1">
            <w:pPr>
              <w:spacing w:line="360" w:lineRule="exact"/>
              <w:ind w:left="240" w:hangingChars="100" w:hanging="240"/>
              <w:rPr>
                <w:rFonts w:ascii="メイリオ" w:eastAsia="メイリオ" w:hAnsi="メイリオ"/>
                <w:sz w:val="24"/>
              </w:rPr>
            </w:pPr>
            <w:r w:rsidRPr="00D15E0C">
              <w:rPr>
                <w:rFonts w:ascii="メイリオ" w:eastAsia="メイリオ" w:hAnsi="メイリオ" w:hint="eastAsia"/>
                <w:sz w:val="24"/>
              </w:rPr>
              <w:t>・休日の過ごし方や家庭の様子について、子どもの話を聞くとき「どこに行ったの？」「何を食べた？」等聞き方や聞くタイミングに配慮している。</w:t>
            </w:r>
          </w:p>
          <w:p w14:paraId="17E6587A" w14:textId="77777777" w:rsidR="00373FE0" w:rsidRPr="00D15E0C" w:rsidRDefault="00373FE0" w:rsidP="00B40EA1">
            <w:pPr>
              <w:spacing w:line="360" w:lineRule="exact"/>
              <w:rPr>
                <w:rFonts w:ascii="メイリオ" w:eastAsia="メイリオ" w:hAnsi="メイリオ"/>
                <w:sz w:val="24"/>
              </w:rPr>
            </w:pPr>
          </w:p>
          <w:p w14:paraId="7ADCF9F0" w14:textId="77777777" w:rsidR="00373FE0" w:rsidRPr="00D15E0C" w:rsidRDefault="00373FE0" w:rsidP="00B40EA1">
            <w:pPr>
              <w:spacing w:line="360" w:lineRule="exact"/>
              <w:ind w:left="240" w:hangingChars="100" w:hanging="240"/>
              <w:rPr>
                <w:rFonts w:ascii="メイリオ" w:eastAsia="メイリオ" w:hAnsi="メイリオ"/>
                <w:sz w:val="24"/>
              </w:rPr>
            </w:pPr>
            <w:r w:rsidRPr="00D15E0C">
              <w:rPr>
                <w:rFonts w:ascii="メイリオ" w:eastAsia="メイリオ" w:hAnsi="メイリオ" w:hint="eastAsia"/>
                <w:sz w:val="24"/>
              </w:rPr>
              <w:t>・障がいの有無、性別、国籍や人種等を理由に「男の子は泣かないの」「どうして早くできないの？」等、差別的なかかわりをしていない。</w:t>
            </w:r>
          </w:p>
          <w:p w14:paraId="062891B6" w14:textId="77777777" w:rsidR="00373FE0" w:rsidRPr="00D15E0C" w:rsidRDefault="00373FE0" w:rsidP="00B40EA1">
            <w:pPr>
              <w:spacing w:line="360" w:lineRule="exact"/>
              <w:ind w:left="240" w:hangingChars="100" w:hanging="240"/>
              <w:rPr>
                <w:rFonts w:ascii="メイリオ" w:eastAsia="メイリオ" w:hAnsi="メイリオ"/>
                <w:sz w:val="24"/>
              </w:rPr>
            </w:pPr>
          </w:p>
          <w:p w14:paraId="0A6D602E" w14:textId="6A86C113" w:rsidR="005D2871" w:rsidRPr="00D15E0C" w:rsidRDefault="00B11D7F" w:rsidP="00B40EA1">
            <w:pPr>
              <w:spacing w:line="360" w:lineRule="exact"/>
              <w:ind w:left="240" w:hangingChars="100" w:hanging="240"/>
              <w:rPr>
                <w:rFonts w:ascii="メイリオ" w:eastAsia="メイリオ" w:hAnsi="メイリオ"/>
                <w:sz w:val="24"/>
              </w:rPr>
            </w:pPr>
            <w:r w:rsidRPr="00D15E0C">
              <w:rPr>
                <w:rFonts w:ascii="メイリオ" w:eastAsia="メイリオ" w:hAnsi="メイリオ" w:hint="eastAsia"/>
                <w:sz w:val="24"/>
              </w:rPr>
              <w:t>・園の様子を丁寧に伝える、ケガ・病気の対応等保護者の理解を得ている。</w:t>
            </w:r>
          </w:p>
        </w:tc>
        <w:tc>
          <w:tcPr>
            <w:tcW w:w="2838" w:type="dxa"/>
          </w:tcPr>
          <w:p w14:paraId="210F7F15" w14:textId="77777777" w:rsidR="00373FE0" w:rsidRDefault="00373FE0" w:rsidP="00B40EA1">
            <w:pPr>
              <w:spacing w:line="360" w:lineRule="exact"/>
              <w:rPr>
                <w:rFonts w:ascii="メイリオ" w:eastAsia="メイリオ" w:hAnsi="メイリオ"/>
                <w:sz w:val="24"/>
              </w:rPr>
            </w:pPr>
          </w:p>
          <w:p w14:paraId="6A8B0F36" w14:textId="13AC3E35" w:rsidR="00373FE0" w:rsidRDefault="00373FE0" w:rsidP="00373FE0">
            <w:pPr>
              <w:pStyle w:val="aff8"/>
              <w:numPr>
                <w:ilvl w:val="0"/>
                <w:numId w:val="22"/>
              </w:numPr>
              <w:spacing w:line="360" w:lineRule="exact"/>
              <w:ind w:leftChars="0" w:left="240" w:hanging="240"/>
              <w:rPr>
                <w:rFonts w:ascii="メイリオ" w:eastAsia="メイリオ" w:hAnsi="メイリオ"/>
                <w:sz w:val="24"/>
                <w:szCs w:val="24"/>
              </w:rPr>
            </w:pPr>
            <w:r>
              <w:rPr>
                <w:rFonts w:ascii="メイリオ" w:eastAsia="メイリオ" w:hAnsi="メイリオ" w:hint="eastAsia"/>
                <w:sz w:val="24"/>
                <w:szCs w:val="24"/>
              </w:rPr>
              <w:t>してい</w:t>
            </w:r>
            <w:r w:rsidR="00B11D7F">
              <w:rPr>
                <w:rFonts w:ascii="メイリオ" w:eastAsia="メイリオ" w:hAnsi="メイリオ" w:hint="eastAsia"/>
                <w:sz w:val="24"/>
                <w:szCs w:val="24"/>
              </w:rPr>
              <w:t>る</w:t>
            </w:r>
          </w:p>
          <w:p w14:paraId="73D36880" w14:textId="76810BBF" w:rsidR="00373FE0" w:rsidRDefault="00373FE0" w:rsidP="00373FE0">
            <w:pPr>
              <w:pStyle w:val="aff8"/>
              <w:numPr>
                <w:ilvl w:val="0"/>
                <w:numId w:val="22"/>
              </w:numPr>
              <w:spacing w:line="360" w:lineRule="exact"/>
              <w:ind w:leftChars="0" w:left="240" w:hanging="240"/>
              <w:rPr>
                <w:rFonts w:ascii="メイリオ" w:eastAsia="メイリオ" w:hAnsi="メイリオ"/>
                <w:sz w:val="24"/>
                <w:szCs w:val="24"/>
              </w:rPr>
            </w:pPr>
            <w:r>
              <w:rPr>
                <w:rFonts w:ascii="メイリオ" w:eastAsia="メイリオ" w:hAnsi="メイリオ" w:hint="eastAsia"/>
                <w:sz w:val="24"/>
                <w:szCs w:val="24"/>
              </w:rPr>
              <w:t>してい</w:t>
            </w:r>
            <w:r w:rsidR="00B11D7F">
              <w:rPr>
                <w:rFonts w:ascii="メイリオ" w:eastAsia="メイリオ" w:hAnsi="メイリオ" w:hint="eastAsia"/>
                <w:sz w:val="24"/>
                <w:szCs w:val="24"/>
              </w:rPr>
              <w:t>ない</w:t>
            </w:r>
          </w:p>
          <w:p w14:paraId="105CE732" w14:textId="77777777" w:rsidR="00373FE0" w:rsidRDefault="00373FE0" w:rsidP="00B40EA1">
            <w:pPr>
              <w:spacing w:line="360" w:lineRule="exact"/>
              <w:rPr>
                <w:rFonts w:ascii="メイリオ" w:eastAsia="メイリオ" w:hAnsi="メイリオ"/>
                <w:sz w:val="24"/>
              </w:rPr>
            </w:pPr>
          </w:p>
          <w:p w14:paraId="571E23D5" w14:textId="77777777" w:rsidR="00373FE0" w:rsidRDefault="00373FE0" w:rsidP="00B40EA1">
            <w:pPr>
              <w:spacing w:line="360" w:lineRule="exact"/>
              <w:rPr>
                <w:rFonts w:ascii="メイリオ" w:eastAsia="メイリオ" w:hAnsi="メイリオ"/>
                <w:sz w:val="24"/>
              </w:rPr>
            </w:pPr>
          </w:p>
          <w:p w14:paraId="3A5184D6" w14:textId="77777777" w:rsidR="00373FE0" w:rsidRDefault="00373FE0" w:rsidP="00B40EA1">
            <w:pPr>
              <w:spacing w:line="360" w:lineRule="exact"/>
              <w:rPr>
                <w:rFonts w:ascii="メイリオ" w:eastAsia="メイリオ" w:hAnsi="メイリオ"/>
                <w:sz w:val="24"/>
              </w:rPr>
            </w:pPr>
          </w:p>
          <w:p w14:paraId="6461D324" w14:textId="77777777" w:rsidR="00373FE0" w:rsidRDefault="00373FE0" w:rsidP="00B40EA1">
            <w:pPr>
              <w:spacing w:line="360" w:lineRule="exact"/>
              <w:rPr>
                <w:rFonts w:ascii="メイリオ" w:eastAsia="メイリオ" w:hAnsi="メイリオ"/>
                <w:sz w:val="24"/>
              </w:rPr>
            </w:pPr>
          </w:p>
          <w:p w14:paraId="17EDFE46" w14:textId="67AF1A48" w:rsidR="00373FE0" w:rsidRDefault="00373FE0" w:rsidP="00373FE0">
            <w:pPr>
              <w:pStyle w:val="aff8"/>
              <w:numPr>
                <w:ilvl w:val="0"/>
                <w:numId w:val="22"/>
              </w:numPr>
              <w:spacing w:line="360" w:lineRule="exact"/>
              <w:ind w:leftChars="0" w:left="240" w:hanging="240"/>
              <w:rPr>
                <w:rFonts w:ascii="メイリオ" w:eastAsia="メイリオ" w:hAnsi="メイリオ"/>
                <w:sz w:val="24"/>
                <w:szCs w:val="24"/>
              </w:rPr>
            </w:pPr>
            <w:r>
              <w:rPr>
                <w:rFonts w:ascii="メイリオ" w:eastAsia="メイリオ" w:hAnsi="メイリオ" w:hint="eastAsia"/>
                <w:sz w:val="24"/>
                <w:szCs w:val="24"/>
              </w:rPr>
              <w:t>してい</w:t>
            </w:r>
            <w:r w:rsidR="00B11D7F">
              <w:rPr>
                <w:rFonts w:ascii="メイリオ" w:eastAsia="メイリオ" w:hAnsi="メイリオ" w:hint="eastAsia"/>
                <w:sz w:val="24"/>
                <w:szCs w:val="24"/>
              </w:rPr>
              <w:t>る</w:t>
            </w:r>
          </w:p>
          <w:p w14:paraId="20407004" w14:textId="3750A6CD" w:rsidR="00373FE0" w:rsidRDefault="00373FE0" w:rsidP="00373FE0">
            <w:pPr>
              <w:pStyle w:val="aff8"/>
              <w:numPr>
                <w:ilvl w:val="0"/>
                <w:numId w:val="22"/>
              </w:numPr>
              <w:spacing w:line="360" w:lineRule="exact"/>
              <w:ind w:leftChars="0" w:left="240" w:hanging="240"/>
              <w:rPr>
                <w:rFonts w:ascii="メイリオ" w:eastAsia="メイリオ" w:hAnsi="メイリオ"/>
                <w:sz w:val="24"/>
                <w:szCs w:val="24"/>
              </w:rPr>
            </w:pPr>
            <w:r>
              <w:rPr>
                <w:rFonts w:ascii="メイリオ" w:eastAsia="メイリオ" w:hAnsi="メイリオ" w:hint="eastAsia"/>
                <w:sz w:val="24"/>
                <w:szCs w:val="24"/>
              </w:rPr>
              <w:t>してい</w:t>
            </w:r>
            <w:r w:rsidR="00B11D7F">
              <w:rPr>
                <w:rFonts w:ascii="メイリオ" w:eastAsia="メイリオ" w:hAnsi="メイリオ" w:hint="eastAsia"/>
                <w:sz w:val="24"/>
                <w:szCs w:val="24"/>
              </w:rPr>
              <w:t>ない</w:t>
            </w:r>
          </w:p>
          <w:p w14:paraId="6315FFD9" w14:textId="77777777" w:rsidR="00373FE0" w:rsidRDefault="00373FE0" w:rsidP="00B40EA1">
            <w:pPr>
              <w:spacing w:line="360" w:lineRule="exact"/>
              <w:rPr>
                <w:rFonts w:ascii="メイリオ" w:eastAsia="メイリオ" w:hAnsi="メイリオ"/>
                <w:sz w:val="24"/>
              </w:rPr>
            </w:pPr>
          </w:p>
          <w:p w14:paraId="5E052316" w14:textId="77777777" w:rsidR="00373FE0" w:rsidRDefault="00373FE0" w:rsidP="00B40EA1">
            <w:pPr>
              <w:spacing w:line="360" w:lineRule="exact"/>
              <w:rPr>
                <w:rFonts w:ascii="メイリオ" w:eastAsia="メイリオ" w:hAnsi="メイリオ"/>
                <w:sz w:val="24"/>
              </w:rPr>
            </w:pPr>
          </w:p>
          <w:p w14:paraId="061FFB7B" w14:textId="77777777" w:rsidR="00373FE0" w:rsidRDefault="00373FE0" w:rsidP="00B40EA1">
            <w:pPr>
              <w:spacing w:line="360" w:lineRule="exact"/>
              <w:rPr>
                <w:rFonts w:ascii="メイリオ" w:eastAsia="メイリオ" w:hAnsi="メイリオ"/>
                <w:sz w:val="24"/>
              </w:rPr>
            </w:pPr>
          </w:p>
          <w:p w14:paraId="13FF5429" w14:textId="77777777" w:rsidR="00373FE0" w:rsidRDefault="00373FE0" w:rsidP="00B40EA1">
            <w:pPr>
              <w:spacing w:line="360" w:lineRule="exact"/>
              <w:rPr>
                <w:rFonts w:ascii="メイリオ" w:eastAsia="メイリオ" w:hAnsi="メイリオ"/>
                <w:sz w:val="24"/>
              </w:rPr>
            </w:pPr>
          </w:p>
          <w:p w14:paraId="454C5E65" w14:textId="47121103" w:rsidR="00373FE0" w:rsidRDefault="00373FE0" w:rsidP="00373FE0">
            <w:pPr>
              <w:pStyle w:val="aff8"/>
              <w:numPr>
                <w:ilvl w:val="0"/>
                <w:numId w:val="22"/>
              </w:numPr>
              <w:spacing w:line="360" w:lineRule="exact"/>
              <w:ind w:leftChars="0" w:left="240" w:hanging="240"/>
              <w:rPr>
                <w:rFonts w:ascii="メイリオ" w:eastAsia="メイリオ" w:hAnsi="メイリオ"/>
                <w:sz w:val="24"/>
                <w:szCs w:val="24"/>
              </w:rPr>
            </w:pPr>
            <w:r>
              <w:rPr>
                <w:rFonts w:ascii="メイリオ" w:eastAsia="メイリオ" w:hAnsi="メイリオ" w:hint="eastAsia"/>
                <w:sz w:val="24"/>
                <w:szCs w:val="24"/>
              </w:rPr>
              <w:t>してい</w:t>
            </w:r>
            <w:r w:rsidR="00B11D7F">
              <w:rPr>
                <w:rFonts w:ascii="メイリオ" w:eastAsia="メイリオ" w:hAnsi="メイリオ" w:hint="eastAsia"/>
                <w:sz w:val="24"/>
                <w:szCs w:val="24"/>
              </w:rPr>
              <w:t>る</w:t>
            </w:r>
          </w:p>
          <w:p w14:paraId="1DCE16B2" w14:textId="36989F9D" w:rsidR="00373FE0" w:rsidRDefault="00373FE0" w:rsidP="00373FE0">
            <w:pPr>
              <w:pStyle w:val="aff8"/>
              <w:numPr>
                <w:ilvl w:val="0"/>
                <w:numId w:val="22"/>
              </w:numPr>
              <w:spacing w:line="360" w:lineRule="exact"/>
              <w:ind w:leftChars="0" w:left="240" w:hanging="240"/>
              <w:rPr>
                <w:rFonts w:ascii="メイリオ" w:eastAsia="メイリオ" w:hAnsi="メイリオ"/>
                <w:sz w:val="24"/>
                <w:szCs w:val="24"/>
              </w:rPr>
            </w:pPr>
            <w:r>
              <w:rPr>
                <w:rFonts w:ascii="メイリオ" w:eastAsia="メイリオ" w:hAnsi="メイリオ" w:hint="eastAsia"/>
                <w:sz w:val="24"/>
                <w:szCs w:val="24"/>
              </w:rPr>
              <w:t>してい</w:t>
            </w:r>
            <w:r w:rsidR="00B11D7F">
              <w:rPr>
                <w:rFonts w:ascii="メイリオ" w:eastAsia="メイリオ" w:hAnsi="メイリオ" w:hint="eastAsia"/>
                <w:sz w:val="24"/>
                <w:szCs w:val="24"/>
              </w:rPr>
              <w:t>ない</w:t>
            </w:r>
          </w:p>
          <w:p w14:paraId="2E8B979B" w14:textId="33DFA379" w:rsidR="005D2871" w:rsidRDefault="005D2871" w:rsidP="005D2871">
            <w:pPr>
              <w:pStyle w:val="aff8"/>
              <w:spacing w:line="360" w:lineRule="exact"/>
              <w:ind w:leftChars="0" w:left="240"/>
              <w:rPr>
                <w:rFonts w:ascii="メイリオ" w:eastAsia="メイリオ" w:hAnsi="メイリオ"/>
                <w:sz w:val="24"/>
                <w:szCs w:val="24"/>
              </w:rPr>
            </w:pPr>
          </w:p>
          <w:p w14:paraId="258F32B9" w14:textId="0199ADEA" w:rsidR="005D2871" w:rsidRDefault="005D2871" w:rsidP="005D2871">
            <w:pPr>
              <w:pStyle w:val="aff8"/>
              <w:spacing w:line="360" w:lineRule="exact"/>
              <w:ind w:leftChars="0" w:left="240"/>
              <w:rPr>
                <w:rFonts w:ascii="メイリオ" w:eastAsia="メイリオ" w:hAnsi="メイリオ"/>
                <w:sz w:val="24"/>
                <w:szCs w:val="24"/>
              </w:rPr>
            </w:pPr>
          </w:p>
          <w:p w14:paraId="7FB1A127" w14:textId="5C804962" w:rsidR="005D2871" w:rsidRDefault="005D2871" w:rsidP="005D2871">
            <w:pPr>
              <w:pStyle w:val="aff8"/>
              <w:spacing w:line="360" w:lineRule="exact"/>
              <w:ind w:leftChars="0" w:left="240"/>
              <w:rPr>
                <w:rFonts w:ascii="メイリオ" w:eastAsia="メイリオ" w:hAnsi="メイリオ"/>
                <w:sz w:val="24"/>
                <w:szCs w:val="24"/>
              </w:rPr>
            </w:pPr>
          </w:p>
          <w:p w14:paraId="408C0F7D" w14:textId="77777777" w:rsidR="005D2871" w:rsidRDefault="005D2871" w:rsidP="005D2871">
            <w:pPr>
              <w:pStyle w:val="aff8"/>
              <w:spacing w:line="360" w:lineRule="exact"/>
              <w:ind w:leftChars="0" w:left="240"/>
              <w:rPr>
                <w:rFonts w:ascii="メイリオ" w:eastAsia="メイリオ" w:hAnsi="メイリオ"/>
                <w:sz w:val="24"/>
                <w:szCs w:val="24"/>
              </w:rPr>
            </w:pPr>
          </w:p>
          <w:p w14:paraId="7694554B" w14:textId="6FF877D2" w:rsidR="005D2871" w:rsidRDefault="005D2871" w:rsidP="005D2871">
            <w:pPr>
              <w:pStyle w:val="aff8"/>
              <w:numPr>
                <w:ilvl w:val="0"/>
                <w:numId w:val="22"/>
              </w:numPr>
              <w:spacing w:line="360" w:lineRule="exact"/>
              <w:ind w:leftChars="0" w:left="240" w:hanging="240"/>
              <w:rPr>
                <w:rFonts w:ascii="メイリオ" w:eastAsia="メイリオ" w:hAnsi="メイリオ"/>
                <w:sz w:val="24"/>
                <w:szCs w:val="24"/>
              </w:rPr>
            </w:pPr>
            <w:r>
              <w:rPr>
                <w:rFonts w:ascii="メイリオ" w:eastAsia="メイリオ" w:hAnsi="メイリオ" w:hint="eastAsia"/>
                <w:sz w:val="24"/>
                <w:szCs w:val="24"/>
              </w:rPr>
              <w:t>してい</w:t>
            </w:r>
            <w:r w:rsidR="00B11D7F">
              <w:rPr>
                <w:rFonts w:ascii="メイリオ" w:eastAsia="メイリオ" w:hAnsi="メイリオ" w:hint="eastAsia"/>
                <w:sz w:val="24"/>
                <w:szCs w:val="24"/>
              </w:rPr>
              <w:t>る</w:t>
            </w:r>
          </w:p>
          <w:p w14:paraId="33992305" w14:textId="35797A94" w:rsidR="005D2871" w:rsidRDefault="005D2871" w:rsidP="005D2871">
            <w:pPr>
              <w:pStyle w:val="aff8"/>
              <w:numPr>
                <w:ilvl w:val="0"/>
                <w:numId w:val="22"/>
              </w:numPr>
              <w:spacing w:line="360" w:lineRule="exact"/>
              <w:ind w:leftChars="0" w:left="240" w:hanging="240"/>
              <w:rPr>
                <w:rFonts w:ascii="メイリオ" w:eastAsia="メイリオ" w:hAnsi="メイリオ"/>
                <w:sz w:val="24"/>
                <w:szCs w:val="24"/>
              </w:rPr>
            </w:pPr>
            <w:r>
              <w:rPr>
                <w:rFonts w:ascii="メイリオ" w:eastAsia="メイリオ" w:hAnsi="メイリオ" w:hint="eastAsia"/>
                <w:sz w:val="24"/>
                <w:szCs w:val="24"/>
              </w:rPr>
              <w:t>してい</w:t>
            </w:r>
            <w:r w:rsidR="00B11D7F">
              <w:rPr>
                <w:rFonts w:ascii="メイリオ" w:eastAsia="メイリオ" w:hAnsi="メイリオ" w:hint="eastAsia"/>
                <w:sz w:val="24"/>
                <w:szCs w:val="24"/>
              </w:rPr>
              <w:t>ない</w:t>
            </w:r>
          </w:p>
          <w:p w14:paraId="6A725253" w14:textId="77777777" w:rsidR="00373FE0" w:rsidRDefault="00373FE0" w:rsidP="00B40EA1">
            <w:pPr>
              <w:spacing w:line="360" w:lineRule="exact"/>
              <w:rPr>
                <w:rFonts w:ascii="メイリオ" w:eastAsia="メイリオ" w:hAnsi="メイリオ"/>
                <w:sz w:val="24"/>
              </w:rPr>
            </w:pPr>
          </w:p>
          <w:p w14:paraId="06496184" w14:textId="60B438AC" w:rsidR="005D2871" w:rsidRPr="005D2871" w:rsidRDefault="005D2871" w:rsidP="005D2871">
            <w:pPr>
              <w:spacing w:line="360" w:lineRule="exact"/>
              <w:rPr>
                <w:rFonts w:ascii="メイリオ" w:eastAsia="メイリオ" w:hAnsi="メイリオ"/>
                <w:sz w:val="24"/>
              </w:rPr>
            </w:pPr>
          </w:p>
        </w:tc>
      </w:tr>
      <w:tr w:rsidR="00373FE0" w14:paraId="60E88800" w14:textId="77777777" w:rsidTr="00B40EA1">
        <w:tc>
          <w:tcPr>
            <w:tcW w:w="9781" w:type="dxa"/>
            <w:gridSpan w:val="3"/>
          </w:tcPr>
          <w:p w14:paraId="432CA838" w14:textId="77777777" w:rsidR="00373FE0" w:rsidRPr="00F622B3" w:rsidRDefault="00373FE0" w:rsidP="00B40EA1">
            <w:pPr>
              <w:spacing w:line="360" w:lineRule="exact"/>
              <w:rPr>
                <w:rFonts w:ascii="メイリオ" w:eastAsia="メイリオ" w:hAnsi="メイリオ"/>
                <w:sz w:val="24"/>
              </w:rPr>
            </w:pPr>
            <w:r w:rsidRPr="00F622B3">
              <w:rPr>
                <w:rFonts w:ascii="メイリオ" w:eastAsia="メイリオ" w:hAnsi="メイリオ" w:hint="eastAsia"/>
                <w:sz w:val="24"/>
              </w:rPr>
              <w:t>【課題・改善が必要と考えられること】</w:t>
            </w:r>
          </w:p>
          <w:p w14:paraId="233E4B6E" w14:textId="77777777" w:rsidR="00373FE0" w:rsidRDefault="00373FE0" w:rsidP="00B40EA1">
            <w:pPr>
              <w:spacing w:line="360" w:lineRule="exact"/>
              <w:rPr>
                <w:rFonts w:ascii="メイリオ" w:eastAsia="メイリオ" w:hAnsi="メイリオ"/>
                <w:sz w:val="24"/>
              </w:rPr>
            </w:pPr>
          </w:p>
          <w:p w14:paraId="27E081B2" w14:textId="77777777" w:rsidR="00373FE0" w:rsidRDefault="00373FE0" w:rsidP="00B40EA1">
            <w:pPr>
              <w:spacing w:line="360" w:lineRule="exact"/>
              <w:rPr>
                <w:rFonts w:ascii="メイリオ" w:eastAsia="メイリオ" w:hAnsi="メイリオ"/>
                <w:sz w:val="24"/>
              </w:rPr>
            </w:pPr>
          </w:p>
          <w:p w14:paraId="6ADC4F1F" w14:textId="77777777" w:rsidR="00373FE0" w:rsidRDefault="00373FE0" w:rsidP="00B40EA1">
            <w:pPr>
              <w:spacing w:line="360" w:lineRule="exact"/>
              <w:rPr>
                <w:rFonts w:ascii="メイリオ" w:eastAsia="メイリオ" w:hAnsi="メイリオ"/>
                <w:sz w:val="24"/>
              </w:rPr>
            </w:pPr>
          </w:p>
          <w:p w14:paraId="20D440B7" w14:textId="77777777" w:rsidR="00373FE0" w:rsidRDefault="00373FE0" w:rsidP="00B40EA1">
            <w:pPr>
              <w:spacing w:line="360" w:lineRule="exact"/>
              <w:rPr>
                <w:rFonts w:ascii="メイリオ" w:eastAsia="メイリオ" w:hAnsi="メイリオ"/>
                <w:sz w:val="24"/>
              </w:rPr>
            </w:pPr>
          </w:p>
          <w:p w14:paraId="09C3680D" w14:textId="77777777" w:rsidR="00373FE0" w:rsidRDefault="00373FE0" w:rsidP="00B40EA1">
            <w:pPr>
              <w:spacing w:line="360" w:lineRule="exact"/>
              <w:rPr>
                <w:rFonts w:ascii="メイリオ" w:eastAsia="メイリオ" w:hAnsi="メイリオ"/>
                <w:sz w:val="24"/>
              </w:rPr>
            </w:pPr>
          </w:p>
          <w:p w14:paraId="287B7DB6" w14:textId="77777777" w:rsidR="00373FE0" w:rsidRDefault="00373FE0" w:rsidP="00B40EA1">
            <w:pPr>
              <w:spacing w:line="360" w:lineRule="exact"/>
              <w:rPr>
                <w:rFonts w:ascii="メイリオ" w:eastAsia="メイリオ" w:hAnsi="メイリオ"/>
                <w:sz w:val="24"/>
              </w:rPr>
            </w:pPr>
          </w:p>
          <w:p w14:paraId="2492716E" w14:textId="77777777" w:rsidR="00373FE0" w:rsidRDefault="00373FE0" w:rsidP="00B40EA1">
            <w:pPr>
              <w:spacing w:line="360" w:lineRule="exact"/>
              <w:rPr>
                <w:rFonts w:ascii="メイリオ" w:eastAsia="メイリオ" w:hAnsi="メイリオ"/>
                <w:sz w:val="24"/>
              </w:rPr>
            </w:pPr>
          </w:p>
          <w:p w14:paraId="21165949" w14:textId="77777777" w:rsidR="00373FE0" w:rsidRDefault="00373FE0" w:rsidP="00B40EA1">
            <w:pPr>
              <w:spacing w:line="360" w:lineRule="exact"/>
              <w:rPr>
                <w:rFonts w:ascii="メイリオ" w:eastAsia="メイリオ" w:hAnsi="メイリオ"/>
                <w:sz w:val="24"/>
              </w:rPr>
            </w:pPr>
          </w:p>
          <w:p w14:paraId="5A5DF0B7" w14:textId="537E77B8" w:rsidR="005451FC" w:rsidRDefault="005451FC" w:rsidP="00B40EA1">
            <w:pPr>
              <w:spacing w:line="360" w:lineRule="exact"/>
              <w:rPr>
                <w:rFonts w:ascii="メイリオ" w:eastAsia="メイリオ" w:hAnsi="メイリオ"/>
                <w:sz w:val="24"/>
              </w:rPr>
            </w:pPr>
          </w:p>
        </w:tc>
      </w:tr>
    </w:tbl>
    <w:p w14:paraId="15CB9B75" w14:textId="573F8598" w:rsidR="00373FE0" w:rsidRDefault="00373FE0" w:rsidP="005D2871">
      <w:pPr>
        <w:spacing w:line="360" w:lineRule="exact"/>
        <w:ind w:firstLineChars="1500" w:firstLine="3600"/>
        <w:rPr>
          <w:rFonts w:ascii="メイリオ" w:eastAsia="メイリオ" w:hAnsi="メイリオ"/>
          <w:sz w:val="24"/>
        </w:rPr>
      </w:pPr>
      <w:r>
        <w:rPr>
          <w:rFonts w:ascii="メイリオ" w:eastAsia="メイリオ" w:hAnsi="メイリオ" w:hint="eastAsia"/>
          <w:sz w:val="24"/>
        </w:rPr>
        <w:t>参考資料「人権擁護のためのセルフチェックリスト」</w:t>
      </w:r>
    </w:p>
    <w:p w14:paraId="3AF4EC10" w14:textId="77777777" w:rsidR="00E82154" w:rsidRPr="005D2871" w:rsidRDefault="00E82154" w:rsidP="005D2871">
      <w:pPr>
        <w:spacing w:line="360" w:lineRule="exact"/>
        <w:ind w:firstLineChars="1500" w:firstLine="3600"/>
        <w:rPr>
          <w:rFonts w:ascii="メイリオ" w:eastAsia="メイリオ" w:hAnsi="メイリオ"/>
          <w:sz w:val="24"/>
        </w:rPr>
      </w:pPr>
    </w:p>
    <w:p w14:paraId="71CD9D34" w14:textId="33E9F98D" w:rsidR="00373FE0" w:rsidRPr="00373FE0" w:rsidRDefault="001C1BA7" w:rsidP="00373FE0">
      <w:pPr>
        <w:widowControl/>
        <w:autoSpaceDE/>
        <w:autoSpaceDN/>
        <w:adjustRightInd/>
        <w:snapToGrid/>
        <w:spacing w:after="5" w:line="280" w:lineRule="exact"/>
        <w:jc w:val="left"/>
        <w:rPr>
          <w:rFonts w:ascii="メイリオ" w:eastAsia="メイリオ" w:hAnsi="メイリオ" w:cs="ＭＳ 明朝"/>
          <w:b/>
          <w:color w:val="000000"/>
          <w:sz w:val="28"/>
          <w:szCs w:val="28"/>
        </w:rPr>
      </w:pPr>
      <w:r>
        <w:rPr>
          <w:rFonts w:ascii="メイリオ" w:eastAsia="メイリオ" w:hAnsi="メイリオ" w:cs="ＭＳ 明朝" w:hint="eastAsia"/>
          <w:b/>
          <w:color w:val="000000"/>
          <w:sz w:val="28"/>
          <w:szCs w:val="28"/>
        </w:rPr>
        <w:lastRenderedPageBreak/>
        <w:t>◆</w:t>
      </w:r>
      <w:r w:rsidR="00373FE0" w:rsidRPr="00373FE0">
        <w:rPr>
          <w:rFonts w:ascii="メイリオ" w:eastAsia="メイリオ" w:hAnsi="メイリオ" w:cs="ＭＳ 明朝"/>
          <w:b/>
          <w:color w:val="000000"/>
          <w:sz w:val="28"/>
          <w:szCs w:val="28"/>
        </w:rPr>
        <w:t>0</w:t>
      </w:r>
      <w:r w:rsidR="00373FE0" w:rsidRPr="00373FE0">
        <w:rPr>
          <w:rFonts w:ascii="メイリオ" w:eastAsia="メイリオ" w:hAnsi="メイリオ" w:cs="ＭＳ 明朝" w:hint="eastAsia"/>
          <w:b/>
          <w:color w:val="000000"/>
          <w:sz w:val="28"/>
          <w:szCs w:val="28"/>
        </w:rPr>
        <w:t>～</w:t>
      </w:r>
      <w:r w:rsidR="00373FE0" w:rsidRPr="00373FE0">
        <w:rPr>
          <w:rFonts w:ascii="メイリオ" w:eastAsia="メイリオ" w:hAnsi="メイリオ" w:cs="ＭＳ 明朝"/>
          <w:b/>
          <w:color w:val="000000"/>
          <w:sz w:val="28"/>
          <w:szCs w:val="28"/>
        </w:rPr>
        <w:t>2歳</w:t>
      </w:r>
      <w:r w:rsidR="00373FE0" w:rsidRPr="00373FE0">
        <w:rPr>
          <w:rFonts w:ascii="メイリオ" w:eastAsia="メイリオ" w:hAnsi="メイリオ" w:cs="ＭＳ 明朝" w:hint="eastAsia"/>
          <w:b/>
          <w:color w:val="000000"/>
          <w:sz w:val="28"/>
          <w:szCs w:val="28"/>
        </w:rPr>
        <w:t xml:space="preserve">児　</w:t>
      </w:r>
      <w:r w:rsidR="00373FE0" w:rsidRPr="00373FE0">
        <w:rPr>
          <w:rFonts w:ascii="メイリオ" w:eastAsia="メイリオ" w:hAnsi="メイリオ" w:cs="ＭＳ 明朝"/>
          <w:b/>
          <w:color w:val="000000"/>
          <w:sz w:val="28"/>
          <w:szCs w:val="28"/>
        </w:rPr>
        <w:t>事故予防</w:t>
      </w:r>
      <w:r w:rsidR="00373FE0" w:rsidRPr="00373FE0">
        <w:rPr>
          <w:rFonts w:ascii="メイリオ" w:eastAsia="メイリオ" w:hAnsi="メイリオ" w:cs="ＭＳ 明朝" w:hint="eastAsia"/>
          <w:b/>
          <w:color w:val="000000"/>
          <w:sz w:val="28"/>
          <w:szCs w:val="28"/>
        </w:rPr>
        <w:t>の</w:t>
      </w:r>
      <w:r>
        <w:rPr>
          <w:rFonts w:ascii="メイリオ" w:eastAsia="メイリオ" w:hAnsi="メイリオ" w:cs="ＭＳ 明朝" w:hint="eastAsia"/>
          <w:b/>
          <w:color w:val="000000"/>
          <w:sz w:val="28"/>
          <w:szCs w:val="28"/>
        </w:rPr>
        <w:t>視点</w:t>
      </w:r>
      <w:r w:rsidR="00373FE0" w:rsidRPr="00373FE0">
        <w:rPr>
          <w:rFonts w:ascii="メイリオ" w:eastAsia="メイリオ" w:hAnsi="メイリオ" w:cs="ＭＳ 明朝" w:hint="eastAsia"/>
          <w:b/>
          <w:color w:val="000000"/>
          <w:sz w:val="28"/>
          <w:szCs w:val="28"/>
        </w:rPr>
        <w:t xml:space="preserve">　</w:t>
      </w:r>
    </w:p>
    <w:p w14:paraId="7814CD59" w14:textId="77777777" w:rsidR="00373FE0" w:rsidRPr="00373FE0" w:rsidRDefault="00373FE0" w:rsidP="00373FE0">
      <w:pPr>
        <w:widowControl/>
        <w:autoSpaceDE/>
        <w:autoSpaceDN/>
        <w:adjustRightInd/>
        <w:snapToGrid/>
        <w:spacing w:after="5" w:line="280" w:lineRule="exact"/>
        <w:jc w:val="left"/>
        <w:rPr>
          <w:rFonts w:ascii="メイリオ" w:eastAsia="メイリオ" w:hAnsi="メイリオ" w:cs="ＭＳ 明朝"/>
          <w:b/>
          <w:color w:val="000000"/>
          <w:sz w:val="28"/>
          <w:szCs w:val="28"/>
        </w:rPr>
      </w:pPr>
    </w:p>
    <w:p w14:paraId="76B2212C" w14:textId="77777777" w:rsidR="00373FE0" w:rsidRPr="00373FE0" w:rsidRDefault="00373FE0" w:rsidP="00373FE0">
      <w:pPr>
        <w:widowControl/>
        <w:autoSpaceDE/>
        <w:autoSpaceDN/>
        <w:adjustRightInd/>
        <w:snapToGrid/>
        <w:spacing w:after="5" w:line="280" w:lineRule="exact"/>
        <w:jc w:val="left"/>
        <w:rPr>
          <w:rFonts w:ascii="メイリオ" w:eastAsia="メイリオ" w:hAnsi="メイリオ" w:cs="ＭＳ 明朝"/>
          <w:bCs/>
          <w:color w:val="000000"/>
          <w:szCs w:val="22"/>
        </w:rPr>
      </w:pPr>
      <w:r w:rsidRPr="00373FE0">
        <w:rPr>
          <w:rFonts w:ascii="メイリオ" w:eastAsia="メイリオ" w:hAnsi="メイリオ" w:cs="ＭＳ 明朝" w:hint="eastAsia"/>
          <w:bCs/>
          <w:color w:val="000000"/>
          <w:szCs w:val="22"/>
        </w:rPr>
        <w:t>０～２歳児について点検し、該当する場合は「点検結果」に〇を記入してください。</w:t>
      </w:r>
    </w:p>
    <w:p w14:paraId="2AAF9138" w14:textId="77777777" w:rsidR="00373FE0" w:rsidRPr="00373FE0" w:rsidRDefault="00373FE0" w:rsidP="00373FE0">
      <w:pPr>
        <w:widowControl/>
        <w:autoSpaceDE/>
        <w:autoSpaceDN/>
        <w:adjustRightInd/>
        <w:snapToGrid/>
        <w:spacing w:after="5" w:line="280" w:lineRule="exact"/>
        <w:jc w:val="left"/>
        <w:rPr>
          <w:rFonts w:ascii="メイリオ" w:eastAsia="メイリオ" w:hAnsi="メイリオ" w:cs="ＭＳ 明朝"/>
          <w:bCs/>
          <w:color w:val="000000"/>
          <w:szCs w:val="22"/>
        </w:rPr>
      </w:pPr>
    </w:p>
    <w:p w14:paraId="2C62CB1D" w14:textId="77777777" w:rsidR="00373FE0" w:rsidRPr="00373FE0" w:rsidRDefault="00373FE0" w:rsidP="00373FE0">
      <w:pPr>
        <w:widowControl/>
        <w:autoSpaceDE/>
        <w:autoSpaceDN/>
        <w:adjustRightInd/>
        <w:snapToGrid/>
        <w:spacing w:after="5" w:line="280" w:lineRule="exact"/>
        <w:ind w:left="10" w:hanging="10"/>
        <w:jc w:val="left"/>
        <w:rPr>
          <w:rFonts w:ascii="メイリオ" w:eastAsia="メイリオ" w:hAnsi="メイリオ" w:cs="ＭＳ 明朝"/>
          <w:b/>
          <w:color w:val="000000"/>
          <w:szCs w:val="22"/>
        </w:rPr>
      </w:pPr>
      <w:r w:rsidRPr="00373FE0">
        <w:rPr>
          <w:rFonts w:ascii="メイリオ" w:eastAsia="メイリオ" w:hAnsi="メイリオ" w:cs="ＭＳ 明朝" w:hint="eastAsia"/>
          <w:b/>
          <w:color w:val="000000"/>
          <w:szCs w:val="22"/>
        </w:rPr>
        <w:t>点検項目</w:t>
      </w:r>
    </w:p>
    <w:tbl>
      <w:tblPr>
        <w:tblStyle w:val="TableGrid"/>
        <w:tblW w:w="9918" w:type="dxa"/>
        <w:tblInd w:w="0" w:type="dxa"/>
        <w:tblCellMar>
          <w:top w:w="48" w:type="dxa"/>
          <w:left w:w="106" w:type="dxa"/>
        </w:tblCellMar>
        <w:tblLook w:val="04A0" w:firstRow="1" w:lastRow="0" w:firstColumn="1" w:lastColumn="0" w:noHBand="0" w:noVBand="1"/>
      </w:tblPr>
      <w:tblGrid>
        <w:gridCol w:w="714"/>
        <w:gridCol w:w="8353"/>
        <w:gridCol w:w="851"/>
      </w:tblGrid>
      <w:tr w:rsidR="00373FE0" w:rsidRPr="00373FE0" w14:paraId="57A0578F" w14:textId="77777777" w:rsidTr="005451FC">
        <w:trPr>
          <w:trHeight w:val="333"/>
        </w:trPr>
        <w:tc>
          <w:tcPr>
            <w:tcW w:w="714" w:type="dxa"/>
            <w:tcBorders>
              <w:top w:val="single" w:sz="4" w:space="0" w:color="000000"/>
              <w:left w:val="single" w:sz="4" w:space="0" w:color="000000"/>
              <w:bottom w:val="double" w:sz="4" w:space="0" w:color="auto"/>
              <w:right w:val="single" w:sz="4" w:space="0" w:color="000000"/>
            </w:tcBorders>
            <w:vAlign w:val="center"/>
          </w:tcPr>
          <w:p w14:paraId="6516F318"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hint="eastAsia"/>
                <w:color w:val="000000"/>
                <w:szCs w:val="22"/>
              </w:rPr>
              <w:t>番号</w:t>
            </w:r>
          </w:p>
        </w:tc>
        <w:tc>
          <w:tcPr>
            <w:tcW w:w="8353" w:type="dxa"/>
            <w:tcBorders>
              <w:top w:val="single" w:sz="4" w:space="0" w:color="000000"/>
              <w:left w:val="single" w:sz="4" w:space="0" w:color="000000"/>
              <w:bottom w:val="double" w:sz="4" w:space="0" w:color="auto"/>
              <w:right w:val="single" w:sz="4" w:space="0" w:color="auto"/>
            </w:tcBorders>
            <w:vAlign w:val="center"/>
          </w:tcPr>
          <w:p w14:paraId="3C78DE93" w14:textId="77777777" w:rsidR="00373FE0" w:rsidRPr="00373FE0" w:rsidRDefault="00373FE0" w:rsidP="00373FE0">
            <w:pPr>
              <w:widowControl/>
              <w:autoSpaceDE/>
              <w:autoSpaceDN/>
              <w:adjustRightInd/>
              <w:snapToGrid/>
              <w:spacing w:line="280" w:lineRule="exact"/>
              <w:ind w:right="225"/>
              <w:jc w:val="center"/>
              <w:rPr>
                <w:rFonts w:ascii="メイリオ" w:eastAsia="メイリオ" w:hAnsi="メイリオ" w:cs="ＭＳ 明朝"/>
                <w:color w:val="000000"/>
                <w:szCs w:val="22"/>
              </w:rPr>
            </w:pPr>
            <w:r w:rsidRPr="00373FE0">
              <w:rPr>
                <w:rFonts w:ascii="メイリオ" w:eastAsia="メイリオ" w:hAnsi="メイリオ" w:cs="ＭＳ 明朝" w:hint="eastAsia"/>
                <w:color w:val="000000"/>
                <w:szCs w:val="22"/>
              </w:rPr>
              <w:t>点検項目</w:t>
            </w:r>
          </w:p>
        </w:tc>
        <w:tc>
          <w:tcPr>
            <w:tcW w:w="851" w:type="dxa"/>
            <w:tcBorders>
              <w:top w:val="single" w:sz="4" w:space="0" w:color="000000"/>
              <w:left w:val="single" w:sz="4" w:space="0" w:color="auto"/>
              <w:bottom w:val="double" w:sz="4" w:space="0" w:color="auto"/>
              <w:right w:val="single" w:sz="4" w:space="0" w:color="000000"/>
            </w:tcBorders>
            <w:vAlign w:val="center"/>
          </w:tcPr>
          <w:p w14:paraId="03FF74BD" w14:textId="77777777" w:rsidR="00373FE0" w:rsidRPr="00373FE0" w:rsidRDefault="00373FE0" w:rsidP="00373FE0">
            <w:pPr>
              <w:widowControl/>
              <w:autoSpaceDE/>
              <w:autoSpaceDN/>
              <w:adjustRightInd/>
              <w:snapToGrid/>
              <w:spacing w:line="280" w:lineRule="exact"/>
              <w:ind w:right="225"/>
              <w:jc w:val="center"/>
              <w:rPr>
                <w:rFonts w:ascii="メイリオ" w:eastAsia="メイリオ" w:hAnsi="メイリオ" w:cs="ＭＳ 明朝"/>
                <w:color w:val="000000"/>
                <w:szCs w:val="22"/>
              </w:rPr>
            </w:pPr>
            <w:r w:rsidRPr="00373FE0">
              <w:rPr>
                <w:rFonts w:ascii="メイリオ" w:eastAsia="メイリオ" w:hAnsi="メイリオ" w:cs="ＭＳ 明朝" w:hint="eastAsia"/>
                <w:color w:val="000000"/>
                <w:szCs w:val="22"/>
              </w:rPr>
              <w:t>点検</w:t>
            </w:r>
          </w:p>
          <w:p w14:paraId="7A2E2723" w14:textId="77777777" w:rsidR="00373FE0" w:rsidRPr="00373FE0" w:rsidRDefault="00373FE0" w:rsidP="00373FE0">
            <w:pPr>
              <w:widowControl/>
              <w:autoSpaceDE/>
              <w:autoSpaceDN/>
              <w:adjustRightInd/>
              <w:snapToGrid/>
              <w:spacing w:line="280" w:lineRule="exact"/>
              <w:ind w:right="225"/>
              <w:jc w:val="center"/>
              <w:rPr>
                <w:rFonts w:ascii="メイリオ" w:eastAsia="メイリオ" w:hAnsi="メイリオ" w:cs="ＭＳ 明朝"/>
                <w:color w:val="000000"/>
                <w:szCs w:val="22"/>
              </w:rPr>
            </w:pPr>
            <w:r w:rsidRPr="00373FE0">
              <w:rPr>
                <w:rFonts w:ascii="メイリオ" w:eastAsia="メイリオ" w:hAnsi="メイリオ" w:cs="ＭＳ 明朝" w:hint="eastAsia"/>
                <w:color w:val="000000"/>
                <w:szCs w:val="22"/>
              </w:rPr>
              <w:t>結果</w:t>
            </w:r>
          </w:p>
        </w:tc>
      </w:tr>
      <w:tr w:rsidR="00373FE0" w:rsidRPr="00373FE0" w14:paraId="24F19DEB" w14:textId="77777777" w:rsidTr="005451FC">
        <w:trPr>
          <w:trHeight w:val="654"/>
        </w:trPr>
        <w:tc>
          <w:tcPr>
            <w:tcW w:w="9918" w:type="dxa"/>
            <w:gridSpan w:val="3"/>
            <w:tcBorders>
              <w:top w:val="double" w:sz="4" w:space="0" w:color="auto"/>
              <w:left w:val="single" w:sz="4" w:space="0" w:color="000000"/>
              <w:bottom w:val="single" w:sz="4" w:space="0" w:color="auto"/>
              <w:right w:val="single" w:sz="4" w:space="0" w:color="000000"/>
            </w:tcBorders>
            <w:vAlign w:val="center"/>
          </w:tcPr>
          <w:p w14:paraId="3D4BEDE1" w14:textId="77777777" w:rsidR="00373FE0" w:rsidRPr="00373FE0" w:rsidRDefault="00373FE0" w:rsidP="00373FE0">
            <w:pPr>
              <w:widowControl/>
              <w:autoSpaceDE/>
              <w:autoSpaceDN/>
              <w:adjustRightInd/>
              <w:snapToGrid/>
              <w:spacing w:line="280" w:lineRule="exact"/>
              <w:jc w:val="left"/>
              <w:rPr>
                <w:rFonts w:ascii="メイリオ" w:eastAsia="メイリオ" w:hAnsi="メイリオ" w:cs="ＭＳ 明朝"/>
                <w:color w:val="000000"/>
                <w:szCs w:val="22"/>
              </w:rPr>
            </w:pPr>
            <w:r w:rsidRPr="00373FE0">
              <w:rPr>
                <w:rFonts w:ascii="メイリオ" w:eastAsia="メイリオ" w:hAnsi="メイリオ" w:cs="ＭＳ 明朝" w:hint="eastAsia"/>
                <w:color w:val="000000"/>
                <w:szCs w:val="22"/>
              </w:rPr>
              <w:t>【施設】</w:t>
            </w:r>
          </w:p>
        </w:tc>
      </w:tr>
      <w:tr w:rsidR="00373FE0" w:rsidRPr="00373FE0" w14:paraId="437164D5" w14:textId="77777777" w:rsidTr="005451FC">
        <w:trPr>
          <w:trHeight w:val="654"/>
        </w:trPr>
        <w:tc>
          <w:tcPr>
            <w:tcW w:w="714" w:type="dxa"/>
            <w:tcBorders>
              <w:top w:val="single" w:sz="4" w:space="0" w:color="auto"/>
              <w:left w:val="single" w:sz="4" w:space="0" w:color="000000"/>
              <w:bottom w:val="single" w:sz="4" w:space="0" w:color="000000"/>
              <w:right w:val="single" w:sz="4" w:space="0" w:color="000000"/>
            </w:tcBorders>
            <w:vAlign w:val="center"/>
          </w:tcPr>
          <w:p w14:paraId="6443F74B" w14:textId="77777777" w:rsidR="00373FE0" w:rsidRPr="00373FE0" w:rsidRDefault="00373FE0" w:rsidP="00373FE0">
            <w:pPr>
              <w:widowControl/>
              <w:autoSpaceDE/>
              <w:autoSpaceDN/>
              <w:adjustRightInd/>
              <w:snapToGrid/>
              <w:spacing w:line="280" w:lineRule="exact"/>
              <w:ind w:left="-106" w:hanging="10"/>
              <w:jc w:val="center"/>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１</w:t>
            </w:r>
          </w:p>
        </w:tc>
        <w:tc>
          <w:tcPr>
            <w:tcW w:w="8353" w:type="dxa"/>
            <w:tcBorders>
              <w:top w:val="single" w:sz="4" w:space="0" w:color="auto"/>
              <w:left w:val="single" w:sz="4" w:space="0" w:color="000000"/>
              <w:bottom w:val="single" w:sz="4" w:space="0" w:color="000000"/>
              <w:right w:val="single" w:sz="4" w:space="0" w:color="auto"/>
            </w:tcBorders>
            <w:vAlign w:val="center"/>
          </w:tcPr>
          <w:p w14:paraId="1E72D78F" w14:textId="77777777" w:rsidR="00373FE0" w:rsidRPr="00373FE0" w:rsidRDefault="00373FE0" w:rsidP="00373FE0">
            <w:pPr>
              <w:widowControl/>
              <w:autoSpaceDE/>
              <w:autoSpaceDN/>
              <w:adjustRightInd/>
              <w:snapToGrid/>
              <w:spacing w:line="280" w:lineRule="exact"/>
              <w:ind w:right="225" w:hanging="10"/>
              <w:jc w:val="left"/>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子どもの周囲に危険なものがないかを必ず確認し、片付けている。</w:t>
            </w:r>
          </w:p>
        </w:tc>
        <w:tc>
          <w:tcPr>
            <w:tcW w:w="851" w:type="dxa"/>
            <w:tcBorders>
              <w:top w:val="single" w:sz="4" w:space="0" w:color="auto"/>
              <w:left w:val="single" w:sz="4" w:space="0" w:color="auto"/>
              <w:bottom w:val="single" w:sz="4" w:space="0" w:color="000000"/>
              <w:right w:val="single" w:sz="4" w:space="0" w:color="000000"/>
            </w:tcBorders>
            <w:vAlign w:val="center"/>
          </w:tcPr>
          <w:p w14:paraId="36C43E39" w14:textId="77777777" w:rsidR="00373FE0" w:rsidRPr="00373FE0" w:rsidRDefault="00373FE0" w:rsidP="00373FE0">
            <w:pPr>
              <w:widowControl/>
              <w:autoSpaceDE/>
              <w:autoSpaceDN/>
              <w:adjustRightInd/>
              <w:snapToGrid/>
              <w:spacing w:line="280" w:lineRule="exact"/>
              <w:jc w:val="left"/>
              <w:rPr>
                <w:rFonts w:ascii="メイリオ" w:eastAsia="メイリオ" w:hAnsi="メイリオ" w:cs="ＭＳ 明朝"/>
                <w:color w:val="000000"/>
                <w:szCs w:val="22"/>
              </w:rPr>
            </w:pPr>
          </w:p>
          <w:p w14:paraId="2193F02B"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r w:rsidR="00373FE0" w:rsidRPr="00373FE0" w14:paraId="40AB6278" w14:textId="77777777" w:rsidTr="005451FC">
        <w:trPr>
          <w:trHeight w:val="567"/>
        </w:trPr>
        <w:tc>
          <w:tcPr>
            <w:tcW w:w="714" w:type="dxa"/>
            <w:tcBorders>
              <w:top w:val="single" w:sz="4" w:space="0" w:color="000000"/>
              <w:left w:val="single" w:sz="4" w:space="0" w:color="000000"/>
              <w:bottom w:val="single" w:sz="4" w:space="0" w:color="000000"/>
              <w:right w:val="single" w:sz="4" w:space="0" w:color="000000"/>
            </w:tcBorders>
            <w:vAlign w:val="center"/>
          </w:tcPr>
          <w:p w14:paraId="70361698"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hint="eastAsia"/>
                <w:color w:val="000000"/>
                <w:szCs w:val="22"/>
              </w:rPr>
              <w:t>2</w:t>
            </w:r>
          </w:p>
        </w:tc>
        <w:tc>
          <w:tcPr>
            <w:tcW w:w="8353" w:type="dxa"/>
            <w:tcBorders>
              <w:top w:val="single" w:sz="4" w:space="0" w:color="000000"/>
              <w:left w:val="single" w:sz="4" w:space="0" w:color="000000"/>
              <w:bottom w:val="single" w:sz="4" w:space="0" w:color="000000"/>
              <w:right w:val="single" w:sz="4" w:space="0" w:color="auto"/>
            </w:tcBorders>
            <w:vAlign w:val="center"/>
          </w:tcPr>
          <w:p w14:paraId="660DAF8A"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 xml:space="preserve">室内外で角や鋭い部分にはガードがしてある。 </w:t>
            </w:r>
          </w:p>
        </w:tc>
        <w:tc>
          <w:tcPr>
            <w:tcW w:w="851" w:type="dxa"/>
            <w:tcBorders>
              <w:top w:val="single" w:sz="4" w:space="0" w:color="000000"/>
              <w:left w:val="single" w:sz="4" w:space="0" w:color="auto"/>
              <w:bottom w:val="single" w:sz="4" w:space="0" w:color="000000"/>
              <w:right w:val="single" w:sz="4" w:space="0" w:color="000000"/>
            </w:tcBorders>
            <w:vAlign w:val="center"/>
          </w:tcPr>
          <w:p w14:paraId="361437BF" w14:textId="77777777" w:rsidR="00373FE0" w:rsidRPr="00373FE0" w:rsidRDefault="00373FE0" w:rsidP="00373FE0">
            <w:pPr>
              <w:widowControl/>
              <w:autoSpaceDE/>
              <w:autoSpaceDN/>
              <w:adjustRightInd/>
              <w:snapToGrid/>
              <w:spacing w:line="280" w:lineRule="exact"/>
              <w:jc w:val="left"/>
              <w:rPr>
                <w:rFonts w:ascii="メイリオ" w:eastAsia="メイリオ" w:hAnsi="メイリオ" w:cs="ＭＳ 明朝"/>
                <w:color w:val="000000"/>
                <w:szCs w:val="22"/>
              </w:rPr>
            </w:pPr>
          </w:p>
        </w:tc>
      </w:tr>
      <w:tr w:rsidR="00373FE0" w:rsidRPr="00373FE0" w14:paraId="596A25AC" w14:textId="77777777" w:rsidTr="005451FC">
        <w:trPr>
          <w:trHeight w:val="567"/>
        </w:trPr>
        <w:tc>
          <w:tcPr>
            <w:tcW w:w="714" w:type="dxa"/>
            <w:tcBorders>
              <w:top w:val="single" w:sz="4" w:space="0" w:color="000000"/>
              <w:left w:val="single" w:sz="4" w:space="0" w:color="000000"/>
              <w:bottom w:val="single" w:sz="4" w:space="0" w:color="000000"/>
              <w:right w:val="single" w:sz="4" w:space="0" w:color="000000"/>
            </w:tcBorders>
            <w:vAlign w:val="center"/>
          </w:tcPr>
          <w:p w14:paraId="09ED6565"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hint="eastAsia"/>
                <w:color w:val="000000"/>
                <w:szCs w:val="22"/>
              </w:rPr>
              <w:t>3</w:t>
            </w:r>
          </w:p>
        </w:tc>
        <w:tc>
          <w:tcPr>
            <w:tcW w:w="8353" w:type="dxa"/>
            <w:tcBorders>
              <w:top w:val="single" w:sz="4" w:space="0" w:color="000000"/>
              <w:left w:val="single" w:sz="4" w:space="0" w:color="000000"/>
              <w:bottom w:val="single" w:sz="4" w:space="0" w:color="000000"/>
              <w:right w:val="single" w:sz="4" w:space="0" w:color="auto"/>
            </w:tcBorders>
            <w:vAlign w:val="center"/>
          </w:tcPr>
          <w:p w14:paraId="73579853"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 xml:space="preserve">ロッカーや棚は倒れないよう転倒防止策を講じている。 </w:t>
            </w:r>
          </w:p>
        </w:tc>
        <w:tc>
          <w:tcPr>
            <w:tcW w:w="851" w:type="dxa"/>
            <w:tcBorders>
              <w:top w:val="single" w:sz="4" w:space="0" w:color="000000"/>
              <w:left w:val="single" w:sz="4" w:space="0" w:color="auto"/>
              <w:bottom w:val="single" w:sz="4" w:space="0" w:color="000000"/>
              <w:right w:val="single" w:sz="4" w:space="0" w:color="000000"/>
            </w:tcBorders>
            <w:vAlign w:val="center"/>
          </w:tcPr>
          <w:p w14:paraId="027B90AE" w14:textId="77777777" w:rsidR="00373FE0" w:rsidRPr="00373FE0" w:rsidRDefault="00373FE0" w:rsidP="00373FE0">
            <w:pPr>
              <w:widowControl/>
              <w:autoSpaceDE/>
              <w:autoSpaceDN/>
              <w:adjustRightInd/>
              <w:snapToGrid/>
              <w:spacing w:line="280" w:lineRule="exact"/>
              <w:jc w:val="left"/>
              <w:rPr>
                <w:rFonts w:ascii="メイリオ" w:eastAsia="メイリオ" w:hAnsi="メイリオ" w:cs="ＭＳ 明朝"/>
                <w:color w:val="000000"/>
                <w:szCs w:val="22"/>
              </w:rPr>
            </w:pPr>
          </w:p>
        </w:tc>
      </w:tr>
      <w:tr w:rsidR="00373FE0" w:rsidRPr="00373FE0" w14:paraId="2D44A97B" w14:textId="77777777" w:rsidTr="005451FC">
        <w:trPr>
          <w:trHeight w:val="567"/>
        </w:trPr>
        <w:tc>
          <w:tcPr>
            <w:tcW w:w="714" w:type="dxa"/>
            <w:tcBorders>
              <w:top w:val="single" w:sz="4" w:space="0" w:color="000000"/>
              <w:left w:val="single" w:sz="4" w:space="0" w:color="000000"/>
              <w:bottom w:val="single" w:sz="4" w:space="0" w:color="000000"/>
              <w:right w:val="single" w:sz="4" w:space="0" w:color="000000"/>
            </w:tcBorders>
            <w:vAlign w:val="center"/>
          </w:tcPr>
          <w:p w14:paraId="583415BF"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hint="eastAsia"/>
                <w:color w:val="000000"/>
                <w:szCs w:val="22"/>
              </w:rPr>
              <w:t>4</w:t>
            </w:r>
          </w:p>
        </w:tc>
        <w:tc>
          <w:tcPr>
            <w:tcW w:w="8353" w:type="dxa"/>
            <w:tcBorders>
              <w:top w:val="single" w:sz="4" w:space="0" w:color="000000"/>
              <w:left w:val="single" w:sz="4" w:space="0" w:color="000000"/>
              <w:bottom w:val="single" w:sz="4" w:space="0" w:color="000000"/>
              <w:right w:val="single" w:sz="4" w:space="0" w:color="auto"/>
            </w:tcBorders>
            <w:vAlign w:val="center"/>
          </w:tcPr>
          <w:p w14:paraId="61331E32"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ドアの開閉部分に、子どもの指が入らないよう対策している。</w:t>
            </w:r>
          </w:p>
        </w:tc>
        <w:tc>
          <w:tcPr>
            <w:tcW w:w="851" w:type="dxa"/>
            <w:tcBorders>
              <w:top w:val="single" w:sz="4" w:space="0" w:color="000000"/>
              <w:left w:val="single" w:sz="4" w:space="0" w:color="auto"/>
              <w:bottom w:val="single" w:sz="4" w:space="0" w:color="000000"/>
              <w:right w:val="single" w:sz="4" w:space="0" w:color="000000"/>
            </w:tcBorders>
            <w:vAlign w:val="center"/>
          </w:tcPr>
          <w:p w14:paraId="011A4DE4" w14:textId="77777777" w:rsidR="00373FE0" w:rsidRPr="00373FE0" w:rsidRDefault="00373FE0" w:rsidP="00373FE0">
            <w:pPr>
              <w:widowControl/>
              <w:autoSpaceDE/>
              <w:autoSpaceDN/>
              <w:adjustRightInd/>
              <w:snapToGrid/>
              <w:spacing w:line="280" w:lineRule="exact"/>
              <w:jc w:val="left"/>
              <w:rPr>
                <w:rFonts w:ascii="メイリオ" w:eastAsia="メイリオ" w:hAnsi="メイリオ" w:cs="ＭＳ 明朝"/>
                <w:color w:val="000000"/>
                <w:szCs w:val="22"/>
              </w:rPr>
            </w:pPr>
          </w:p>
          <w:p w14:paraId="692AE29E"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r w:rsidR="00373FE0" w:rsidRPr="00373FE0" w14:paraId="0213F631" w14:textId="77777777" w:rsidTr="005451FC">
        <w:trPr>
          <w:trHeight w:val="567"/>
        </w:trPr>
        <w:tc>
          <w:tcPr>
            <w:tcW w:w="714" w:type="dxa"/>
            <w:tcBorders>
              <w:top w:val="single" w:sz="4" w:space="0" w:color="000000"/>
              <w:left w:val="single" w:sz="4" w:space="0" w:color="000000"/>
              <w:bottom w:val="single" w:sz="4" w:space="0" w:color="000000"/>
              <w:right w:val="single" w:sz="4" w:space="0" w:color="000000"/>
            </w:tcBorders>
            <w:vAlign w:val="center"/>
          </w:tcPr>
          <w:p w14:paraId="3E26B012"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hint="eastAsia"/>
                <w:color w:val="000000"/>
                <w:szCs w:val="22"/>
              </w:rPr>
              <w:t>5</w:t>
            </w:r>
          </w:p>
        </w:tc>
        <w:tc>
          <w:tcPr>
            <w:tcW w:w="8353" w:type="dxa"/>
            <w:tcBorders>
              <w:top w:val="single" w:sz="4" w:space="0" w:color="000000"/>
              <w:left w:val="single" w:sz="4" w:space="0" w:color="000000"/>
              <w:bottom w:val="single" w:sz="4" w:space="0" w:color="000000"/>
              <w:right w:val="single" w:sz="4" w:space="0" w:color="auto"/>
            </w:tcBorders>
            <w:vAlign w:val="center"/>
          </w:tcPr>
          <w:p w14:paraId="6D3D7AF4"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床の状態(損傷・凹凸・硬さ等)は適切かどうか確認している。</w:t>
            </w:r>
          </w:p>
        </w:tc>
        <w:tc>
          <w:tcPr>
            <w:tcW w:w="851" w:type="dxa"/>
            <w:tcBorders>
              <w:top w:val="single" w:sz="4" w:space="0" w:color="000000"/>
              <w:left w:val="single" w:sz="4" w:space="0" w:color="auto"/>
              <w:bottom w:val="single" w:sz="4" w:space="0" w:color="000000"/>
              <w:right w:val="single" w:sz="4" w:space="0" w:color="000000"/>
            </w:tcBorders>
            <w:vAlign w:val="center"/>
          </w:tcPr>
          <w:p w14:paraId="6AA2C95D"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r w:rsidR="00373FE0" w:rsidRPr="00373FE0" w14:paraId="1DD10A74" w14:textId="77777777" w:rsidTr="005451FC">
        <w:trPr>
          <w:trHeight w:val="567"/>
        </w:trPr>
        <w:tc>
          <w:tcPr>
            <w:tcW w:w="714" w:type="dxa"/>
            <w:tcBorders>
              <w:top w:val="single" w:sz="4" w:space="0" w:color="000000"/>
              <w:left w:val="single" w:sz="4" w:space="0" w:color="000000"/>
              <w:bottom w:val="single" w:sz="4" w:space="0" w:color="000000"/>
              <w:right w:val="single" w:sz="4" w:space="0" w:color="000000"/>
            </w:tcBorders>
            <w:vAlign w:val="center"/>
          </w:tcPr>
          <w:p w14:paraId="52D85D83"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hint="eastAsia"/>
                <w:color w:val="000000"/>
                <w:szCs w:val="22"/>
              </w:rPr>
              <w:t>6</w:t>
            </w:r>
          </w:p>
        </w:tc>
        <w:tc>
          <w:tcPr>
            <w:tcW w:w="8353" w:type="dxa"/>
            <w:tcBorders>
              <w:top w:val="single" w:sz="4" w:space="0" w:color="000000"/>
              <w:left w:val="single" w:sz="4" w:space="0" w:color="000000"/>
              <w:bottom w:val="single" w:sz="4" w:space="0" w:color="000000"/>
              <w:right w:val="single" w:sz="4" w:space="0" w:color="auto"/>
            </w:tcBorders>
            <w:vAlign w:val="center"/>
          </w:tcPr>
          <w:p w14:paraId="51884EC5"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子どもが、暖房器具の近くに行かないように囲いをしている。</w:t>
            </w:r>
          </w:p>
        </w:tc>
        <w:tc>
          <w:tcPr>
            <w:tcW w:w="851" w:type="dxa"/>
            <w:tcBorders>
              <w:top w:val="single" w:sz="4" w:space="0" w:color="000000"/>
              <w:left w:val="single" w:sz="4" w:space="0" w:color="auto"/>
              <w:bottom w:val="single" w:sz="4" w:space="0" w:color="000000"/>
              <w:right w:val="single" w:sz="4" w:space="0" w:color="000000"/>
            </w:tcBorders>
            <w:vAlign w:val="center"/>
          </w:tcPr>
          <w:p w14:paraId="7542C6C9"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r w:rsidR="00373FE0" w:rsidRPr="00373FE0" w14:paraId="415148BA" w14:textId="77777777" w:rsidTr="005451FC">
        <w:trPr>
          <w:trHeight w:val="567"/>
        </w:trPr>
        <w:tc>
          <w:tcPr>
            <w:tcW w:w="714" w:type="dxa"/>
            <w:tcBorders>
              <w:top w:val="single" w:sz="4" w:space="0" w:color="000000"/>
              <w:left w:val="single" w:sz="4" w:space="0" w:color="000000"/>
              <w:bottom w:val="single" w:sz="4" w:space="0" w:color="000000"/>
              <w:right w:val="single" w:sz="4" w:space="0" w:color="000000"/>
            </w:tcBorders>
            <w:vAlign w:val="center"/>
          </w:tcPr>
          <w:p w14:paraId="778ABA50"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hint="eastAsia"/>
                <w:color w:val="000000"/>
                <w:szCs w:val="22"/>
              </w:rPr>
              <w:t>7</w:t>
            </w:r>
          </w:p>
        </w:tc>
        <w:tc>
          <w:tcPr>
            <w:tcW w:w="8353" w:type="dxa"/>
            <w:tcBorders>
              <w:top w:val="single" w:sz="4" w:space="0" w:color="000000"/>
              <w:left w:val="single" w:sz="4" w:space="0" w:color="000000"/>
              <w:bottom w:val="single" w:sz="4" w:space="0" w:color="000000"/>
              <w:right w:val="single" w:sz="4" w:space="0" w:color="auto"/>
            </w:tcBorders>
            <w:vAlign w:val="center"/>
          </w:tcPr>
          <w:p w14:paraId="201A756B"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子どもが触れる位置のコンセントにキャップをしている。</w:t>
            </w:r>
          </w:p>
        </w:tc>
        <w:tc>
          <w:tcPr>
            <w:tcW w:w="851" w:type="dxa"/>
            <w:tcBorders>
              <w:top w:val="single" w:sz="4" w:space="0" w:color="000000"/>
              <w:left w:val="single" w:sz="4" w:space="0" w:color="auto"/>
              <w:bottom w:val="single" w:sz="4" w:space="0" w:color="000000"/>
              <w:right w:val="single" w:sz="4" w:space="0" w:color="000000"/>
            </w:tcBorders>
            <w:vAlign w:val="center"/>
          </w:tcPr>
          <w:p w14:paraId="32174225"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r w:rsidR="00373FE0" w:rsidRPr="00373FE0" w14:paraId="025D5FD4" w14:textId="77777777" w:rsidTr="005451FC">
        <w:trPr>
          <w:trHeight w:val="567"/>
        </w:trPr>
        <w:tc>
          <w:tcPr>
            <w:tcW w:w="714" w:type="dxa"/>
            <w:tcBorders>
              <w:top w:val="single" w:sz="4" w:space="0" w:color="000000"/>
              <w:left w:val="single" w:sz="4" w:space="0" w:color="000000"/>
              <w:bottom w:val="single" w:sz="4" w:space="0" w:color="000000"/>
              <w:right w:val="single" w:sz="4" w:space="0" w:color="000000"/>
            </w:tcBorders>
            <w:vAlign w:val="center"/>
          </w:tcPr>
          <w:p w14:paraId="665FE5C1"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hint="eastAsia"/>
                <w:color w:val="000000"/>
                <w:szCs w:val="22"/>
              </w:rPr>
              <w:t>8</w:t>
            </w:r>
          </w:p>
        </w:tc>
        <w:tc>
          <w:tcPr>
            <w:tcW w:w="8353" w:type="dxa"/>
            <w:tcBorders>
              <w:top w:val="single" w:sz="4" w:space="0" w:color="000000"/>
              <w:left w:val="single" w:sz="4" w:space="0" w:color="000000"/>
              <w:bottom w:val="single" w:sz="4" w:space="0" w:color="000000"/>
              <w:right w:val="single" w:sz="4" w:space="0" w:color="auto"/>
            </w:tcBorders>
            <w:vAlign w:val="center"/>
          </w:tcPr>
          <w:p w14:paraId="07FE0352"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ネジや玩具の破片など誤飲の原因となるものが落ちていないか確認してい</w:t>
            </w:r>
            <w:r w:rsidRPr="00373FE0">
              <w:rPr>
                <w:rFonts w:ascii="メイリオ" w:eastAsia="メイリオ" w:hAnsi="メイリオ" w:cs="ＭＳ 明朝" w:hint="eastAsia"/>
                <w:color w:val="000000"/>
                <w:szCs w:val="22"/>
              </w:rPr>
              <w:t>る。</w:t>
            </w:r>
          </w:p>
        </w:tc>
        <w:tc>
          <w:tcPr>
            <w:tcW w:w="851" w:type="dxa"/>
            <w:tcBorders>
              <w:top w:val="single" w:sz="4" w:space="0" w:color="000000"/>
              <w:left w:val="single" w:sz="4" w:space="0" w:color="auto"/>
              <w:bottom w:val="single" w:sz="4" w:space="0" w:color="000000"/>
              <w:right w:val="single" w:sz="4" w:space="0" w:color="000000"/>
            </w:tcBorders>
            <w:vAlign w:val="center"/>
          </w:tcPr>
          <w:p w14:paraId="36D20AF9" w14:textId="77777777" w:rsidR="00373FE0" w:rsidRPr="00373FE0" w:rsidRDefault="00373FE0" w:rsidP="00373FE0">
            <w:pPr>
              <w:widowControl/>
              <w:autoSpaceDE/>
              <w:autoSpaceDN/>
              <w:adjustRightInd/>
              <w:snapToGrid/>
              <w:spacing w:line="280" w:lineRule="exact"/>
              <w:jc w:val="left"/>
              <w:rPr>
                <w:rFonts w:ascii="メイリオ" w:eastAsia="メイリオ" w:hAnsi="メイリオ" w:cs="ＭＳ 明朝"/>
                <w:color w:val="000000"/>
                <w:szCs w:val="22"/>
              </w:rPr>
            </w:pPr>
          </w:p>
          <w:p w14:paraId="32FBD66A"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r w:rsidR="00373FE0" w:rsidRPr="00373FE0" w14:paraId="5387A808" w14:textId="77777777" w:rsidTr="005451FC">
        <w:trPr>
          <w:trHeight w:val="567"/>
        </w:trPr>
        <w:tc>
          <w:tcPr>
            <w:tcW w:w="714" w:type="dxa"/>
            <w:tcBorders>
              <w:top w:val="single" w:sz="4" w:space="0" w:color="000000"/>
              <w:left w:val="single" w:sz="4" w:space="0" w:color="000000"/>
              <w:bottom w:val="single" w:sz="4" w:space="0" w:color="000000"/>
              <w:right w:val="single" w:sz="4" w:space="0" w:color="000000"/>
            </w:tcBorders>
            <w:vAlign w:val="center"/>
          </w:tcPr>
          <w:p w14:paraId="5331E7C9"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hint="eastAsia"/>
                <w:color w:val="000000"/>
                <w:szCs w:val="22"/>
              </w:rPr>
              <w:t>9</w:t>
            </w:r>
          </w:p>
        </w:tc>
        <w:tc>
          <w:tcPr>
            <w:tcW w:w="8353" w:type="dxa"/>
            <w:tcBorders>
              <w:top w:val="single" w:sz="4" w:space="0" w:color="000000"/>
              <w:left w:val="single" w:sz="4" w:space="0" w:color="000000"/>
              <w:bottom w:val="single" w:sz="4" w:space="0" w:color="000000"/>
              <w:right w:val="single" w:sz="4" w:space="0" w:color="auto"/>
            </w:tcBorders>
            <w:vAlign w:val="center"/>
          </w:tcPr>
          <w:p w14:paraId="3C95E476"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扉や窓に不具合や破損はないか、開閉がスムーズに出来るか、点検している。</w:t>
            </w:r>
          </w:p>
        </w:tc>
        <w:tc>
          <w:tcPr>
            <w:tcW w:w="851" w:type="dxa"/>
            <w:tcBorders>
              <w:top w:val="single" w:sz="4" w:space="0" w:color="000000"/>
              <w:left w:val="single" w:sz="4" w:space="0" w:color="auto"/>
              <w:bottom w:val="single" w:sz="4" w:space="0" w:color="000000"/>
              <w:right w:val="single" w:sz="4" w:space="0" w:color="000000"/>
            </w:tcBorders>
            <w:vAlign w:val="center"/>
          </w:tcPr>
          <w:p w14:paraId="5D6A5690"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r w:rsidR="00373FE0" w:rsidRPr="00373FE0" w14:paraId="3C2D463E" w14:textId="77777777" w:rsidTr="005451FC">
        <w:trPr>
          <w:trHeight w:val="567"/>
        </w:trPr>
        <w:tc>
          <w:tcPr>
            <w:tcW w:w="714" w:type="dxa"/>
            <w:tcBorders>
              <w:top w:val="single" w:sz="4" w:space="0" w:color="000000"/>
              <w:left w:val="single" w:sz="4" w:space="0" w:color="000000"/>
              <w:bottom w:val="single" w:sz="4" w:space="0" w:color="000000"/>
              <w:right w:val="single" w:sz="4" w:space="0" w:color="000000"/>
            </w:tcBorders>
            <w:vAlign w:val="center"/>
          </w:tcPr>
          <w:p w14:paraId="16460CF5"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hint="eastAsia"/>
                <w:color w:val="000000"/>
                <w:szCs w:val="22"/>
              </w:rPr>
              <w:t>10</w:t>
            </w:r>
          </w:p>
        </w:tc>
        <w:tc>
          <w:tcPr>
            <w:tcW w:w="8353" w:type="dxa"/>
            <w:tcBorders>
              <w:top w:val="single" w:sz="4" w:space="0" w:color="000000"/>
              <w:left w:val="single" w:sz="4" w:space="0" w:color="000000"/>
              <w:bottom w:val="single" w:sz="4" w:space="0" w:color="000000"/>
              <w:right w:val="single" w:sz="4" w:space="0" w:color="auto"/>
            </w:tcBorders>
            <w:vAlign w:val="center"/>
          </w:tcPr>
          <w:p w14:paraId="186BC283" w14:textId="10347756"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雨の</w:t>
            </w:r>
            <w:r w:rsidR="000B1E48">
              <w:rPr>
                <w:rFonts w:ascii="メイリオ" w:eastAsia="メイリオ" w:hAnsi="メイリオ" w:cs="ＭＳ 明朝" w:hint="eastAsia"/>
                <w:color w:val="000000"/>
                <w:szCs w:val="22"/>
              </w:rPr>
              <w:t>後等</w:t>
            </w:r>
            <w:r w:rsidRPr="00373FE0">
              <w:rPr>
                <w:rFonts w:ascii="メイリオ" w:eastAsia="メイリオ" w:hAnsi="メイリオ" w:cs="ＭＳ 明朝"/>
                <w:color w:val="000000"/>
                <w:szCs w:val="22"/>
              </w:rPr>
              <w:t>、テラスや園庭の固定遊具が濡れて滑りやすくなっていないか確認している。</w:t>
            </w:r>
          </w:p>
        </w:tc>
        <w:tc>
          <w:tcPr>
            <w:tcW w:w="851" w:type="dxa"/>
            <w:tcBorders>
              <w:top w:val="single" w:sz="4" w:space="0" w:color="000000"/>
              <w:left w:val="single" w:sz="4" w:space="0" w:color="auto"/>
              <w:bottom w:val="single" w:sz="4" w:space="0" w:color="000000"/>
              <w:right w:val="single" w:sz="4" w:space="0" w:color="000000"/>
            </w:tcBorders>
            <w:vAlign w:val="center"/>
          </w:tcPr>
          <w:p w14:paraId="7911D535"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r w:rsidR="00373FE0" w:rsidRPr="00373FE0" w14:paraId="22C03F90" w14:textId="77777777" w:rsidTr="005451FC">
        <w:trPr>
          <w:trHeight w:val="567"/>
        </w:trPr>
        <w:tc>
          <w:tcPr>
            <w:tcW w:w="9918" w:type="dxa"/>
            <w:gridSpan w:val="3"/>
            <w:tcBorders>
              <w:top w:val="single" w:sz="4" w:space="0" w:color="000000"/>
              <w:left w:val="single" w:sz="4" w:space="0" w:color="000000"/>
              <w:bottom w:val="single" w:sz="4" w:space="0" w:color="000000"/>
              <w:right w:val="single" w:sz="4" w:space="0" w:color="000000"/>
            </w:tcBorders>
            <w:vAlign w:val="center"/>
          </w:tcPr>
          <w:p w14:paraId="2FEC9942" w14:textId="77777777" w:rsidR="00373FE0" w:rsidRPr="00373FE0" w:rsidRDefault="00373FE0" w:rsidP="00373FE0">
            <w:pPr>
              <w:widowControl/>
              <w:autoSpaceDE/>
              <w:autoSpaceDN/>
              <w:adjustRightInd/>
              <w:snapToGrid/>
              <w:spacing w:line="280" w:lineRule="exact"/>
              <w:jc w:val="left"/>
              <w:rPr>
                <w:rFonts w:ascii="メイリオ" w:eastAsia="メイリオ" w:hAnsi="メイリオ" w:cs="ＭＳ 明朝"/>
                <w:color w:val="000000"/>
                <w:szCs w:val="22"/>
              </w:rPr>
            </w:pPr>
            <w:r w:rsidRPr="00373FE0">
              <w:rPr>
                <w:rFonts w:ascii="メイリオ" w:eastAsia="メイリオ" w:hAnsi="メイリオ" w:cs="ＭＳ 明朝" w:hint="eastAsia"/>
                <w:color w:val="000000"/>
                <w:szCs w:val="22"/>
              </w:rPr>
              <w:t>【環境】</w:t>
            </w:r>
          </w:p>
        </w:tc>
      </w:tr>
      <w:tr w:rsidR="00373FE0" w:rsidRPr="00373FE0" w14:paraId="729EF18A" w14:textId="77777777" w:rsidTr="005451FC">
        <w:trPr>
          <w:trHeight w:val="567"/>
        </w:trPr>
        <w:tc>
          <w:tcPr>
            <w:tcW w:w="714" w:type="dxa"/>
            <w:tcBorders>
              <w:top w:val="single" w:sz="4" w:space="0" w:color="000000"/>
              <w:left w:val="single" w:sz="4" w:space="0" w:color="000000"/>
              <w:bottom w:val="single" w:sz="4" w:space="0" w:color="000000"/>
              <w:right w:val="single" w:sz="4" w:space="0" w:color="000000"/>
            </w:tcBorders>
            <w:vAlign w:val="center"/>
          </w:tcPr>
          <w:p w14:paraId="44532ED6"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hint="eastAsia"/>
                <w:color w:val="000000"/>
                <w:szCs w:val="22"/>
              </w:rPr>
              <w:t>11</w:t>
            </w:r>
          </w:p>
        </w:tc>
        <w:tc>
          <w:tcPr>
            <w:tcW w:w="8353" w:type="dxa"/>
            <w:tcBorders>
              <w:top w:val="single" w:sz="4" w:space="0" w:color="000000"/>
              <w:left w:val="single" w:sz="4" w:space="0" w:color="000000"/>
              <w:bottom w:val="single" w:sz="4" w:space="0" w:color="000000"/>
              <w:right w:val="single" w:sz="4" w:space="0" w:color="auto"/>
            </w:tcBorders>
            <w:vAlign w:val="center"/>
          </w:tcPr>
          <w:p w14:paraId="46389212"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 xml:space="preserve">ベビーベッドの柵とマットレス、敷き布団の間に隙間のないことを確認している。また使用時は柵を必ず上げ、ものを柵にかけないようにしている。(おもに0歳児) </w:t>
            </w:r>
          </w:p>
        </w:tc>
        <w:tc>
          <w:tcPr>
            <w:tcW w:w="851" w:type="dxa"/>
            <w:tcBorders>
              <w:top w:val="single" w:sz="4" w:space="0" w:color="000000"/>
              <w:left w:val="single" w:sz="4" w:space="0" w:color="auto"/>
              <w:bottom w:val="single" w:sz="4" w:space="0" w:color="000000"/>
              <w:right w:val="single" w:sz="4" w:space="0" w:color="000000"/>
            </w:tcBorders>
            <w:vAlign w:val="center"/>
          </w:tcPr>
          <w:p w14:paraId="03489D93" w14:textId="77777777" w:rsidR="00373FE0" w:rsidRPr="00373FE0" w:rsidRDefault="00373FE0" w:rsidP="00373FE0">
            <w:pPr>
              <w:widowControl/>
              <w:autoSpaceDE/>
              <w:autoSpaceDN/>
              <w:adjustRightInd/>
              <w:snapToGrid/>
              <w:spacing w:line="280" w:lineRule="exact"/>
              <w:jc w:val="left"/>
              <w:rPr>
                <w:rFonts w:ascii="メイリオ" w:eastAsia="メイリオ" w:hAnsi="メイリオ" w:cs="ＭＳ 明朝"/>
                <w:color w:val="000000"/>
                <w:szCs w:val="22"/>
              </w:rPr>
            </w:pPr>
          </w:p>
          <w:p w14:paraId="13D1CC7F"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r w:rsidR="00373FE0" w:rsidRPr="00373FE0" w14:paraId="6F102EAF" w14:textId="77777777" w:rsidTr="005451FC">
        <w:trPr>
          <w:trHeight w:val="567"/>
        </w:trPr>
        <w:tc>
          <w:tcPr>
            <w:tcW w:w="714" w:type="dxa"/>
            <w:tcBorders>
              <w:top w:val="single" w:sz="4" w:space="0" w:color="000000"/>
              <w:left w:val="single" w:sz="4" w:space="0" w:color="000000"/>
              <w:bottom w:val="single" w:sz="4" w:space="0" w:color="000000"/>
              <w:right w:val="single" w:sz="4" w:space="0" w:color="000000"/>
            </w:tcBorders>
            <w:vAlign w:val="center"/>
          </w:tcPr>
          <w:p w14:paraId="56A51DF6"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1</w:t>
            </w:r>
            <w:r w:rsidRPr="00373FE0">
              <w:rPr>
                <w:rFonts w:ascii="メイリオ" w:eastAsia="メイリオ" w:hAnsi="メイリオ" w:cs="ＭＳ 明朝" w:hint="eastAsia"/>
                <w:color w:val="000000"/>
                <w:szCs w:val="22"/>
              </w:rPr>
              <w:t>2</w:t>
            </w:r>
          </w:p>
        </w:tc>
        <w:tc>
          <w:tcPr>
            <w:tcW w:w="8353" w:type="dxa"/>
            <w:tcBorders>
              <w:top w:val="single" w:sz="4" w:space="0" w:color="000000"/>
              <w:left w:val="single" w:sz="4" w:space="0" w:color="000000"/>
              <w:bottom w:val="single" w:sz="4" w:space="0" w:color="000000"/>
              <w:right w:val="single" w:sz="4" w:space="0" w:color="auto"/>
            </w:tcBorders>
            <w:vAlign w:val="center"/>
          </w:tcPr>
          <w:p w14:paraId="177B56B0"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子どもの上に、物が落ちてこないよう安全を確認している。(花瓶にはガラス、陶器等は避ける)また重いものを置かないよう配慮している。</w:t>
            </w:r>
          </w:p>
        </w:tc>
        <w:tc>
          <w:tcPr>
            <w:tcW w:w="851" w:type="dxa"/>
            <w:tcBorders>
              <w:top w:val="single" w:sz="4" w:space="0" w:color="000000"/>
              <w:left w:val="single" w:sz="4" w:space="0" w:color="auto"/>
              <w:bottom w:val="single" w:sz="4" w:space="0" w:color="000000"/>
              <w:right w:val="single" w:sz="4" w:space="0" w:color="000000"/>
            </w:tcBorders>
            <w:vAlign w:val="center"/>
          </w:tcPr>
          <w:p w14:paraId="71B95C20"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r w:rsidR="00373FE0" w:rsidRPr="00373FE0" w14:paraId="607445DA" w14:textId="77777777" w:rsidTr="005451FC">
        <w:trPr>
          <w:trHeight w:val="567"/>
        </w:trPr>
        <w:tc>
          <w:tcPr>
            <w:tcW w:w="714" w:type="dxa"/>
            <w:tcBorders>
              <w:top w:val="single" w:sz="4" w:space="0" w:color="000000"/>
              <w:left w:val="single" w:sz="4" w:space="0" w:color="000000"/>
              <w:bottom w:val="single" w:sz="4" w:space="0" w:color="000000"/>
              <w:right w:val="single" w:sz="4" w:space="0" w:color="000000"/>
            </w:tcBorders>
            <w:vAlign w:val="center"/>
          </w:tcPr>
          <w:p w14:paraId="5ADBE18A"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hint="eastAsia"/>
                <w:color w:val="000000"/>
                <w:szCs w:val="22"/>
              </w:rPr>
              <w:t>13</w:t>
            </w:r>
          </w:p>
        </w:tc>
        <w:tc>
          <w:tcPr>
            <w:tcW w:w="8353" w:type="dxa"/>
            <w:tcBorders>
              <w:top w:val="single" w:sz="4" w:space="0" w:color="000000"/>
              <w:left w:val="single" w:sz="4" w:space="0" w:color="000000"/>
              <w:bottom w:val="single" w:sz="4" w:space="0" w:color="000000"/>
              <w:right w:val="single" w:sz="4" w:space="0" w:color="auto"/>
            </w:tcBorders>
            <w:vAlign w:val="center"/>
          </w:tcPr>
          <w:p w14:paraId="40684F9D"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園庭で使用する玩具に損傷や不具合がないか確認し、危険な物は片付けている。</w:t>
            </w:r>
          </w:p>
        </w:tc>
        <w:tc>
          <w:tcPr>
            <w:tcW w:w="851" w:type="dxa"/>
            <w:tcBorders>
              <w:top w:val="single" w:sz="4" w:space="0" w:color="000000"/>
              <w:left w:val="single" w:sz="4" w:space="0" w:color="auto"/>
              <w:right w:val="single" w:sz="4" w:space="0" w:color="000000"/>
            </w:tcBorders>
            <w:vAlign w:val="center"/>
          </w:tcPr>
          <w:p w14:paraId="7CC303C3"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r w:rsidR="00373FE0" w:rsidRPr="00373FE0" w14:paraId="3837FAB3" w14:textId="77777777" w:rsidTr="005451FC">
        <w:trPr>
          <w:trHeight w:val="567"/>
        </w:trPr>
        <w:tc>
          <w:tcPr>
            <w:tcW w:w="714" w:type="dxa"/>
            <w:tcBorders>
              <w:top w:val="single" w:sz="4" w:space="0" w:color="000000"/>
              <w:left w:val="single" w:sz="4" w:space="0" w:color="000000"/>
              <w:bottom w:val="single" w:sz="4" w:space="0" w:color="000000"/>
              <w:right w:val="single" w:sz="4" w:space="0" w:color="000000"/>
            </w:tcBorders>
            <w:vAlign w:val="center"/>
          </w:tcPr>
          <w:p w14:paraId="67A89954"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hint="eastAsia"/>
                <w:color w:val="000000"/>
                <w:szCs w:val="22"/>
              </w:rPr>
              <w:t>14</w:t>
            </w:r>
          </w:p>
        </w:tc>
        <w:tc>
          <w:tcPr>
            <w:tcW w:w="8353" w:type="dxa"/>
            <w:tcBorders>
              <w:top w:val="single" w:sz="4" w:space="0" w:color="000000"/>
              <w:left w:val="single" w:sz="4" w:space="0" w:color="000000"/>
              <w:bottom w:val="single" w:sz="4" w:space="0" w:color="000000"/>
              <w:right w:val="single" w:sz="4" w:space="0" w:color="auto"/>
            </w:tcBorders>
            <w:vAlign w:val="center"/>
          </w:tcPr>
          <w:p w14:paraId="4A0F2340" w14:textId="64CC51AC"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本の破損がないか点検している。（破損がある場合には</w:t>
            </w:r>
            <w:r w:rsidR="000B1E48">
              <w:rPr>
                <w:rFonts w:ascii="メイリオ" w:eastAsia="メイリオ" w:hAnsi="メイリオ" w:cs="ＭＳ 明朝" w:hint="eastAsia"/>
                <w:color w:val="000000"/>
                <w:szCs w:val="22"/>
              </w:rPr>
              <w:t>補修する等</w:t>
            </w:r>
            <w:r w:rsidRPr="00373FE0">
              <w:rPr>
                <w:rFonts w:ascii="メイリオ" w:eastAsia="メイリオ" w:hAnsi="メイリオ" w:cs="ＭＳ 明朝"/>
                <w:color w:val="000000"/>
                <w:szCs w:val="22"/>
              </w:rPr>
              <w:t>して、子どもが容易にページを破り取って口に入れられないようにしている）</w:t>
            </w:r>
          </w:p>
        </w:tc>
        <w:tc>
          <w:tcPr>
            <w:tcW w:w="851" w:type="dxa"/>
            <w:tcBorders>
              <w:left w:val="single" w:sz="4" w:space="0" w:color="auto"/>
              <w:bottom w:val="single" w:sz="4" w:space="0" w:color="000000"/>
              <w:right w:val="single" w:sz="4" w:space="0" w:color="000000"/>
            </w:tcBorders>
            <w:vAlign w:val="center"/>
          </w:tcPr>
          <w:p w14:paraId="41C83221"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r w:rsidR="00373FE0" w:rsidRPr="00373FE0" w14:paraId="3D42FBC3" w14:textId="77777777" w:rsidTr="005451FC">
        <w:trPr>
          <w:trHeight w:val="567"/>
        </w:trPr>
        <w:tc>
          <w:tcPr>
            <w:tcW w:w="714" w:type="dxa"/>
            <w:tcBorders>
              <w:top w:val="single" w:sz="4" w:space="0" w:color="000000"/>
              <w:left w:val="single" w:sz="4" w:space="0" w:color="000000"/>
              <w:bottom w:val="single" w:sz="4" w:space="0" w:color="000000"/>
              <w:right w:val="single" w:sz="4" w:space="0" w:color="000000"/>
            </w:tcBorders>
            <w:vAlign w:val="center"/>
          </w:tcPr>
          <w:p w14:paraId="56996F48"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hint="eastAsia"/>
                <w:color w:val="000000"/>
                <w:szCs w:val="22"/>
              </w:rPr>
              <w:t>15</w:t>
            </w:r>
          </w:p>
        </w:tc>
        <w:tc>
          <w:tcPr>
            <w:tcW w:w="8353" w:type="dxa"/>
            <w:tcBorders>
              <w:top w:val="single" w:sz="4" w:space="0" w:color="000000"/>
              <w:left w:val="single" w:sz="4" w:space="0" w:color="000000"/>
              <w:bottom w:val="single" w:sz="4" w:space="0" w:color="000000"/>
              <w:right w:val="single" w:sz="4" w:space="0" w:color="auto"/>
            </w:tcBorders>
            <w:vAlign w:val="center"/>
          </w:tcPr>
          <w:p w14:paraId="574EF738"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室内の換気・温度・湿度は適切か測定している。</w:t>
            </w:r>
            <w:r w:rsidRPr="00373FE0">
              <w:rPr>
                <w:rFonts w:ascii="メイリオ" w:eastAsia="メイリオ" w:hAnsi="メイリオ" w:cs="ＭＳ 明朝"/>
                <w:szCs w:val="22"/>
              </w:rPr>
              <w:t>(目安</w:t>
            </w:r>
            <w:r w:rsidRPr="00373FE0">
              <w:rPr>
                <w:rFonts w:ascii="メイリオ" w:eastAsia="メイリオ" w:hAnsi="メイリオ" w:cs="ＭＳ 明朝" w:hint="eastAsia"/>
                <w:szCs w:val="22"/>
              </w:rPr>
              <w:t xml:space="preserve">室温夏季：冷房26～２８℃冬季：暖房２０～２３℃　</w:t>
            </w:r>
            <w:r w:rsidRPr="00373FE0">
              <w:rPr>
                <w:rFonts w:ascii="メイリオ" w:eastAsia="メイリオ" w:hAnsi="メイリオ" w:cs="ＭＳ 明朝"/>
                <w:szCs w:val="22"/>
              </w:rPr>
              <w:t xml:space="preserve">　湿度</w:t>
            </w:r>
            <w:r w:rsidRPr="00373FE0">
              <w:rPr>
                <w:rFonts w:ascii="メイリオ" w:eastAsia="メイリオ" w:hAnsi="メイリオ" w:cs="ＭＳ 明朝" w:hint="eastAsia"/>
                <w:szCs w:val="22"/>
              </w:rPr>
              <w:t xml:space="preserve">　50～60％</w:t>
            </w:r>
            <w:r w:rsidRPr="00373FE0">
              <w:rPr>
                <w:rFonts w:ascii="メイリオ" w:eastAsia="メイリオ" w:hAnsi="メイリオ" w:cs="ＭＳ 明朝"/>
                <w:szCs w:val="22"/>
              </w:rPr>
              <w:t>)</w:t>
            </w:r>
          </w:p>
        </w:tc>
        <w:tc>
          <w:tcPr>
            <w:tcW w:w="851" w:type="dxa"/>
            <w:tcBorders>
              <w:left w:val="single" w:sz="4" w:space="0" w:color="auto"/>
              <w:bottom w:val="single" w:sz="4" w:space="0" w:color="000000"/>
              <w:right w:val="single" w:sz="4" w:space="0" w:color="000000"/>
            </w:tcBorders>
            <w:vAlign w:val="center"/>
          </w:tcPr>
          <w:p w14:paraId="0B6F05ED"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r w:rsidR="00373FE0" w:rsidRPr="00373FE0" w14:paraId="19522819" w14:textId="77777777" w:rsidTr="005451FC">
        <w:trPr>
          <w:trHeight w:val="567"/>
        </w:trPr>
        <w:tc>
          <w:tcPr>
            <w:tcW w:w="714" w:type="dxa"/>
            <w:tcBorders>
              <w:top w:val="single" w:sz="4" w:space="0" w:color="000000"/>
              <w:left w:val="single" w:sz="4" w:space="0" w:color="000000"/>
              <w:bottom w:val="single" w:sz="4" w:space="0" w:color="000000"/>
              <w:right w:val="single" w:sz="4" w:space="0" w:color="000000"/>
            </w:tcBorders>
            <w:vAlign w:val="center"/>
          </w:tcPr>
          <w:p w14:paraId="4DC13730"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1</w:t>
            </w:r>
            <w:r w:rsidRPr="00373FE0">
              <w:rPr>
                <w:rFonts w:ascii="メイリオ" w:eastAsia="メイリオ" w:hAnsi="メイリオ" w:cs="ＭＳ 明朝" w:hint="eastAsia"/>
                <w:color w:val="000000"/>
                <w:szCs w:val="22"/>
              </w:rPr>
              <w:t>6</w:t>
            </w:r>
          </w:p>
        </w:tc>
        <w:tc>
          <w:tcPr>
            <w:tcW w:w="8353" w:type="dxa"/>
            <w:tcBorders>
              <w:top w:val="single" w:sz="4" w:space="0" w:color="000000"/>
              <w:left w:val="single" w:sz="4" w:space="0" w:color="000000"/>
              <w:bottom w:val="single" w:sz="4" w:space="0" w:color="000000"/>
              <w:right w:val="single" w:sz="4" w:space="0" w:color="auto"/>
            </w:tcBorders>
            <w:vAlign w:val="center"/>
          </w:tcPr>
          <w:p w14:paraId="086F13FE"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ビニール袋、紙、紐等は、子どもの手の届かない所にしまってある。</w:t>
            </w:r>
          </w:p>
        </w:tc>
        <w:tc>
          <w:tcPr>
            <w:tcW w:w="851" w:type="dxa"/>
            <w:tcBorders>
              <w:top w:val="single" w:sz="4" w:space="0" w:color="000000"/>
              <w:left w:val="single" w:sz="4" w:space="0" w:color="auto"/>
              <w:bottom w:val="single" w:sz="4" w:space="0" w:color="000000"/>
              <w:right w:val="single" w:sz="4" w:space="0" w:color="000000"/>
            </w:tcBorders>
            <w:vAlign w:val="center"/>
          </w:tcPr>
          <w:p w14:paraId="285EABCD" w14:textId="77777777" w:rsidR="00373FE0" w:rsidRPr="00373FE0" w:rsidRDefault="00373FE0" w:rsidP="00373FE0">
            <w:pPr>
              <w:widowControl/>
              <w:autoSpaceDE/>
              <w:autoSpaceDN/>
              <w:adjustRightInd/>
              <w:snapToGrid/>
              <w:spacing w:line="280" w:lineRule="exact"/>
              <w:jc w:val="left"/>
              <w:rPr>
                <w:rFonts w:ascii="メイリオ" w:eastAsia="メイリオ" w:hAnsi="メイリオ" w:cs="ＭＳ 明朝"/>
                <w:color w:val="000000"/>
                <w:szCs w:val="22"/>
              </w:rPr>
            </w:pPr>
          </w:p>
          <w:p w14:paraId="52F1979C"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r w:rsidR="00373FE0" w:rsidRPr="00373FE0" w14:paraId="09874DF9" w14:textId="77777777" w:rsidTr="005451FC">
        <w:trPr>
          <w:trHeight w:val="567"/>
        </w:trPr>
        <w:tc>
          <w:tcPr>
            <w:tcW w:w="714" w:type="dxa"/>
            <w:tcBorders>
              <w:top w:val="single" w:sz="4" w:space="0" w:color="000000"/>
              <w:left w:val="single" w:sz="4" w:space="0" w:color="000000"/>
              <w:bottom w:val="single" w:sz="4" w:space="0" w:color="000000"/>
              <w:right w:val="single" w:sz="4" w:space="0" w:color="000000"/>
            </w:tcBorders>
            <w:vAlign w:val="center"/>
          </w:tcPr>
          <w:p w14:paraId="7FD8F42F"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1</w:t>
            </w:r>
            <w:r w:rsidRPr="00373FE0">
              <w:rPr>
                <w:rFonts w:ascii="メイリオ" w:eastAsia="メイリオ" w:hAnsi="メイリオ" w:cs="ＭＳ 明朝" w:hint="eastAsia"/>
                <w:color w:val="000000"/>
                <w:szCs w:val="22"/>
              </w:rPr>
              <w:t>7</w:t>
            </w:r>
          </w:p>
        </w:tc>
        <w:tc>
          <w:tcPr>
            <w:tcW w:w="8353" w:type="dxa"/>
            <w:tcBorders>
              <w:top w:val="single" w:sz="4" w:space="0" w:color="000000"/>
              <w:left w:val="single" w:sz="4" w:space="0" w:color="000000"/>
              <w:bottom w:val="single" w:sz="4" w:space="0" w:color="000000"/>
              <w:right w:val="single" w:sz="4" w:space="0" w:color="auto"/>
            </w:tcBorders>
            <w:vAlign w:val="center"/>
          </w:tcPr>
          <w:p w14:paraId="411CBC9D"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口の中に入ってしまう小さなおもちゃ（目安：トイレットペーパーの芯を通る大きさ）を手の届くところに置かない。</w:t>
            </w:r>
          </w:p>
        </w:tc>
        <w:tc>
          <w:tcPr>
            <w:tcW w:w="851" w:type="dxa"/>
            <w:tcBorders>
              <w:top w:val="single" w:sz="4" w:space="0" w:color="000000"/>
              <w:left w:val="single" w:sz="4" w:space="0" w:color="auto"/>
              <w:bottom w:val="single" w:sz="4" w:space="0" w:color="000000"/>
              <w:right w:val="single" w:sz="4" w:space="0" w:color="000000"/>
            </w:tcBorders>
            <w:vAlign w:val="center"/>
          </w:tcPr>
          <w:p w14:paraId="067CB186"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p w14:paraId="78B31707"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r w:rsidR="00373FE0" w:rsidRPr="00373FE0" w14:paraId="3D28C3E6" w14:textId="77777777" w:rsidTr="005451FC">
        <w:trPr>
          <w:trHeight w:val="567"/>
        </w:trPr>
        <w:tc>
          <w:tcPr>
            <w:tcW w:w="714" w:type="dxa"/>
            <w:tcBorders>
              <w:top w:val="single" w:sz="4" w:space="0" w:color="000000"/>
              <w:left w:val="single" w:sz="4" w:space="0" w:color="000000"/>
              <w:bottom w:val="single" w:sz="4" w:space="0" w:color="000000"/>
              <w:right w:val="single" w:sz="4" w:space="0" w:color="000000"/>
            </w:tcBorders>
            <w:vAlign w:val="center"/>
          </w:tcPr>
          <w:p w14:paraId="26C708A0"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color w:val="000000"/>
                <w:szCs w:val="22"/>
              </w:rPr>
              <w:lastRenderedPageBreak/>
              <w:t>1</w:t>
            </w:r>
            <w:r w:rsidRPr="00373FE0">
              <w:rPr>
                <w:rFonts w:ascii="メイリオ" w:eastAsia="メイリオ" w:hAnsi="メイリオ" w:cs="ＭＳ 明朝" w:hint="eastAsia"/>
                <w:color w:val="000000"/>
                <w:szCs w:val="22"/>
              </w:rPr>
              <w:t>8</w:t>
            </w:r>
          </w:p>
        </w:tc>
        <w:tc>
          <w:tcPr>
            <w:tcW w:w="8353" w:type="dxa"/>
            <w:tcBorders>
              <w:top w:val="single" w:sz="4" w:space="0" w:color="000000"/>
              <w:left w:val="single" w:sz="4" w:space="0" w:color="000000"/>
              <w:bottom w:val="single" w:sz="4" w:space="0" w:color="000000"/>
              <w:right w:val="single" w:sz="4" w:space="0" w:color="auto"/>
            </w:tcBorders>
            <w:vAlign w:val="center"/>
          </w:tcPr>
          <w:p w14:paraId="3CA29A52"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室内を清潔に保ち衛生面に気をつけている。また整理整頓に努めている。</w:t>
            </w:r>
          </w:p>
        </w:tc>
        <w:tc>
          <w:tcPr>
            <w:tcW w:w="851" w:type="dxa"/>
            <w:tcBorders>
              <w:top w:val="single" w:sz="4" w:space="0" w:color="000000"/>
              <w:left w:val="single" w:sz="4" w:space="0" w:color="auto"/>
              <w:bottom w:val="single" w:sz="4" w:space="0" w:color="000000"/>
              <w:right w:val="single" w:sz="4" w:space="0" w:color="000000"/>
            </w:tcBorders>
            <w:vAlign w:val="center"/>
          </w:tcPr>
          <w:p w14:paraId="45071E78"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r w:rsidR="00373FE0" w:rsidRPr="00373FE0" w14:paraId="6F4C8731" w14:textId="77777777" w:rsidTr="005451FC">
        <w:trPr>
          <w:trHeight w:val="567"/>
        </w:trPr>
        <w:tc>
          <w:tcPr>
            <w:tcW w:w="714" w:type="dxa"/>
            <w:tcBorders>
              <w:top w:val="single" w:sz="4" w:space="0" w:color="000000"/>
              <w:left w:val="single" w:sz="4" w:space="0" w:color="000000"/>
              <w:bottom w:val="single" w:sz="4" w:space="0" w:color="000000"/>
              <w:right w:val="single" w:sz="4" w:space="0" w:color="000000"/>
            </w:tcBorders>
            <w:vAlign w:val="center"/>
          </w:tcPr>
          <w:p w14:paraId="5FF03461"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1</w:t>
            </w:r>
            <w:r w:rsidRPr="00373FE0">
              <w:rPr>
                <w:rFonts w:ascii="メイリオ" w:eastAsia="メイリオ" w:hAnsi="メイリオ" w:cs="ＭＳ 明朝" w:hint="eastAsia"/>
                <w:color w:val="000000"/>
                <w:szCs w:val="22"/>
              </w:rPr>
              <w:t>9</w:t>
            </w:r>
          </w:p>
        </w:tc>
        <w:tc>
          <w:tcPr>
            <w:tcW w:w="8353" w:type="dxa"/>
            <w:tcBorders>
              <w:top w:val="single" w:sz="4" w:space="0" w:color="000000"/>
              <w:left w:val="single" w:sz="4" w:space="0" w:color="000000"/>
              <w:bottom w:val="single" w:sz="4" w:space="0" w:color="000000"/>
              <w:right w:val="single" w:sz="4" w:space="0" w:color="auto"/>
            </w:tcBorders>
            <w:vAlign w:val="center"/>
          </w:tcPr>
          <w:p w14:paraId="1D1667AC"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ドアを開閉する時、近くの子どもの位置に配慮している。引き出しは開け閉めできないようガードしている。</w:t>
            </w:r>
          </w:p>
        </w:tc>
        <w:tc>
          <w:tcPr>
            <w:tcW w:w="851" w:type="dxa"/>
            <w:tcBorders>
              <w:top w:val="single" w:sz="4" w:space="0" w:color="000000"/>
              <w:left w:val="single" w:sz="4" w:space="0" w:color="auto"/>
              <w:bottom w:val="single" w:sz="4" w:space="0" w:color="000000"/>
              <w:right w:val="single" w:sz="4" w:space="0" w:color="000000"/>
            </w:tcBorders>
            <w:vAlign w:val="center"/>
          </w:tcPr>
          <w:p w14:paraId="7F9403AD" w14:textId="77777777" w:rsidR="00373FE0" w:rsidRPr="00373FE0" w:rsidRDefault="00373FE0" w:rsidP="00373FE0">
            <w:pPr>
              <w:widowControl/>
              <w:autoSpaceDE/>
              <w:autoSpaceDN/>
              <w:adjustRightInd/>
              <w:snapToGrid/>
              <w:spacing w:line="280" w:lineRule="exact"/>
              <w:jc w:val="left"/>
              <w:rPr>
                <w:rFonts w:ascii="メイリオ" w:eastAsia="メイリオ" w:hAnsi="メイリオ" w:cs="ＭＳ 明朝"/>
                <w:color w:val="000000"/>
                <w:szCs w:val="22"/>
              </w:rPr>
            </w:pPr>
          </w:p>
          <w:p w14:paraId="6C5E0E03"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r w:rsidR="00373FE0" w:rsidRPr="00373FE0" w14:paraId="57E8BDB0" w14:textId="77777777" w:rsidTr="005451FC">
        <w:trPr>
          <w:trHeight w:val="567"/>
        </w:trPr>
        <w:tc>
          <w:tcPr>
            <w:tcW w:w="714" w:type="dxa"/>
            <w:tcBorders>
              <w:top w:val="single" w:sz="4" w:space="0" w:color="000000"/>
              <w:left w:val="single" w:sz="4" w:space="0" w:color="000000"/>
              <w:bottom w:val="single" w:sz="4" w:space="0" w:color="000000"/>
              <w:right w:val="single" w:sz="4" w:space="0" w:color="000000"/>
            </w:tcBorders>
            <w:vAlign w:val="center"/>
          </w:tcPr>
          <w:p w14:paraId="65EB579D"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hint="eastAsia"/>
                <w:color w:val="000000"/>
                <w:szCs w:val="22"/>
              </w:rPr>
              <w:t>20</w:t>
            </w:r>
          </w:p>
        </w:tc>
        <w:tc>
          <w:tcPr>
            <w:tcW w:w="8353" w:type="dxa"/>
            <w:tcBorders>
              <w:top w:val="single" w:sz="4" w:space="0" w:color="000000"/>
              <w:left w:val="single" w:sz="4" w:space="0" w:color="000000"/>
              <w:bottom w:val="single" w:sz="4" w:space="0" w:color="000000"/>
              <w:right w:val="single" w:sz="4" w:space="0" w:color="auto"/>
            </w:tcBorders>
            <w:vAlign w:val="center"/>
          </w:tcPr>
          <w:p w14:paraId="108D02C5"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ハサミやカッターなどの刃物の保管管理に配慮している。</w:t>
            </w:r>
          </w:p>
        </w:tc>
        <w:tc>
          <w:tcPr>
            <w:tcW w:w="851" w:type="dxa"/>
            <w:tcBorders>
              <w:top w:val="single" w:sz="4" w:space="0" w:color="000000"/>
              <w:left w:val="single" w:sz="4" w:space="0" w:color="auto"/>
              <w:bottom w:val="single" w:sz="4" w:space="0" w:color="000000"/>
              <w:right w:val="single" w:sz="4" w:space="0" w:color="000000"/>
            </w:tcBorders>
            <w:vAlign w:val="center"/>
          </w:tcPr>
          <w:p w14:paraId="0CB00627"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r w:rsidR="00373FE0" w:rsidRPr="00373FE0" w14:paraId="6D12AF54" w14:textId="77777777" w:rsidTr="005451FC">
        <w:trPr>
          <w:trHeight w:val="567"/>
        </w:trPr>
        <w:tc>
          <w:tcPr>
            <w:tcW w:w="714" w:type="dxa"/>
            <w:tcBorders>
              <w:top w:val="single" w:sz="4" w:space="0" w:color="000000"/>
              <w:left w:val="single" w:sz="4" w:space="0" w:color="000000"/>
              <w:bottom w:val="single" w:sz="4" w:space="0" w:color="000000"/>
              <w:right w:val="single" w:sz="4" w:space="0" w:color="000000"/>
            </w:tcBorders>
            <w:vAlign w:val="center"/>
          </w:tcPr>
          <w:p w14:paraId="16C1F9A2"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hint="eastAsia"/>
                <w:color w:val="000000"/>
                <w:szCs w:val="22"/>
              </w:rPr>
              <w:t>21</w:t>
            </w:r>
          </w:p>
        </w:tc>
        <w:tc>
          <w:tcPr>
            <w:tcW w:w="8353" w:type="dxa"/>
            <w:tcBorders>
              <w:top w:val="single" w:sz="4" w:space="0" w:color="000000"/>
              <w:left w:val="single" w:sz="4" w:space="0" w:color="000000"/>
              <w:bottom w:val="single" w:sz="4" w:space="0" w:color="000000"/>
              <w:right w:val="single" w:sz="4" w:space="0" w:color="auto"/>
            </w:tcBorders>
            <w:vAlign w:val="center"/>
          </w:tcPr>
          <w:p w14:paraId="2A927686"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床が濡れたらすぐに拭き取るようにしている。</w:t>
            </w:r>
          </w:p>
        </w:tc>
        <w:tc>
          <w:tcPr>
            <w:tcW w:w="851" w:type="dxa"/>
            <w:tcBorders>
              <w:top w:val="single" w:sz="4" w:space="0" w:color="000000"/>
              <w:left w:val="single" w:sz="4" w:space="0" w:color="auto"/>
              <w:bottom w:val="single" w:sz="4" w:space="0" w:color="000000"/>
              <w:right w:val="single" w:sz="4" w:space="0" w:color="000000"/>
            </w:tcBorders>
            <w:vAlign w:val="center"/>
          </w:tcPr>
          <w:p w14:paraId="4FD9AEC6" w14:textId="77777777" w:rsidR="00373FE0" w:rsidRPr="00373FE0" w:rsidRDefault="00373FE0" w:rsidP="00373FE0">
            <w:pPr>
              <w:widowControl/>
              <w:autoSpaceDE/>
              <w:autoSpaceDN/>
              <w:adjustRightInd/>
              <w:snapToGrid/>
              <w:spacing w:line="280" w:lineRule="exact"/>
              <w:jc w:val="left"/>
              <w:rPr>
                <w:rFonts w:ascii="メイリオ" w:eastAsia="メイリオ" w:hAnsi="メイリオ" w:cs="ＭＳ 明朝"/>
                <w:color w:val="000000"/>
                <w:szCs w:val="22"/>
              </w:rPr>
            </w:pPr>
          </w:p>
        </w:tc>
      </w:tr>
      <w:tr w:rsidR="00373FE0" w:rsidRPr="00373FE0" w14:paraId="3D7CC1B3" w14:textId="77777777" w:rsidTr="005451FC">
        <w:trPr>
          <w:trHeight w:val="567"/>
        </w:trPr>
        <w:tc>
          <w:tcPr>
            <w:tcW w:w="9918" w:type="dxa"/>
            <w:gridSpan w:val="3"/>
            <w:tcBorders>
              <w:top w:val="single" w:sz="4" w:space="0" w:color="000000"/>
              <w:left w:val="single" w:sz="4" w:space="0" w:color="000000"/>
              <w:bottom w:val="single" w:sz="4" w:space="0" w:color="000000"/>
              <w:right w:val="single" w:sz="4" w:space="0" w:color="000000"/>
            </w:tcBorders>
            <w:vAlign w:val="center"/>
          </w:tcPr>
          <w:p w14:paraId="00DD1BB6" w14:textId="77777777" w:rsidR="00373FE0" w:rsidRPr="00373FE0" w:rsidRDefault="00373FE0" w:rsidP="00373FE0">
            <w:pPr>
              <w:widowControl/>
              <w:autoSpaceDE/>
              <w:autoSpaceDN/>
              <w:adjustRightInd/>
              <w:snapToGrid/>
              <w:spacing w:line="280" w:lineRule="exact"/>
              <w:jc w:val="left"/>
              <w:rPr>
                <w:rFonts w:ascii="メイリオ" w:eastAsia="メイリオ" w:hAnsi="メイリオ" w:cs="ＭＳ 明朝"/>
                <w:color w:val="000000"/>
                <w:szCs w:val="22"/>
              </w:rPr>
            </w:pPr>
            <w:r w:rsidRPr="00373FE0">
              <w:rPr>
                <w:rFonts w:ascii="メイリオ" w:eastAsia="メイリオ" w:hAnsi="メイリオ" w:cs="ＭＳ 明朝" w:hint="eastAsia"/>
                <w:color w:val="000000"/>
                <w:szCs w:val="22"/>
              </w:rPr>
              <w:t>【生活】</w:t>
            </w:r>
          </w:p>
        </w:tc>
      </w:tr>
      <w:tr w:rsidR="00373FE0" w:rsidRPr="00373FE0" w14:paraId="2D36DDDC" w14:textId="77777777" w:rsidTr="005451FC">
        <w:trPr>
          <w:trHeight w:val="567"/>
        </w:trPr>
        <w:tc>
          <w:tcPr>
            <w:tcW w:w="714" w:type="dxa"/>
            <w:tcBorders>
              <w:top w:val="single" w:sz="4" w:space="0" w:color="000000"/>
              <w:left w:val="single" w:sz="4" w:space="0" w:color="000000"/>
              <w:bottom w:val="single" w:sz="4" w:space="0" w:color="000000"/>
              <w:right w:val="single" w:sz="4" w:space="0" w:color="000000"/>
            </w:tcBorders>
            <w:vAlign w:val="center"/>
          </w:tcPr>
          <w:p w14:paraId="761FCCC9"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hint="eastAsia"/>
                <w:color w:val="000000"/>
                <w:szCs w:val="22"/>
              </w:rPr>
              <w:t>22</w:t>
            </w:r>
          </w:p>
        </w:tc>
        <w:tc>
          <w:tcPr>
            <w:tcW w:w="8353" w:type="dxa"/>
            <w:tcBorders>
              <w:top w:val="single" w:sz="4" w:space="0" w:color="000000"/>
              <w:left w:val="single" w:sz="4" w:space="0" w:color="000000"/>
              <w:bottom w:val="single" w:sz="4" w:space="0" w:color="000000"/>
              <w:right w:val="single" w:sz="4" w:space="0" w:color="auto"/>
            </w:tcBorders>
            <w:vAlign w:val="center"/>
          </w:tcPr>
          <w:p w14:paraId="3D0041BE"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家庭での健康上の様子を知り、視診をしながら、健康チェックをしている。</w:t>
            </w:r>
          </w:p>
        </w:tc>
        <w:tc>
          <w:tcPr>
            <w:tcW w:w="851" w:type="dxa"/>
            <w:tcBorders>
              <w:top w:val="single" w:sz="4" w:space="0" w:color="000000"/>
              <w:left w:val="single" w:sz="4" w:space="0" w:color="auto"/>
              <w:bottom w:val="single" w:sz="4" w:space="0" w:color="000000"/>
              <w:right w:val="single" w:sz="4" w:space="0" w:color="000000"/>
            </w:tcBorders>
            <w:vAlign w:val="center"/>
          </w:tcPr>
          <w:p w14:paraId="4DE6E047"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r w:rsidR="00373FE0" w:rsidRPr="00373FE0" w14:paraId="666DF410" w14:textId="77777777" w:rsidTr="005451FC">
        <w:trPr>
          <w:trHeight w:val="567"/>
        </w:trPr>
        <w:tc>
          <w:tcPr>
            <w:tcW w:w="714" w:type="dxa"/>
            <w:tcBorders>
              <w:top w:val="single" w:sz="4" w:space="0" w:color="000000"/>
              <w:left w:val="single" w:sz="4" w:space="0" w:color="000000"/>
              <w:bottom w:val="single" w:sz="4" w:space="0" w:color="000000"/>
              <w:right w:val="single" w:sz="4" w:space="0" w:color="000000"/>
            </w:tcBorders>
            <w:vAlign w:val="center"/>
          </w:tcPr>
          <w:p w14:paraId="2CEA0123"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hint="eastAsia"/>
                <w:color w:val="000000"/>
                <w:szCs w:val="22"/>
              </w:rPr>
              <w:t>23</w:t>
            </w:r>
          </w:p>
        </w:tc>
        <w:tc>
          <w:tcPr>
            <w:tcW w:w="8353" w:type="dxa"/>
            <w:tcBorders>
              <w:top w:val="single" w:sz="4" w:space="0" w:color="000000"/>
              <w:left w:val="single" w:sz="4" w:space="0" w:color="000000"/>
              <w:bottom w:val="single" w:sz="4" w:space="0" w:color="000000"/>
              <w:right w:val="single" w:sz="4" w:space="0" w:color="auto"/>
            </w:tcBorders>
            <w:vAlign w:val="center"/>
          </w:tcPr>
          <w:p w14:paraId="283A68BE"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職員は感染防止のため手洗いを充分に行っている。</w:t>
            </w:r>
          </w:p>
        </w:tc>
        <w:tc>
          <w:tcPr>
            <w:tcW w:w="851" w:type="dxa"/>
            <w:tcBorders>
              <w:top w:val="single" w:sz="4" w:space="0" w:color="000000"/>
              <w:left w:val="single" w:sz="4" w:space="0" w:color="auto"/>
              <w:bottom w:val="single" w:sz="4" w:space="0" w:color="000000"/>
              <w:right w:val="single" w:sz="4" w:space="0" w:color="000000"/>
            </w:tcBorders>
            <w:vAlign w:val="center"/>
          </w:tcPr>
          <w:p w14:paraId="63D1105F"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r w:rsidR="00373FE0" w:rsidRPr="00373FE0" w14:paraId="1CF588B4" w14:textId="77777777" w:rsidTr="005451FC">
        <w:trPr>
          <w:trHeight w:val="567"/>
        </w:trPr>
        <w:tc>
          <w:tcPr>
            <w:tcW w:w="714" w:type="dxa"/>
            <w:tcBorders>
              <w:top w:val="single" w:sz="4" w:space="0" w:color="000000"/>
              <w:left w:val="single" w:sz="4" w:space="0" w:color="000000"/>
              <w:bottom w:val="single" w:sz="4" w:space="0" w:color="000000"/>
              <w:right w:val="single" w:sz="4" w:space="0" w:color="000000"/>
            </w:tcBorders>
            <w:vAlign w:val="center"/>
          </w:tcPr>
          <w:p w14:paraId="2338E4B4"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2</w:t>
            </w:r>
            <w:r w:rsidRPr="00373FE0">
              <w:rPr>
                <w:rFonts w:ascii="メイリオ" w:eastAsia="メイリオ" w:hAnsi="メイリオ" w:cs="ＭＳ 明朝" w:hint="eastAsia"/>
                <w:color w:val="000000"/>
                <w:szCs w:val="22"/>
              </w:rPr>
              <w:t>4</w:t>
            </w:r>
          </w:p>
        </w:tc>
        <w:tc>
          <w:tcPr>
            <w:tcW w:w="8353" w:type="dxa"/>
            <w:tcBorders>
              <w:top w:val="single" w:sz="4" w:space="0" w:color="000000"/>
              <w:left w:val="single" w:sz="4" w:space="0" w:color="000000"/>
              <w:bottom w:val="single" w:sz="4" w:space="0" w:color="000000"/>
              <w:right w:val="single" w:sz="4" w:space="0" w:color="auto"/>
            </w:tcBorders>
            <w:vAlign w:val="center"/>
          </w:tcPr>
          <w:p w14:paraId="58AA8D87"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子どもの遊んでいる位置や人数を常に確認している。(園内・園外)</w:t>
            </w:r>
          </w:p>
        </w:tc>
        <w:tc>
          <w:tcPr>
            <w:tcW w:w="851" w:type="dxa"/>
            <w:tcBorders>
              <w:top w:val="single" w:sz="4" w:space="0" w:color="000000"/>
              <w:left w:val="single" w:sz="4" w:space="0" w:color="auto"/>
              <w:bottom w:val="single" w:sz="4" w:space="0" w:color="000000"/>
              <w:right w:val="single" w:sz="4" w:space="0" w:color="000000"/>
            </w:tcBorders>
            <w:vAlign w:val="center"/>
          </w:tcPr>
          <w:p w14:paraId="22046077"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r w:rsidR="00373FE0" w:rsidRPr="00373FE0" w14:paraId="480A699F" w14:textId="77777777" w:rsidTr="005451FC">
        <w:trPr>
          <w:trHeight w:val="567"/>
        </w:trPr>
        <w:tc>
          <w:tcPr>
            <w:tcW w:w="714" w:type="dxa"/>
            <w:tcBorders>
              <w:top w:val="single" w:sz="4" w:space="0" w:color="000000"/>
              <w:left w:val="single" w:sz="4" w:space="0" w:color="000000"/>
              <w:bottom w:val="single" w:sz="4" w:space="0" w:color="000000"/>
              <w:right w:val="single" w:sz="4" w:space="0" w:color="000000"/>
            </w:tcBorders>
            <w:vAlign w:val="center"/>
          </w:tcPr>
          <w:p w14:paraId="128A2235"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2</w:t>
            </w:r>
            <w:r w:rsidRPr="00373FE0">
              <w:rPr>
                <w:rFonts w:ascii="メイリオ" w:eastAsia="メイリオ" w:hAnsi="メイリオ" w:cs="ＭＳ 明朝" w:hint="eastAsia"/>
                <w:color w:val="000000"/>
                <w:szCs w:val="22"/>
              </w:rPr>
              <w:t>5</w:t>
            </w:r>
          </w:p>
        </w:tc>
        <w:tc>
          <w:tcPr>
            <w:tcW w:w="8353" w:type="dxa"/>
            <w:tcBorders>
              <w:top w:val="single" w:sz="4" w:space="0" w:color="000000"/>
              <w:left w:val="single" w:sz="4" w:space="0" w:color="000000"/>
              <w:bottom w:val="single" w:sz="4" w:space="0" w:color="000000"/>
              <w:right w:val="single" w:sz="4" w:space="0" w:color="auto"/>
            </w:tcBorders>
            <w:vAlign w:val="center"/>
          </w:tcPr>
          <w:p w14:paraId="584F034D"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子どもを抱いているとき、安全に配慮している。</w:t>
            </w:r>
          </w:p>
        </w:tc>
        <w:tc>
          <w:tcPr>
            <w:tcW w:w="851" w:type="dxa"/>
            <w:tcBorders>
              <w:top w:val="single" w:sz="4" w:space="0" w:color="000000"/>
              <w:left w:val="single" w:sz="4" w:space="0" w:color="auto"/>
              <w:bottom w:val="single" w:sz="4" w:space="0" w:color="000000"/>
              <w:right w:val="single" w:sz="4" w:space="0" w:color="000000"/>
            </w:tcBorders>
            <w:vAlign w:val="center"/>
          </w:tcPr>
          <w:p w14:paraId="6A3E75B7" w14:textId="77777777" w:rsidR="00373FE0" w:rsidRPr="00373FE0" w:rsidRDefault="00373FE0" w:rsidP="00373FE0">
            <w:pPr>
              <w:widowControl/>
              <w:autoSpaceDE/>
              <w:autoSpaceDN/>
              <w:adjustRightInd/>
              <w:snapToGrid/>
              <w:spacing w:line="280" w:lineRule="exact"/>
              <w:jc w:val="left"/>
              <w:rPr>
                <w:rFonts w:ascii="メイリオ" w:eastAsia="メイリオ" w:hAnsi="メイリオ" w:cs="ＭＳ 明朝"/>
                <w:color w:val="000000"/>
                <w:szCs w:val="22"/>
              </w:rPr>
            </w:pPr>
          </w:p>
          <w:p w14:paraId="7936D806"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r w:rsidR="00373FE0" w:rsidRPr="00373FE0" w14:paraId="276D66B9" w14:textId="77777777" w:rsidTr="005451FC">
        <w:trPr>
          <w:trHeight w:val="567"/>
        </w:trPr>
        <w:tc>
          <w:tcPr>
            <w:tcW w:w="714" w:type="dxa"/>
            <w:tcBorders>
              <w:top w:val="single" w:sz="4" w:space="0" w:color="000000"/>
              <w:left w:val="single" w:sz="4" w:space="0" w:color="000000"/>
              <w:bottom w:val="single" w:sz="4" w:space="0" w:color="000000"/>
              <w:right w:val="single" w:sz="4" w:space="0" w:color="000000"/>
            </w:tcBorders>
            <w:vAlign w:val="center"/>
          </w:tcPr>
          <w:p w14:paraId="5282D3F3"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2</w:t>
            </w:r>
            <w:r w:rsidRPr="00373FE0">
              <w:rPr>
                <w:rFonts w:ascii="メイリオ" w:eastAsia="メイリオ" w:hAnsi="メイリオ" w:cs="ＭＳ 明朝" w:hint="eastAsia"/>
                <w:color w:val="000000"/>
                <w:szCs w:val="22"/>
              </w:rPr>
              <w:t>6</w:t>
            </w:r>
          </w:p>
        </w:tc>
        <w:tc>
          <w:tcPr>
            <w:tcW w:w="8353" w:type="dxa"/>
            <w:tcBorders>
              <w:top w:val="single" w:sz="4" w:space="0" w:color="000000"/>
              <w:left w:val="single" w:sz="4" w:space="0" w:color="000000"/>
              <w:bottom w:val="single" w:sz="4" w:space="0" w:color="000000"/>
              <w:right w:val="single" w:sz="4" w:space="0" w:color="auto"/>
            </w:tcBorders>
            <w:vAlign w:val="center"/>
          </w:tcPr>
          <w:p w14:paraId="0009ED4B"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保育室から玄関や階段等に、子どもが一人で行かないよう配慮している。</w:t>
            </w:r>
          </w:p>
        </w:tc>
        <w:tc>
          <w:tcPr>
            <w:tcW w:w="851" w:type="dxa"/>
            <w:tcBorders>
              <w:top w:val="single" w:sz="4" w:space="0" w:color="000000"/>
              <w:left w:val="single" w:sz="4" w:space="0" w:color="auto"/>
              <w:bottom w:val="single" w:sz="4" w:space="0" w:color="000000"/>
              <w:right w:val="single" w:sz="4" w:space="0" w:color="000000"/>
            </w:tcBorders>
            <w:vAlign w:val="center"/>
          </w:tcPr>
          <w:p w14:paraId="17E10BD3" w14:textId="77777777" w:rsidR="00373FE0" w:rsidRPr="00373FE0" w:rsidRDefault="00373FE0" w:rsidP="00373FE0">
            <w:pPr>
              <w:widowControl/>
              <w:autoSpaceDE/>
              <w:autoSpaceDN/>
              <w:adjustRightInd/>
              <w:snapToGrid/>
              <w:spacing w:line="280" w:lineRule="exact"/>
              <w:jc w:val="left"/>
              <w:rPr>
                <w:rFonts w:ascii="メイリオ" w:eastAsia="メイリオ" w:hAnsi="メイリオ" w:cs="ＭＳ 明朝"/>
                <w:color w:val="000000"/>
                <w:szCs w:val="22"/>
              </w:rPr>
            </w:pPr>
          </w:p>
          <w:p w14:paraId="2F8F4C43"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r w:rsidR="00373FE0" w:rsidRPr="00373FE0" w14:paraId="1F438E96" w14:textId="77777777" w:rsidTr="005451FC">
        <w:trPr>
          <w:trHeight w:val="567"/>
        </w:trPr>
        <w:tc>
          <w:tcPr>
            <w:tcW w:w="714" w:type="dxa"/>
            <w:tcBorders>
              <w:top w:val="single" w:sz="4" w:space="0" w:color="000000"/>
              <w:left w:val="single" w:sz="4" w:space="0" w:color="000000"/>
              <w:bottom w:val="single" w:sz="4" w:space="0" w:color="000000"/>
              <w:right w:val="single" w:sz="4" w:space="0" w:color="000000"/>
            </w:tcBorders>
            <w:vAlign w:val="center"/>
          </w:tcPr>
          <w:p w14:paraId="2B0A9A4E"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2</w:t>
            </w:r>
            <w:r w:rsidRPr="00373FE0">
              <w:rPr>
                <w:rFonts w:ascii="メイリオ" w:eastAsia="メイリオ" w:hAnsi="メイリオ" w:cs="ＭＳ 明朝" w:hint="eastAsia"/>
                <w:color w:val="000000"/>
                <w:szCs w:val="22"/>
              </w:rPr>
              <w:t>7</w:t>
            </w:r>
          </w:p>
        </w:tc>
        <w:tc>
          <w:tcPr>
            <w:tcW w:w="8353" w:type="dxa"/>
            <w:tcBorders>
              <w:top w:val="single" w:sz="4" w:space="0" w:color="000000"/>
              <w:left w:val="single" w:sz="4" w:space="0" w:color="000000"/>
              <w:bottom w:val="single" w:sz="4" w:space="0" w:color="000000"/>
              <w:right w:val="single" w:sz="4" w:space="0" w:color="auto"/>
            </w:tcBorders>
            <w:vAlign w:val="center"/>
          </w:tcPr>
          <w:p w14:paraId="50CE66AB"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階段を上り下りするときは、子どもの下側を歩くか、手をつないでいる。</w:t>
            </w:r>
          </w:p>
        </w:tc>
        <w:tc>
          <w:tcPr>
            <w:tcW w:w="851" w:type="dxa"/>
            <w:tcBorders>
              <w:top w:val="single" w:sz="4" w:space="0" w:color="000000"/>
              <w:left w:val="single" w:sz="4" w:space="0" w:color="auto"/>
              <w:bottom w:val="single" w:sz="4" w:space="0" w:color="000000"/>
              <w:right w:val="single" w:sz="4" w:space="0" w:color="000000"/>
            </w:tcBorders>
            <w:vAlign w:val="center"/>
          </w:tcPr>
          <w:p w14:paraId="1945A124"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r w:rsidR="00373FE0" w:rsidRPr="00373FE0" w14:paraId="581F6351" w14:textId="77777777" w:rsidTr="005451FC">
        <w:trPr>
          <w:trHeight w:val="567"/>
        </w:trPr>
        <w:tc>
          <w:tcPr>
            <w:tcW w:w="714" w:type="dxa"/>
            <w:tcBorders>
              <w:top w:val="single" w:sz="4" w:space="0" w:color="000000"/>
              <w:left w:val="single" w:sz="4" w:space="0" w:color="000000"/>
              <w:bottom w:val="single" w:sz="4" w:space="0" w:color="000000"/>
              <w:right w:val="single" w:sz="4" w:space="0" w:color="000000"/>
            </w:tcBorders>
            <w:vAlign w:val="center"/>
          </w:tcPr>
          <w:p w14:paraId="7DC1E648"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2</w:t>
            </w:r>
            <w:r w:rsidRPr="00373FE0">
              <w:rPr>
                <w:rFonts w:ascii="メイリオ" w:eastAsia="メイリオ" w:hAnsi="メイリオ" w:cs="ＭＳ 明朝" w:hint="eastAsia"/>
                <w:color w:val="000000"/>
                <w:szCs w:val="22"/>
              </w:rPr>
              <w:t>8</w:t>
            </w:r>
          </w:p>
        </w:tc>
        <w:tc>
          <w:tcPr>
            <w:tcW w:w="8353" w:type="dxa"/>
            <w:tcBorders>
              <w:top w:val="single" w:sz="4" w:space="0" w:color="000000"/>
              <w:left w:val="single" w:sz="4" w:space="0" w:color="000000"/>
              <w:bottom w:val="single" w:sz="4" w:space="0" w:color="000000"/>
              <w:right w:val="single" w:sz="4" w:space="0" w:color="auto"/>
            </w:tcBorders>
            <w:vAlign w:val="center"/>
          </w:tcPr>
          <w:p w14:paraId="12AC578A"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r w:rsidRPr="00373FE0">
              <w:rPr>
                <w:rFonts w:ascii="メイリオ" w:eastAsia="メイリオ" w:hAnsi="メイリオ" w:cs="ＭＳ 明朝"/>
                <w:szCs w:val="22"/>
              </w:rPr>
              <w:t>子どもの腕を引っ張らず、誘うときは声掛けをしている。</w:t>
            </w:r>
          </w:p>
        </w:tc>
        <w:tc>
          <w:tcPr>
            <w:tcW w:w="851" w:type="dxa"/>
            <w:tcBorders>
              <w:top w:val="single" w:sz="4" w:space="0" w:color="000000"/>
              <w:left w:val="single" w:sz="4" w:space="0" w:color="auto"/>
              <w:bottom w:val="single" w:sz="4" w:space="0" w:color="000000"/>
              <w:right w:val="single" w:sz="4" w:space="0" w:color="000000"/>
            </w:tcBorders>
            <w:vAlign w:val="center"/>
          </w:tcPr>
          <w:p w14:paraId="78A6F483" w14:textId="77777777" w:rsidR="00373FE0" w:rsidRPr="00373FE0" w:rsidRDefault="00373FE0" w:rsidP="00373FE0">
            <w:pPr>
              <w:widowControl/>
              <w:autoSpaceDE/>
              <w:autoSpaceDN/>
              <w:adjustRightInd/>
              <w:snapToGrid/>
              <w:spacing w:line="280" w:lineRule="exact"/>
              <w:jc w:val="left"/>
              <w:rPr>
                <w:rFonts w:ascii="メイリオ" w:eastAsia="メイリオ" w:hAnsi="メイリオ" w:cs="ＭＳ 明朝"/>
                <w:color w:val="000000"/>
                <w:szCs w:val="22"/>
              </w:rPr>
            </w:pPr>
          </w:p>
          <w:p w14:paraId="37FF4C50"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r w:rsidR="00373FE0" w:rsidRPr="00373FE0" w14:paraId="4EED1189" w14:textId="77777777" w:rsidTr="005451FC">
        <w:trPr>
          <w:trHeight w:val="567"/>
        </w:trPr>
        <w:tc>
          <w:tcPr>
            <w:tcW w:w="714" w:type="dxa"/>
            <w:tcBorders>
              <w:top w:val="single" w:sz="4" w:space="0" w:color="000000"/>
              <w:left w:val="single" w:sz="4" w:space="0" w:color="000000"/>
              <w:bottom w:val="single" w:sz="4" w:space="0" w:color="000000"/>
              <w:right w:val="single" w:sz="4" w:space="0" w:color="000000"/>
            </w:tcBorders>
            <w:vAlign w:val="center"/>
          </w:tcPr>
          <w:p w14:paraId="4731F47D"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2</w:t>
            </w:r>
            <w:r w:rsidRPr="00373FE0">
              <w:rPr>
                <w:rFonts w:ascii="メイリオ" w:eastAsia="メイリオ" w:hAnsi="メイリオ" w:cs="ＭＳ 明朝" w:hint="eastAsia"/>
                <w:color w:val="000000"/>
                <w:szCs w:val="22"/>
              </w:rPr>
              <w:t>9</w:t>
            </w:r>
          </w:p>
        </w:tc>
        <w:tc>
          <w:tcPr>
            <w:tcW w:w="8353" w:type="dxa"/>
            <w:tcBorders>
              <w:top w:val="single" w:sz="4" w:space="0" w:color="000000"/>
              <w:left w:val="single" w:sz="4" w:space="0" w:color="000000"/>
              <w:bottom w:val="single" w:sz="4" w:space="0" w:color="000000"/>
              <w:right w:val="single" w:sz="4" w:space="0" w:color="auto"/>
            </w:tcBorders>
            <w:vAlign w:val="center"/>
          </w:tcPr>
          <w:p w14:paraId="627D45FC"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r w:rsidRPr="00373FE0">
              <w:rPr>
                <w:rFonts w:ascii="メイリオ" w:eastAsia="メイリオ" w:hAnsi="メイリオ" w:cs="ＭＳ 明朝"/>
                <w:szCs w:val="22"/>
              </w:rPr>
              <w:t>家庭事情、健康面等、配慮を要する子どもの情報を全職員が把握している。</w:t>
            </w:r>
          </w:p>
        </w:tc>
        <w:tc>
          <w:tcPr>
            <w:tcW w:w="851" w:type="dxa"/>
            <w:tcBorders>
              <w:top w:val="single" w:sz="4" w:space="0" w:color="000000"/>
              <w:left w:val="single" w:sz="4" w:space="0" w:color="auto"/>
              <w:bottom w:val="single" w:sz="4" w:space="0" w:color="000000"/>
              <w:right w:val="single" w:sz="4" w:space="0" w:color="000000"/>
            </w:tcBorders>
            <w:vAlign w:val="center"/>
          </w:tcPr>
          <w:p w14:paraId="7AF2C7EF"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r w:rsidR="00373FE0" w:rsidRPr="00373FE0" w14:paraId="05EB49B4" w14:textId="77777777" w:rsidTr="005451FC">
        <w:trPr>
          <w:trHeight w:val="567"/>
        </w:trPr>
        <w:tc>
          <w:tcPr>
            <w:tcW w:w="714" w:type="dxa"/>
            <w:tcBorders>
              <w:top w:val="single" w:sz="4" w:space="0" w:color="000000"/>
              <w:left w:val="single" w:sz="4" w:space="0" w:color="000000"/>
              <w:bottom w:val="single" w:sz="4" w:space="0" w:color="000000"/>
              <w:right w:val="single" w:sz="4" w:space="0" w:color="000000"/>
            </w:tcBorders>
            <w:vAlign w:val="center"/>
          </w:tcPr>
          <w:p w14:paraId="77C69C64"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hint="eastAsia"/>
                <w:color w:val="000000"/>
                <w:szCs w:val="22"/>
              </w:rPr>
              <w:t>30</w:t>
            </w:r>
          </w:p>
        </w:tc>
        <w:tc>
          <w:tcPr>
            <w:tcW w:w="8353" w:type="dxa"/>
            <w:tcBorders>
              <w:top w:val="single" w:sz="4" w:space="0" w:color="000000"/>
              <w:left w:val="single" w:sz="4" w:space="0" w:color="000000"/>
              <w:bottom w:val="single" w:sz="4" w:space="0" w:color="000000"/>
              <w:right w:val="single" w:sz="4" w:space="0" w:color="auto"/>
            </w:tcBorders>
            <w:vAlign w:val="center"/>
          </w:tcPr>
          <w:p w14:paraId="196AB08D"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常に保護者との連絡手段を確保している。</w:t>
            </w:r>
          </w:p>
        </w:tc>
        <w:tc>
          <w:tcPr>
            <w:tcW w:w="851" w:type="dxa"/>
            <w:tcBorders>
              <w:top w:val="single" w:sz="4" w:space="0" w:color="000000"/>
              <w:left w:val="single" w:sz="4" w:space="0" w:color="auto"/>
              <w:bottom w:val="single" w:sz="4" w:space="0" w:color="000000"/>
              <w:right w:val="single" w:sz="4" w:space="0" w:color="000000"/>
            </w:tcBorders>
            <w:vAlign w:val="center"/>
          </w:tcPr>
          <w:p w14:paraId="2D03CD64"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r w:rsidR="00373FE0" w:rsidRPr="00373FE0" w14:paraId="3B68BFA5" w14:textId="77777777" w:rsidTr="005451FC">
        <w:trPr>
          <w:trHeight w:val="20"/>
        </w:trPr>
        <w:tc>
          <w:tcPr>
            <w:tcW w:w="714" w:type="dxa"/>
            <w:tcBorders>
              <w:top w:val="single" w:sz="4" w:space="0" w:color="000000"/>
              <w:left w:val="single" w:sz="4" w:space="0" w:color="000000"/>
              <w:bottom w:val="single" w:sz="4" w:space="0" w:color="000000"/>
              <w:right w:val="single" w:sz="4" w:space="0" w:color="000000"/>
            </w:tcBorders>
            <w:vAlign w:val="center"/>
          </w:tcPr>
          <w:p w14:paraId="2E771FBC"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hint="eastAsia"/>
                <w:color w:val="000000"/>
                <w:szCs w:val="22"/>
              </w:rPr>
              <w:t>31</w:t>
            </w:r>
          </w:p>
        </w:tc>
        <w:tc>
          <w:tcPr>
            <w:tcW w:w="8353" w:type="dxa"/>
            <w:tcBorders>
              <w:top w:val="single" w:sz="4" w:space="0" w:color="000000"/>
              <w:left w:val="single" w:sz="4" w:space="0" w:color="000000"/>
              <w:bottom w:val="single" w:sz="4" w:space="0" w:color="000000"/>
              <w:right w:val="single" w:sz="4" w:space="0" w:color="auto"/>
            </w:tcBorders>
            <w:vAlign w:val="center"/>
          </w:tcPr>
          <w:p w14:paraId="2B09429E"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ミルクを飲ませた後は、ゲップをさせてから寝かせる。</w:t>
            </w:r>
          </w:p>
        </w:tc>
        <w:tc>
          <w:tcPr>
            <w:tcW w:w="851" w:type="dxa"/>
            <w:tcBorders>
              <w:top w:val="single" w:sz="4" w:space="0" w:color="000000"/>
              <w:left w:val="single" w:sz="4" w:space="0" w:color="auto"/>
              <w:bottom w:val="single" w:sz="4" w:space="0" w:color="000000"/>
              <w:right w:val="single" w:sz="4" w:space="0" w:color="000000"/>
            </w:tcBorders>
            <w:vAlign w:val="center"/>
          </w:tcPr>
          <w:p w14:paraId="1D4D80A4" w14:textId="77777777" w:rsidR="00373FE0" w:rsidRPr="00373FE0" w:rsidRDefault="00373FE0" w:rsidP="00373FE0">
            <w:pPr>
              <w:widowControl/>
              <w:autoSpaceDE/>
              <w:autoSpaceDN/>
              <w:adjustRightInd/>
              <w:snapToGrid/>
              <w:spacing w:line="280" w:lineRule="exact"/>
              <w:jc w:val="left"/>
              <w:rPr>
                <w:rFonts w:ascii="メイリオ" w:eastAsia="メイリオ" w:hAnsi="メイリオ" w:cs="ＭＳ 明朝"/>
                <w:color w:val="000000"/>
                <w:szCs w:val="22"/>
              </w:rPr>
            </w:pPr>
          </w:p>
          <w:p w14:paraId="414CD3DE"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r w:rsidR="00373FE0" w:rsidRPr="00373FE0" w14:paraId="3730331A" w14:textId="77777777" w:rsidTr="005451FC">
        <w:trPr>
          <w:trHeight w:val="20"/>
        </w:trPr>
        <w:tc>
          <w:tcPr>
            <w:tcW w:w="714" w:type="dxa"/>
            <w:tcBorders>
              <w:top w:val="single" w:sz="4" w:space="0" w:color="000000"/>
              <w:left w:val="single" w:sz="4" w:space="0" w:color="000000"/>
              <w:bottom w:val="single" w:sz="4" w:space="0" w:color="000000"/>
              <w:right w:val="single" w:sz="4" w:space="0" w:color="000000"/>
            </w:tcBorders>
            <w:vAlign w:val="center"/>
          </w:tcPr>
          <w:p w14:paraId="3C8CE82C" w14:textId="77777777" w:rsidR="00373FE0" w:rsidRPr="00373FE0" w:rsidRDefault="00373FE0" w:rsidP="00373FE0">
            <w:pPr>
              <w:widowControl/>
              <w:autoSpaceDE/>
              <w:autoSpaceDN/>
              <w:adjustRightInd/>
              <w:snapToGrid/>
              <w:spacing w:line="280" w:lineRule="exact"/>
              <w:ind w:left="9" w:firstLineChars="50" w:firstLine="110"/>
              <w:jc w:val="left"/>
              <w:rPr>
                <w:rFonts w:ascii="メイリオ" w:eastAsia="メイリオ" w:hAnsi="メイリオ" w:cs="ＭＳ 明朝"/>
                <w:color w:val="000000"/>
                <w:szCs w:val="22"/>
              </w:rPr>
            </w:pPr>
            <w:r w:rsidRPr="00373FE0">
              <w:rPr>
                <w:rFonts w:ascii="メイリオ" w:eastAsia="メイリオ" w:hAnsi="メイリオ" w:cs="ＭＳ 明朝" w:hint="eastAsia"/>
                <w:color w:val="000000"/>
                <w:szCs w:val="22"/>
              </w:rPr>
              <w:t>32</w:t>
            </w:r>
          </w:p>
        </w:tc>
        <w:tc>
          <w:tcPr>
            <w:tcW w:w="8353" w:type="dxa"/>
            <w:tcBorders>
              <w:top w:val="single" w:sz="4" w:space="0" w:color="000000"/>
              <w:left w:val="single" w:sz="4" w:space="0" w:color="000000"/>
              <w:bottom w:val="single" w:sz="4" w:space="0" w:color="000000"/>
              <w:right w:val="single" w:sz="4" w:space="0" w:color="auto"/>
            </w:tcBorders>
            <w:vAlign w:val="center"/>
          </w:tcPr>
          <w:p w14:paraId="04B3A18D"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食事の際、誤飲のないよう量、大きさ、硬さ等に配慮し対応している。</w:t>
            </w:r>
          </w:p>
        </w:tc>
        <w:tc>
          <w:tcPr>
            <w:tcW w:w="851" w:type="dxa"/>
            <w:tcBorders>
              <w:top w:val="single" w:sz="4" w:space="0" w:color="000000"/>
              <w:left w:val="single" w:sz="4" w:space="0" w:color="auto"/>
              <w:bottom w:val="single" w:sz="4" w:space="0" w:color="000000"/>
              <w:right w:val="single" w:sz="4" w:space="0" w:color="000000"/>
            </w:tcBorders>
            <w:vAlign w:val="center"/>
          </w:tcPr>
          <w:p w14:paraId="7A494F39" w14:textId="77777777" w:rsidR="00373FE0" w:rsidRPr="00373FE0" w:rsidRDefault="00373FE0" w:rsidP="00373FE0">
            <w:pPr>
              <w:widowControl/>
              <w:autoSpaceDE/>
              <w:autoSpaceDN/>
              <w:adjustRightInd/>
              <w:snapToGrid/>
              <w:spacing w:line="280" w:lineRule="exact"/>
              <w:jc w:val="left"/>
              <w:rPr>
                <w:rFonts w:ascii="メイリオ" w:eastAsia="メイリオ" w:hAnsi="メイリオ" w:cs="ＭＳ 明朝"/>
                <w:color w:val="000000"/>
                <w:szCs w:val="22"/>
              </w:rPr>
            </w:pPr>
          </w:p>
          <w:p w14:paraId="697135F7"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r w:rsidR="00373FE0" w:rsidRPr="00373FE0" w14:paraId="220B1689" w14:textId="77777777" w:rsidTr="005451FC">
        <w:trPr>
          <w:trHeight w:val="20"/>
        </w:trPr>
        <w:tc>
          <w:tcPr>
            <w:tcW w:w="714" w:type="dxa"/>
            <w:tcBorders>
              <w:top w:val="single" w:sz="4" w:space="0" w:color="000000"/>
              <w:left w:val="single" w:sz="4" w:space="0" w:color="000000"/>
              <w:bottom w:val="single" w:sz="4" w:space="0" w:color="000000"/>
              <w:right w:val="single" w:sz="4" w:space="0" w:color="000000"/>
            </w:tcBorders>
            <w:vAlign w:val="center"/>
          </w:tcPr>
          <w:p w14:paraId="4F253546"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3</w:t>
            </w:r>
            <w:r w:rsidRPr="00373FE0">
              <w:rPr>
                <w:rFonts w:ascii="メイリオ" w:eastAsia="メイリオ" w:hAnsi="メイリオ" w:cs="ＭＳ 明朝" w:hint="eastAsia"/>
                <w:color w:val="000000"/>
                <w:szCs w:val="22"/>
              </w:rPr>
              <w:t>3</w:t>
            </w:r>
          </w:p>
        </w:tc>
        <w:tc>
          <w:tcPr>
            <w:tcW w:w="8353" w:type="dxa"/>
            <w:tcBorders>
              <w:top w:val="single" w:sz="4" w:space="0" w:color="000000"/>
              <w:left w:val="single" w:sz="4" w:space="0" w:color="000000"/>
              <w:bottom w:val="single" w:sz="4" w:space="0" w:color="000000"/>
              <w:right w:val="single" w:sz="4" w:space="0" w:color="auto"/>
            </w:tcBorders>
            <w:vAlign w:val="center"/>
          </w:tcPr>
          <w:p w14:paraId="6179AD8C"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熱中症に配慮し水分補給はこまめに行っている。</w:t>
            </w:r>
          </w:p>
        </w:tc>
        <w:tc>
          <w:tcPr>
            <w:tcW w:w="851" w:type="dxa"/>
            <w:tcBorders>
              <w:top w:val="single" w:sz="4" w:space="0" w:color="000000"/>
              <w:left w:val="single" w:sz="4" w:space="0" w:color="auto"/>
              <w:bottom w:val="single" w:sz="4" w:space="0" w:color="000000"/>
              <w:right w:val="single" w:sz="4" w:space="0" w:color="000000"/>
            </w:tcBorders>
            <w:vAlign w:val="center"/>
          </w:tcPr>
          <w:p w14:paraId="1403BC03" w14:textId="77777777" w:rsidR="00373FE0" w:rsidRPr="00373FE0" w:rsidRDefault="00373FE0" w:rsidP="00373FE0">
            <w:pPr>
              <w:widowControl/>
              <w:autoSpaceDE/>
              <w:autoSpaceDN/>
              <w:adjustRightInd/>
              <w:snapToGrid/>
              <w:spacing w:line="280" w:lineRule="exact"/>
              <w:jc w:val="left"/>
              <w:rPr>
                <w:rFonts w:ascii="メイリオ" w:eastAsia="メイリオ" w:hAnsi="メイリオ" w:cs="ＭＳ 明朝"/>
                <w:color w:val="000000"/>
                <w:szCs w:val="22"/>
              </w:rPr>
            </w:pPr>
          </w:p>
          <w:p w14:paraId="6E5084FF"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r w:rsidR="00373FE0" w:rsidRPr="00373FE0" w14:paraId="53CACC3A" w14:textId="77777777" w:rsidTr="005451FC">
        <w:trPr>
          <w:trHeight w:val="20"/>
        </w:trPr>
        <w:tc>
          <w:tcPr>
            <w:tcW w:w="714" w:type="dxa"/>
            <w:tcBorders>
              <w:top w:val="single" w:sz="4" w:space="0" w:color="000000"/>
              <w:left w:val="single" w:sz="4" w:space="0" w:color="000000"/>
              <w:bottom w:val="single" w:sz="4" w:space="0" w:color="000000"/>
              <w:right w:val="single" w:sz="4" w:space="0" w:color="000000"/>
            </w:tcBorders>
            <w:vAlign w:val="center"/>
          </w:tcPr>
          <w:p w14:paraId="1E6C4ED4"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hint="eastAsia"/>
                <w:color w:val="000000"/>
                <w:szCs w:val="22"/>
              </w:rPr>
              <w:t>34</w:t>
            </w:r>
          </w:p>
        </w:tc>
        <w:tc>
          <w:tcPr>
            <w:tcW w:w="8353" w:type="dxa"/>
            <w:tcBorders>
              <w:top w:val="single" w:sz="4" w:space="0" w:color="000000"/>
              <w:left w:val="single" w:sz="4" w:space="0" w:color="000000"/>
              <w:bottom w:val="single" w:sz="4" w:space="0" w:color="000000"/>
              <w:right w:val="single" w:sz="4" w:space="0" w:color="auto"/>
            </w:tcBorders>
            <w:vAlign w:val="center"/>
          </w:tcPr>
          <w:p w14:paraId="3C18D250"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子どもの睡眠時、部屋の明るさをある程度確保し、SIDSチェック（子どもの体位＜うつ伏せでないこと＞、呼吸、顔色）を最低１５分ごとに行っている。</w:t>
            </w:r>
          </w:p>
        </w:tc>
        <w:tc>
          <w:tcPr>
            <w:tcW w:w="851" w:type="dxa"/>
            <w:tcBorders>
              <w:top w:val="single" w:sz="4" w:space="0" w:color="000000"/>
              <w:left w:val="single" w:sz="4" w:space="0" w:color="auto"/>
              <w:bottom w:val="single" w:sz="4" w:space="0" w:color="000000"/>
              <w:right w:val="single" w:sz="4" w:space="0" w:color="000000"/>
            </w:tcBorders>
            <w:vAlign w:val="center"/>
          </w:tcPr>
          <w:p w14:paraId="1F4922DA"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r w:rsidR="00373FE0" w:rsidRPr="00373FE0" w14:paraId="669DDA6D" w14:textId="77777777" w:rsidTr="005451FC">
        <w:trPr>
          <w:trHeight w:val="557"/>
        </w:trPr>
        <w:tc>
          <w:tcPr>
            <w:tcW w:w="714" w:type="dxa"/>
            <w:tcBorders>
              <w:top w:val="single" w:sz="4" w:space="0" w:color="000000"/>
              <w:left w:val="single" w:sz="4" w:space="0" w:color="000000"/>
              <w:bottom w:val="single" w:sz="4" w:space="0" w:color="000000"/>
              <w:right w:val="single" w:sz="4" w:space="0" w:color="000000"/>
            </w:tcBorders>
            <w:vAlign w:val="center"/>
          </w:tcPr>
          <w:p w14:paraId="2609AE67"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3</w:t>
            </w:r>
            <w:r w:rsidRPr="00373FE0">
              <w:rPr>
                <w:rFonts w:ascii="メイリオ" w:eastAsia="メイリオ" w:hAnsi="メイリオ" w:cs="ＭＳ 明朝" w:hint="eastAsia"/>
                <w:color w:val="000000"/>
                <w:szCs w:val="22"/>
              </w:rPr>
              <w:t>5</w:t>
            </w:r>
          </w:p>
        </w:tc>
        <w:tc>
          <w:tcPr>
            <w:tcW w:w="8353" w:type="dxa"/>
            <w:tcBorders>
              <w:top w:val="single" w:sz="4" w:space="0" w:color="000000"/>
              <w:left w:val="single" w:sz="4" w:space="0" w:color="000000"/>
              <w:bottom w:val="single" w:sz="4" w:space="0" w:color="000000"/>
              <w:right w:val="single" w:sz="4" w:space="0" w:color="auto"/>
            </w:tcBorders>
            <w:vAlign w:val="center"/>
          </w:tcPr>
          <w:p w14:paraId="5C747D62" w14:textId="77777777" w:rsidR="00373FE0" w:rsidRPr="00373FE0" w:rsidRDefault="00373FE0" w:rsidP="00373FE0">
            <w:pPr>
              <w:widowControl/>
              <w:autoSpaceDE/>
              <w:autoSpaceDN/>
              <w:adjustRightInd/>
              <w:snapToGrid/>
              <w:spacing w:line="280" w:lineRule="exact"/>
              <w:ind w:right="225"/>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よだれかけを外してから、子どもを寝かせている。</w:t>
            </w:r>
          </w:p>
        </w:tc>
        <w:tc>
          <w:tcPr>
            <w:tcW w:w="851" w:type="dxa"/>
            <w:tcBorders>
              <w:top w:val="single" w:sz="4" w:space="0" w:color="000000"/>
              <w:left w:val="single" w:sz="4" w:space="0" w:color="auto"/>
              <w:bottom w:val="single" w:sz="4" w:space="0" w:color="000000"/>
              <w:right w:val="single" w:sz="4" w:space="0" w:color="000000"/>
            </w:tcBorders>
            <w:vAlign w:val="center"/>
          </w:tcPr>
          <w:p w14:paraId="7BFAFBE1"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r w:rsidR="00373FE0" w:rsidRPr="00373FE0" w14:paraId="0ADC51D5" w14:textId="77777777" w:rsidTr="005451FC">
        <w:trPr>
          <w:trHeight w:val="20"/>
        </w:trPr>
        <w:tc>
          <w:tcPr>
            <w:tcW w:w="714" w:type="dxa"/>
            <w:tcBorders>
              <w:top w:val="single" w:sz="4" w:space="0" w:color="000000"/>
              <w:left w:val="single" w:sz="4" w:space="0" w:color="000000"/>
              <w:bottom w:val="single" w:sz="4" w:space="0" w:color="000000"/>
              <w:right w:val="single" w:sz="4" w:space="0" w:color="000000"/>
            </w:tcBorders>
            <w:vAlign w:val="center"/>
          </w:tcPr>
          <w:p w14:paraId="50D172D2"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3</w:t>
            </w:r>
            <w:r w:rsidRPr="00373FE0">
              <w:rPr>
                <w:rFonts w:ascii="メイリオ" w:eastAsia="メイリオ" w:hAnsi="メイリオ" w:cs="ＭＳ 明朝" w:hint="eastAsia"/>
                <w:color w:val="000000"/>
                <w:szCs w:val="22"/>
              </w:rPr>
              <w:t>6</w:t>
            </w:r>
          </w:p>
        </w:tc>
        <w:tc>
          <w:tcPr>
            <w:tcW w:w="8353" w:type="dxa"/>
            <w:tcBorders>
              <w:top w:val="single" w:sz="4" w:space="0" w:color="000000"/>
              <w:left w:val="single" w:sz="4" w:space="0" w:color="000000"/>
              <w:bottom w:val="single" w:sz="4" w:space="0" w:color="000000"/>
              <w:right w:val="single" w:sz="4" w:space="0" w:color="auto"/>
            </w:tcBorders>
            <w:vAlign w:val="center"/>
          </w:tcPr>
          <w:p w14:paraId="0E2EB95C"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敷き布団は、固めのものを使用している。掛布団は顔にかからないよう配慮している。</w:t>
            </w:r>
          </w:p>
        </w:tc>
        <w:tc>
          <w:tcPr>
            <w:tcW w:w="851" w:type="dxa"/>
            <w:tcBorders>
              <w:top w:val="single" w:sz="4" w:space="0" w:color="000000"/>
              <w:left w:val="single" w:sz="4" w:space="0" w:color="auto"/>
              <w:bottom w:val="single" w:sz="4" w:space="0" w:color="000000"/>
              <w:right w:val="single" w:sz="4" w:space="0" w:color="000000"/>
            </w:tcBorders>
            <w:vAlign w:val="center"/>
          </w:tcPr>
          <w:p w14:paraId="3189B472"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r w:rsidR="00373FE0" w:rsidRPr="00373FE0" w14:paraId="700FCCF5" w14:textId="77777777" w:rsidTr="005451FC">
        <w:trPr>
          <w:trHeight w:val="20"/>
        </w:trPr>
        <w:tc>
          <w:tcPr>
            <w:tcW w:w="714" w:type="dxa"/>
            <w:tcBorders>
              <w:top w:val="single" w:sz="4" w:space="0" w:color="000000"/>
              <w:left w:val="single" w:sz="4" w:space="0" w:color="000000"/>
              <w:bottom w:val="single" w:sz="4" w:space="0" w:color="000000"/>
              <w:right w:val="single" w:sz="4" w:space="0" w:color="000000"/>
            </w:tcBorders>
            <w:vAlign w:val="center"/>
          </w:tcPr>
          <w:p w14:paraId="413C18BE"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3</w:t>
            </w:r>
            <w:r w:rsidRPr="00373FE0">
              <w:rPr>
                <w:rFonts w:ascii="メイリオ" w:eastAsia="メイリオ" w:hAnsi="メイリオ" w:cs="ＭＳ 明朝" w:hint="eastAsia"/>
                <w:color w:val="000000"/>
                <w:szCs w:val="22"/>
              </w:rPr>
              <w:t>7</w:t>
            </w:r>
          </w:p>
        </w:tc>
        <w:tc>
          <w:tcPr>
            <w:tcW w:w="8353" w:type="dxa"/>
            <w:tcBorders>
              <w:top w:val="single" w:sz="4" w:space="0" w:color="000000"/>
              <w:left w:val="single" w:sz="4" w:space="0" w:color="000000"/>
              <w:bottom w:val="single" w:sz="4" w:space="0" w:color="000000"/>
              <w:right w:val="single" w:sz="4" w:space="0" w:color="auto"/>
            </w:tcBorders>
            <w:vAlign w:val="center"/>
          </w:tcPr>
          <w:p w14:paraId="398E0BFD"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szCs w:val="22"/>
              </w:rPr>
            </w:pPr>
            <w:r w:rsidRPr="00373FE0">
              <w:rPr>
                <w:rFonts w:ascii="メイリオ" w:eastAsia="メイリオ" w:hAnsi="メイリオ" w:cs="ＭＳ 明朝"/>
                <w:color w:val="000000"/>
                <w:szCs w:val="22"/>
              </w:rPr>
              <w:t>オムツの取替えなどで、子どもから離れることはない。</w:t>
            </w:r>
          </w:p>
        </w:tc>
        <w:tc>
          <w:tcPr>
            <w:tcW w:w="851" w:type="dxa"/>
            <w:tcBorders>
              <w:top w:val="single" w:sz="4" w:space="0" w:color="000000"/>
              <w:left w:val="single" w:sz="4" w:space="0" w:color="auto"/>
              <w:bottom w:val="single" w:sz="4" w:space="0" w:color="000000"/>
              <w:right w:val="single" w:sz="4" w:space="0" w:color="000000"/>
            </w:tcBorders>
            <w:vAlign w:val="center"/>
          </w:tcPr>
          <w:p w14:paraId="196EB005" w14:textId="77777777" w:rsidR="00373FE0" w:rsidRPr="00373FE0" w:rsidRDefault="00373FE0" w:rsidP="00373FE0">
            <w:pPr>
              <w:widowControl/>
              <w:autoSpaceDE/>
              <w:autoSpaceDN/>
              <w:adjustRightInd/>
              <w:snapToGrid/>
              <w:spacing w:line="280" w:lineRule="exact"/>
              <w:jc w:val="left"/>
              <w:rPr>
                <w:rFonts w:ascii="メイリオ" w:eastAsia="メイリオ" w:hAnsi="メイリオ" w:cs="ＭＳ 明朝"/>
                <w:color w:val="000000"/>
                <w:szCs w:val="22"/>
              </w:rPr>
            </w:pPr>
          </w:p>
          <w:p w14:paraId="466371C1"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r w:rsidR="00373FE0" w:rsidRPr="00373FE0" w14:paraId="7DE93A29" w14:textId="77777777" w:rsidTr="005451FC">
        <w:trPr>
          <w:trHeight w:val="567"/>
        </w:trPr>
        <w:tc>
          <w:tcPr>
            <w:tcW w:w="714" w:type="dxa"/>
            <w:tcBorders>
              <w:top w:val="single" w:sz="4" w:space="0" w:color="000000"/>
              <w:left w:val="single" w:sz="4" w:space="0" w:color="000000"/>
              <w:bottom w:val="single" w:sz="4" w:space="0" w:color="000000"/>
              <w:right w:val="single" w:sz="4" w:space="0" w:color="000000"/>
            </w:tcBorders>
            <w:vAlign w:val="center"/>
          </w:tcPr>
          <w:p w14:paraId="2936B6A9"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3</w:t>
            </w:r>
            <w:r w:rsidRPr="00373FE0">
              <w:rPr>
                <w:rFonts w:ascii="メイリオ" w:eastAsia="メイリオ" w:hAnsi="メイリオ" w:cs="ＭＳ 明朝" w:hint="eastAsia"/>
                <w:color w:val="000000"/>
                <w:szCs w:val="22"/>
              </w:rPr>
              <w:t>8</w:t>
            </w:r>
          </w:p>
        </w:tc>
        <w:tc>
          <w:tcPr>
            <w:tcW w:w="8353" w:type="dxa"/>
            <w:tcBorders>
              <w:top w:val="single" w:sz="4" w:space="0" w:color="000000"/>
              <w:left w:val="single" w:sz="4" w:space="0" w:color="000000"/>
              <w:bottom w:val="single" w:sz="4" w:space="0" w:color="000000"/>
              <w:right w:val="single" w:sz="4" w:space="0" w:color="auto"/>
            </w:tcBorders>
            <w:vAlign w:val="center"/>
          </w:tcPr>
          <w:p w14:paraId="330A3B5A"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szCs w:val="22"/>
              </w:rPr>
            </w:pPr>
            <w:r w:rsidRPr="00373FE0">
              <w:rPr>
                <w:rFonts w:ascii="メイリオ" w:eastAsia="メイリオ" w:hAnsi="メイリオ" w:cs="ＭＳ 明朝"/>
                <w:color w:val="000000"/>
                <w:szCs w:val="22"/>
              </w:rPr>
              <w:t>子どもが自分でトイレを使用する時は、手助けや見守りをしている。</w:t>
            </w:r>
          </w:p>
        </w:tc>
        <w:tc>
          <w:tcPr>
            <w:tcW w:w="851" w:type="dxa"/>
            <w:tcBorders>
              <w:top w:val="single" w:sz="4" w:space="0" w:color="000000"/>
              <w:left w:val="single" w:sz="4" w:space="0" w:color="auto"/>
              <w:bottom w:val="single" w:sz="4" w:space="0" w:color="000000"/>
              <w:right w:val="single" w:sz="4" w:space="0" w:color="000000"/>
            </w:tcBorders>
            <w:vAlign w:val="center"/>
          </w:tcPr>
          <w:p w14:paraId="2A93A9E3"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r w:rsidR="00373FE0" w:rsidRPr="00373FE0" w14:paraId="7DF4E03A" w14:textId="77777777" w:rsidTr="005451FC">
        <w:trPr>
          <w:trHeight w:val="567"/>
        </w:trPr>
        <w:tc>
          <w:tcPr>
            <w:tcW w:w="714" w:type="dxa"/>
            <w:tcBorders>
              <w:top w:val="single" w:sz="4" w:space="0" w:color="000000"/>
              <w:left w:val="single" w:sz="4" w:space="0" w:color="000000"/>
              <w:bottom w:val="single" w:sz="4" w:space="0" w:color="000000"/>
              <w:right w:val="single" w:sz="4" w:space="0" w:color="000000"/>
            </w:tcBorders>
            <w:vAlign w:val="center"/>
          </w:tcPr>
          <w:p w14:paraId="776928C8"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hint="eastAsia"/>
                <w:color w:val="000000"/>
                <w:szCs w:val="22"/>
              </w:rPr>
              <w:t>39</w:t>
            </w:r>
          </w:p>
        </w:tc>
        <w:tc>
          <w:tcPr>
            <w:tcW w:w="8353" w:type="dxa"/>
            <w:tcBorders>
              <w:top w:val="single" w:sz="4" w:space="0" w:color="000000"/>
              <w:left w:val="single" w:sz="4" w:space="0" w:color="000000"/>
              <w:bottom w:val="single" w:sz="4" w:space="0" w:color="000000"/>
              <w:right w:val="single" w:sz="4" w:space="0" w:color="auto"/>
            </w:tcBorders>
            <w:vAlign w:val="center"/>
          </w:tcPr>
          <w:p w14:paraId="184E8475"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子どもの足にあっている靴か、身体にあったサイズの衣類か、ボタン、装飾品など口に入りやすいものがないか確認している。</w:t>
            </w:r>
          </w:p>
        </w:tc>
        <w:tc>
          <w:tcPr>
            <w:tcW w:w="851" w:type="dxa"/>
            <w:tcBorders>
              <w:top w:val="single" w:sz="4" w:space="0" w:color="000000"/>
              <w:left w:val="single" w:sz="4" w:space="0" w:color="auto"/>
              <w:bottom w:val="single" w:sz="4" w:space="0" w:color="000000"/>
              <w:right w:val="single" w:sz="4" w:space="0" w:color="000000"/>
            </w:tcBorders>
            <w:vAlign w:val="center"/>
          </w:tcPr>
          <w:p w14:paraId="173C4377"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r w:rsidR="00373FE0" w:rsidRPr="00373FE0" w14:paraId="7938B84B" w14:textId="77777777" w:rsidTr="005451FC">
        <w:trPr>
          <w:trHeight w:val="567"/>
        </w:trPr>
        <w:tc>
          <w:tcPr>
            <w:tcW w:w="9918" w:type="dxa"/>
            <w:gridSpan w:val="3"/>
            <w:tcBorders>
              <w:top w:val="single" w:sz="4" w:space="0" w:color="000000"/>
              <w:left w:val="single" w:sz="4" w:space="0" w:color="000000"/>
              <w:bottom w:val="single" w:sz="4" w:space="0" w:color="000000"/>
              <w:right w:val="single" w:sz="4" w:space="0" w:color="000000"/>
            </w:tcBorders>
            <w:vAlign w:val="center"/>
          </w:tcPr>
          <w:p w14:paraId="364B1385"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r w:rsidRPr="00373FE0">
              <w:rPr>
                <w:rFonts w:ascii="メイリオ" w:eastAsia="メイリオ" w:hAnsi="メイリオ" w:cs="ＭＳ 明朝" w:hint="eastAsia"/>
                <w:color w:val="000000"/>
                <w:szCs w:val="22"/>
              </w:rPr>
              <w:lastRenderedPageBreak/>
              <w:t>【遊び】</w:t>
            </w:r>
          </w:p>
        </w:tc>
      </w:tr>
      <w:tr w:rsidR="00373FE0" w:rsidRPr="00373FE0" w14:paraId="47BB095F" w14:textId="77777777" w:rsidTr="005451FC">
        <w:trPr>
          <w:trHeight w:val="567"/>
        </w:trPr>
        <w:tc>
          <w:tcPr>
            <w:tcW w:w="714" w:type="dxa"/>
            <w:tcBorders>
              <w:top w:val="single" w:sz="4" w:space="0" w:color="000000"/>
              <w:left w:val="single" w:sz="4" w:space="0" w:color="000000"/>
              <w:bottom w:val="single" w:sz="4" w:space="0" w:color="000000"/>
              <w:right w:val="single" w:sz="4" w:space="0" w:color="000000"/>
            </w:tcBorders>
            <w:vAlign w:val="center"/>
          </w:tcPr>
          <w:p w14:paraId="1003136E"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hint="eastAsia"/>
                <w:color w:val="000000"/>
                <w:szCs w:val="22"/>
              </w:rPr>
              <w:t>40</w:t>
            </w:r>
          </w:p>
        </w:tc>
        <w:tc>
          <w:tcPr>
            <w:tcW w:w="8353" w:type="dxa"/>
            <w:tcBorders>
              <w:top w:val="single" w:sz="4" w:space="0" w:color="000000"/>
              <w:left w:val="single" w:sz="4" w:space="0" w:color="000000"/>
              <w:bottom w:val="single" w:sz="4" w:space="0" w:color="000000"/>
              <w:right w:val="single" w:sz="4" w:space="0" w:color="auto"/>
            </w:tcBorders>
            <w:vAlign w:val="center"/>
          </w:tcPr>
          <w:p w14:paraId="610D11F0"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沐浴やシャワー中の子どもから離れず、注意して見守っている。事前に温度確認をしている。</w:t>
            </w:r>
          </w:p>
        </w:tc>
        <w:tc>
          <w:tcPr>
            <w:tcW w:w="851" w:type="dxa"/>
            <w:tcBorders>
              <w:top w:val="single" w:sz="4" w:space="0" w:color="000000"/>
              <w:left w:val="single" w:sz="4" w:space="0" w:color="auto"/>
              <w:bottom w:val="single" w:sz="4" w:space="0" w:color="000000"/>
              <w:right w:val="single" w:sz="4" w:space="0" w:color="000000"/>
            </w:tcBorders>
            <w:vAlign w:val="center"/>
          </w:tcPr>
          <w:p w14:paraId="4D76201E"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r w:rsidR="00373FE0" w:rsidRPr="00373FE0" w14:paraId="57AB0FC9" w14:textId="77777777" w:rsidTr="005451FC">
        <w:trPr>
          <w:trHeight w:val="567"/>
        </w:trPr>
        <w:tc>
          <w:tcPr>
            <w:tcW w:w="714" w:type="dxa"/>
            <w:tcBorders>
              <w:top w:val="single" w:sz="4" w:space="0" w:color="000000"/>
              <w:left w:val="single" w:sz="4" w:space="0" w:color="000000"/>
              <w:bottom w:val="single" w:sz="4" w:space="0" w:color="000000"/>
              <w:right w:val="single" w:sz="4" w:space="0" w:color="000000"/>
            </w:tcBorders>
            <w:vAlign w:val="center"/>
          </w:tcPr>
          <w:p w14:paraId="6D635F9F"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hint="eastAsia"/>
                <w:color w:val="000000"/>
                <w:szCs w:val="22"/>
              </w:rPr>
              <w:t>41</w:t>
            </w:r>
          </w:p>
        </w:tc>
        <w:tc>
          <w:tcPr>
            <w:tcW w:w="8353" w:type="dxa"/>
            <w:tcBorders>
              <w:top w:val="single" w:sz="4" w:space="0" w:color="000000"/>
              <w:left w:val="single" w:sz="4" w:space="0" w:color="000000"/>
              <w:bottom w:val="single" w:sz="4" w:space="0" w:color="000000"/>
              <w:right w:val="single" w:sz="4" w:space="0" w:color="auto"/>
            </w:tcBorders>
            <w:vAlign w:val="center"/>
          </w:tcPr>
          <w:p w14:paraId="18583600"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つかまり立ちをしたり、つたい歩きをし始めたり不安定なとき、近くで注意して見守っている。</w:t>
            </w:r>
          </w:p>
        </w:tc>
        <w:tc>
          <w:tcPr>
            <w:tcW w:w="851" w:type="dxa"/>
            <w:tcBorders>
              <w:top w:val="single" w:sz="4" w:space="0" w:color="000000"/>
              <w:left w:val="single" w:sz="4" w:space="0" w:color="auto"/>
              <w:bottom w:val="single" w:sz="4" w:space="0" w:color="000000"/>
              <w:right w:val="single" w:sz="4" w:space="0" w:color="000000"/>
            </w:tcBorders>
            <w:vAlign w:val="center"/>
          </w:tcPr>
          <w:p w14:paraId="0B1C4C62"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r w:rsidR="00373FE0" w:rsidRPr="00373FE0" w14:paraId="122B3551" w14:textId="77777777" w:rsidTr="005451FC">
        <w:trPr>
          <w:trHeight w:val="567"/>
        </w:trPr>
        <w:tc>
          <w:tcPr>
            <w:tcW w:w="714" w:type="dxa"/>
            <w:tcBorders>
              <w:top w:val="single" w:sz="4" w:space="0" w:color="000000"/>
              <w:left w:val="single" w:sz="4" w:space="0" w:color="000000"/>
              <w:bottom w:val="single" w:sz="4" w:space="0" w:color="000000"/>
              <w:right w:val="single" w:sz="4" w:space="0" w:color="000000"/>
            </w:tcBorders>
            <w:vAlign w:val="center"/>
          </w:tcPr>
          <w:p w14:paraId="58897719"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hint="eastAsia"/>
                <w:color w:val="000000"/>
                <w:szCs w:val="22"/>
              </w:rPr>
              <w:t>42</w:t>
            </w:r>
          </w:p>
        </w:tc>
        <w:tc>
          <w:tcPr>
            <w:tcW w:w="8353" w:type="dxa"/>
            <w:tcBorders>
              <w:top w:val="single" w:sz="4" w:space="0" w:color="000000"/>
              <w:left w:val="single" w:sz="4" w:space="0" w:color="000000"/>
              <w:bottom w:val="single" w:sz="4" w:space="0" w:color="000000"/>
              <w:right w:val="single" w:sz="4" w:space="0" w:color="auto"/>
            </w:tcBorders>
            <w:vAlign w:val="center"/>
          </w:tcPr>
          <w:p w14:paraId="2CAAD532"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口に物をくわえて歩かないように注意して見守っている。</w:t>
            </w:r>
          </w:p>
        </w:tc>
        <w:tc>
          <w:tcPr>
            <w:tcW w:w="851" w:type="dxa"/>
            <w:tcBorders>
              <w:top w:val="single" w:sz="4" w:space="0" w:color="000000"/>
              <w:left w:val="single" w:sz="4" w:space="0" w:color="auto"/>
              <w:bottom w:val="single" w:sz="4" w:space="0" w:color="000000"/>
              <w:right w:val="single" w:sz="4" w:space="0" w:color="000000"/>
            </w:tcBorders>
            <w:vAlign w:val="center"/>
          </w:tcPr>
          <w:p w14:paraId="30C1B435"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r w:rsidR="00373FE0" w:rsidRPr="00373FE0" w14:paraId="2AAE3CEB" w14:textId="77777777" w:rsidTr="005451FC">
        <w:trPr>
          <w:trHeight w:val="567"/>
        </w:trPr>
        <w:tc>
          <w:tcPr>
            <w:tcW w:w="714" w:type="dxa"/>
            <w:tcBorders>
              <w:top w:val="single" w:sz="4" w:space="0" w:color="000000"/>
              <w:left w:val="single" w:sz="4" w:space="0" w:color="000000"/>
              <w:bottom w:val="single" w:sz="4" w:space="0" w:color="000000"/>
              <w:right w:val="single" w:sz="4" w:space="0" w:color="000000"/>
            </w:tcBorders>
            <w:vAlign w:val="center"/>
          </w:tcPr>
          <w:p w14:paraId="1EA912A9"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4</w:t>
            </w:r>
            <w:r w:rsidRPr="00373FE0">
              <w:rPr>
                <w:rFonts w:ascii="メイリオ" w:eastAsia="メイリオ" w:hAnsi="メイリオ" w:cs="ＭＳ 明朝" w:hint="eastAsia"/>
                <w:color w:val="000000"/>
                <w:szCs w:val="22"/>
              </w:rPr>
              <w:t>3</w:t>
            </w:r>
          </w:p>
        </w:tc>
        <w:tc>
          <w:tcPr>
            <w:tcW w:w="8353" w:type="dxa"/>
            <w:tcBorders>
              <w:top w:val="single" w:sz="4" w:space="0" w:color="000000"/>
              <w:left w:val="single" w:sz="4" w:space="0" w:color="000000"/>
              <w:bottom w:val="single" w:sz="4" w:space="0" w:color="000000"/>
              <w:right w:val="single" w:sz="4" w:space="0" w:color="auto"/>
            </w:tcBorders>
            <w:vAlign w:val="center"/>
          </w:tcPr>
          <w:p w14:paraId="573D93A4"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段差のあるところを子どもが歩くときは、安全に配慮している。</w:t>
            </w:r>
          </w:p>
        </w:tc>
        <w:tc>
          <w:tcPr>
            <w:tcW w:w="851" w:type="dxa"/>
            <w:tcBorders>
              <w:top w:val="single" w:sz="4" w:space="0" w:color="000000"/>
              <w:left w:val="single" w:sz="4" w:space="0" w:color="auto"/>
              <w:bottom w:val="single" w:sz="4" w:space="0" w:color="000000"/>
              <w:right w:val="single" w:sz="4" w:space="0" w:color="000000"/>
            </w:tcBorders>
            <w:vAlign w:val="center"/>
          </w:tcPr>
          <w:p w14:paraId="7055E7E5"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r w:rsidR="00373FE0" w:rsidRPr="00373FE0" w14:paraId="7F0483E2" w14:textId="77777777" w:rsidTr="005451FC">
        <w:trPr>
          <w:trHeight w:val="567"/>
        </w:trPr>
        <w:tc>
          <w:tcPr>
            <w:tcW w:w="714" w:type="dxa"/>
            <w:tcBorders>
              <w:top w:val="single" w:sz="4" w:space="0" w:color="000000"/>
              <w:left w:val="single" w:sz="4" w:space="0" w:color="000000"/>
              <w:bottom w:val="single" w:sz="4" w:space="0" w:color="000000"/>
              <w:right w:val="single" w:sz="4" w:space="0" w:color="000000"/>
            </w:tcBorders>
            <w:vAlign w:val="center"/>
          </w:tcPr>
          <w:p w14:paraId="7963DF9B"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4</w:t>
            </w:r>
            <w:r w:rsidRPr="00373FE0">
              <w:rPr>
                <w:rFonts w:ascii="メイリオ" w:eastAsia="メイリオ" w:hAnsi="メイリオ" w:cs="ＭＳ 明朝" w:hint="eastAsia"/>
                <w:color w:val="000000"/>
                <w:szCs w:val="22"/>
              </w:rPr>
              <w:t>4</w:t>
            </w:r>
          </w:p>
        </w:tc>
        <w:tc>
          <w:tcPr>
            <w:tcW w:w="8353" w:type="dxa"/>
            <w:tcBorders>
              <w:top w:val="single" w:sz="4" w:space="0" w:color="000000"/>
              <w:left w:val="single" w:sz="4" w:space="0" w:color="000000"/>
              <w:bottom w:val="single" w:sz="4" w:space="0" w:color="000000"/>
              <w:right w:val="single" w:sz="4" w:space="0" w:color="auto"/>
            </w:tcBorders>
            <w:vAlign w:val="center"/>
          </w:tcPr>
          <w:p w14:paraId="07862E28"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園で使用するベビー用品は、子どもの年齢や使用目的にあったものを選び、取り扱い説明書をよく読んでいる。</w:t>
            </w:r>
          </w:p>
        </w:tc>
        <w:tc>
          <w:tcPr>
            <w:tcW w:w="851" w:type="dxa"/>
            <w:tcBorders>
              <w:top w:val="single" w:sz="4" w:space="0" w:color="000000"/>
              <w:left w:val="single" w:sz="4" w:space="0" w:color="auto"/>
              <w:bottom w:val="single" w:sz="4" w:space="0" w:color="000000"/>
              <w:right w:val="single" w:sz="4" w:space="0" w:color="000000"/>
            </w:tcBorders>
            <w:vAlign w:val="center"/>
          </w:tcPr>
          <w:p w14:paraId="41A556EC"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r w:rsidR="00373FE0" w:rsidRPr="00373FE0" w14:paraId="427069F3" w14:textId="77777777" w:rsidTr="005451FC">
        <w:trPr>
          <w:trHeight w:val="567"/>
        </w:trPr>
        <w:tc>
          <w:tcPr>
            <w:tcW w:w="714" w:type="dxa"/>
            <w:tcBorders>
              <w:top w:val="single" w:sz="4" w:space="0" w:color="000000"/>
              <w:left w:val="single" w:sz="4" w:space="0" w:color="000000"/>
              <w:bottom w:val="single" w:sz="4" w:space="0" w:color="000000"/>
              <w:right w:val="single" w:sz="4" w:space="0" w:color="000000"/>
            </w:tcBorders>
            <w:vAlign w:val="center"/>
          </w:tcPr>
          <w:p w14:paraId="6B44615F"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4</w:t>
            </w:r>
            <w:r w:rsidRPr="00373FE0">
              <w:rPr>
                <w:rFonts w:ascii="メイリオ" w:eastAsia="メイリオ" w:hAnsi="メイリオ" w:cs="ＭＳ 明朝" w:hint="eastAsia"/>
                <w:color w:val="000000"/>
                <w:szCs w:val="22"/>
              </w:rPr>
              <w:t>5</w:t>
            </w:r>
          </w:p>
        </w:tc>
        <w:tc>
          <w:tcPr>
            <w:tcW w:w="8353" w:type="dxa"/>
            <w:tcBorders>
              <w:top w:val="single" w:sz="4" w:space="0" w:color="000000"/>
              <w:left w:val="single" w:sz="4" w:space="0" w:color="000000"/>
              <w:bottom w:val="single" w:sz="4" w:space="0" w:color="000000"/>
              <w:right w:val="single" w:sz="4" w:space="0" w:color="auto"/>
            </w:tcBorders>
            <w:vAlign w:val="center"/>
          </w:tcPr>
          <w:p w14:paraId="3958657C"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固定遊具を使用する時は、近くで注意して付いている。</w:t>
            </w:r>
          </w:p>
        </w:tc>
        <w:tc>
          <w:tcPr>
            <w:tcW w:w="851" w:type="dxa"/>
            <w:tcBorders>
              <w:top w:val="single" w:sz="4" w:space="0" w:color="000000"/>
              <w:left w:val="single" w:sz="4" w:space="0" w:color="auto"/>
              <w:bottom w:val="single" w:sz="4" w:space="0" w:color="000000"/>
              <w:right w:val="single" w:sz="4" w:space="0" w:color="000000"/>
            </w:tcBorders>
            <w:vAlign w:val="center"/>
          </w:tcPr>
          <w:p w14:paraId="0F3A1626"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r w:rsidR="00373FE0" w:rsidRPr="00373FE0" w14:paraId="30F7F410" w14:textId="77777777" w:rsidTr="005451FC">
        <w:trPr>
          <w:trHeight w:val="567"/>
        </w:trPr>
        <w:tc>
          <w:tcPr>
            <w:tcW w:w="714" w:type="dxa"/>
            <w:tcBorders>
              <w:top w:val="single" w:sz="4" w:space="0" w:color="000000"/>
              <w:left w:val="single" w:sz="4" w:space="0" w:color="000000"/>
              <w:bottom w:val="single" w:sz="4" w:space="0" w:color="000000"/>
              <w:right w:val="single" w:sz="4" w:space="0" w:color="000000"/>
            </w:tcBorders>
            <w:vAlign w:val="center"/>
          </w:tcPr>
          <w:p w14:paraId="6D9D6751"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4</w:t>
            </w:r>
            <w:r w:rsidRPr="00373FE0">
              <w:rPr>
                <w:rFonts w:ascii="メイリオ" w:eastAsia="メイリオ" w:hAnsi="メイリオ" w:cs="ＭＳ 明朝" w:hint="eastAsia"/>
                <w:color w:val="000000"/>
                <w:szCs w:val="22"/>
              </w:rPr>
              <w:t>6</w:t>
            </w:r>
          </w:p>
        </w:tc>
        <w:tc>
          <w:tcPr>
            <w:tcW w:w="8353" w:type="dxa"/>
            <w:tcBorders>
              <w:top w:val="single" w:sz="4" w:space="0" w:color="000000"/>
              <w:left w:val="single" w:sz="4" w:space="0" w:color="000000"/>
              <w:bottom w:val="single" w:sz="4" w:space="0" w:color="000000"/>
              <w:right w:val="single" w:sz="4" w:space="0" w:color="auto"/>
            </w:tcBorders>
            <w:vAlign w:val="center"/>
          </w:tcPr>
          <w:p w14:paraId="4A9178AC"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おもちゃを持ったり、カバン等をかけたりしたまま、固定遊具で遊ばせることはない。</w:t>
            </w:r>
          </w:p>
        </w:tc>
        <w:tc>
          <w:tcPr>
            <w:tcW w:w="851" w:type="dxa"/>
            <w:tcBorders>
              <w:top w:val="single" w:sz="4" w:space="0" w:color="000000"/>
              <w:left w:val="single" w:sz="4" w:space="0" w:color="auto"/>
              <w:bottom w:val="single" w:sz="4" w:space="0" w:color="000000"/>
              <w:right w:val="single" w:sz="4" w:space="0" w:color="000000"/>
            </w:tcBorders>
            <w:vAlign w:val="center"/>
          </w:tcPr>
          <w:p w14:paraId="49CF4E34"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r w:rsidR="00373FE0" w:rsidRPr="00373FE0" w14:paraId="4F9E5E86" w14:textId="77777777" w:rsidTr="005451FC">
        <w:trPr>
          <w:trHeight w:val="567"/>
        </w:trPr>
        <w:tc>
          <w:tcPr>
            <w:tcW w:w="714" w:type="dxa"/>
            <w:tcBorders>
              <w:top w:val="single" w:sz="4" w:space="0" w:color="000000"/>
              <w:left w:val="single" w:sz="4" w:space="0" w:color="000000"/>
              <w:bottom w:val="single" w:sz="4" w:space="0" w:color="000000"/>
              <w:right w:val="single" w:sz="4" w:space="0" w:color="000000"/>
            </w:tcBorders>
            <w:vAlign w:val="center"/>
          </w:tcPr>
          <w:p w14:paraId="335AD51E"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4</w:t>
            </w:r>
            <w:r w:rsidRPr="00373FE0">
              <w:rPr>
                <w:rFonts w:ascii="メイリオ" w:eastAsia="メイリオ" w:hAnsi="メイリオ" w:cs="ＭＳ 明朝" w:hint="eastAsia"/>
                <w:color w:val="000000"/>
                <w:szCs w:val="22"/>
              </w:rPr>
              <w:t>7</w:t>
            </w:r>
          </w:p>
        </w:tc>
        <w:tc>
          <w:tcPr>
            <w:tcW w:w="8353" w:type="dxa"/>
            <w:tcBorders>
              <w:top w:val="single" w:sz="4" w:space="0" w:color="000000"/>
              <w:left w:val="single" w:sz="4" w:space="0" w:color="000000"/>
              <w:bottom w:val="single" w:sz="4" w:space="0" w:color="000000"/>
              <w:right w:val="single" w:sz="4" w:space="0" w:color="auto"/>
            </w:tcBorders>
            <w:vAlign w:val="center"/>
          </w:tcPr>
          <w:p w14:paraId="3EAEA86E"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遊具の正しい遊び方を知らせ、危険な遊びをしないように確認している。</w:t>
            </w:r>
          </w:p>
        </w:tc>
        <w:tc>
          <w:tcPr>
            <w:tcW w:w="851" w:type="dxa"/>
            <w:tcBorders>
              <w:top w:val="single" w:sz="4" w:space="0" w:color="000000"/>
              <w:left w:val="single" w:sz="4" w:space="0" w:color="auto"/>
              <w:bottom w:val="single" w:sz="4" w:space="0" w:color="000000"/>
              <w:right w:val="single" w:sz="4" w:space="0" w:color="000000"/>
            </w:tcBorders>
            <w:vAlign w:val="center"/>
          </w:tcPr>
          <w:p w14:paraId="4D805735"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r w:rsidR="00373FE0" w:rsidRPr="00373FE0" w14:paraId="4D445819" w14:textId="77777777" w:rsidTr="005451FC">
        <w:trPr>
          <w:trHeight w:val="567"/>
        </w:trPr>
        <w:tc>
          <w:tcPr>
            <w:tcW w:w="714" w:type="dxa"/>
            <w:tcBorders>
              <w:top w:val="single" w:sz="4" w:space="0" w:color="000000"/>
              <w:left w:val="single" w:sz="4" w:space="0" w:color="000000"/>
              <w:bottom w:val="single" w:sz="4" w:space="0" w:color="000000"/>
              <w:right w:val="single" w:sz="4" w:space="0" w:color="000000"/>
            </w:tcBorders>
            <w:vAlign w:val="center"/>
          </w:tcPr>
          <w:p w14:paraId="099D2575"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hint="eastAsia"/>
                <w:color w:val="000000"/>
                <w:szCs w:val="22"/>
              </w:rPr>
              <w:t>48</w:t>
            </w:r>
          </w:p>
        </w:tc>
        <w:tc>
          <w:tcPr>
            <w:tcW w:w="8353" w:type="dxa"/>
            <w:tcBorders>
              <w:top w:val="single" w:sz="4" w:space="0" w:color="000000"/>
              <w:left w:val="single" w:sz="4" w:space="0" w:color="000000"/>
              <w:bottom w:val="single" w:sz="4" w:space="0" w:color="000000"/>
              <w:right w:val="single" w:sz="4" w:space="0" w:color="auto"/>
            </w:tcBorders>
            <w:vAlign w:val="center"/>
          </w:tcPr>
          <w:p w14:paraId="6CB2A6C2"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紐状のものを首にかけないよう注意している。</w:t>
            </w:r>
          </w:p>
        </w:tc>
        <w:tc>
          <w:tcPr>
            <w:tcW w:w="851" w:type="dxa"/>
            <w:tcBorders>
              <w:top w:val="single" w:sz="4" w:space="0" w:color="000000"/>
              <w:left w:val="single" w:sz="4" w:space="0" w:color="auto"/>
              <w:bottom w:val="single" w:sz="4" w:space="0" w:color="000000"/>
              <w:right w:val="single" w:sz="4" w:space="0" w:color="000000"/>
            </w:tcBorders>
            <w:vAlign w:val="center"/>
          </w:tcPr>
          <w:p w14:paraId="1CB45598"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r w:rsidR="00373FE0" w:rsidRPr="00373FE0" w14:paraId="771F674E" w14:textId="77777777" w:rsidTr="005451FC">
        <w:trPr>
          <w:trHeight w:val="567"/>
        </w:trPr>
        <w:tc>
          <w:tcPr>
            <w:tcW w:w="714" w:type="dxa"/>
            <w:tcBorders>
              <w:top w:val="single" w:sz="4" w:space="0" w:color="000000"/>
              <w:left w:val="single" w:sz="4" w:space="0" w:color="000000"/>
              <w:bottom w:val="single" w:sz="4" w:space="0" w:color="000000"/>
              <w:right w:val="single" w:sz="4" w:space="0" w:color="000000"/>
            </w:tcBorders>
            <w:vAlign w:val="center"/>
          </w:tcPr>
          <w:p w14:paraId="51F4938B"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hint="eastAsia"/>
                <w:color w:val="000000"/>
                <w:szCs w:val="22"/>
              </w:rPr>
              <w:t>49</w:t>
            </w:r>
          </w:p>
        </w:tc>
        <w:tc>
          <w:tcPr>
            <w:tcW w:w="8353" w:type="dxa"/>
            <w:tcBorders>
              <w:top w:val="single" w:sz="4" w:space="0" w:color="000000"/>
              <w:left w:val="single" w:sz="4" w:space="0" w:color="000000"/>
              <w:bottom w:val="single" w:sz="4" w:space="0" w:color="000000"/>
              <w:right w:val="single" w:sz="4" w:space="0" w:color="auto"/>
            </w:tcBorders>
            <w:vAlign w:val="center"/>
          </w:tcPr>
          <w:p w14:paraId="2ECD1AE2"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砂を口に入れたり、目に入ったりすることがないよう気をつけている。</w:t>
            </w:r>
          </w:p>
        </w:tc>
        <w:tc>
          <w:tcPr>
            <w:tcW w:w="851" w:type="dxa"/>
            <w:tcBorders>
              <w:top w:val="single" w:sz="4" w:space="0" w:color="000000"/>
              <w:left w:val="single" w:sz="4" w:space="0" w:color="auto"/>
              <w:bottom w:val="single" w:sz="4" w:space="0" w:color="000000"/>
              <w:right w:val="single" w:sz="4" w:space="0" w:color="000000"/>
            </w:tcBorders>
            <w:vAlign w:val="center"/>
          </w:tcPr>
          <w:p w14:paraId="0D8D0C59"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r w:rsidR="00373FE0" w:rsidRPr="00373FE0" w14:paraId="6D6A5CDA" w14:textId="77777777" w:rsidTr="005451FC">
        <w:trPr>
          <w:trHeight w:val="589"/>
        </w:trPr>
        <w:tc>
          <w:tcPr>
            <w:tcW w:w="714" w:type="dxa"/>
            <w:tcBorders>
              <w:top w:val="single" w:sz="4" w:space="0" w:color="000000"/>
              <w:left w:val="single" w:sz="4" w:space="0" w:color="000000"/>
              <w:bottom w:val="single" w:sz="4" w:space="0" w:color="000000"/>
              <w:right w:val="single" w:sz="4" w:space="0" w:color="000000"/>
            </w:tcBorders>
            <w:vAlign w:val="center"/>
          </w:tcPr>
          <w:p w14:paraId="0ACB054A"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hint="eastAsia"/>
                <w:color w:val="000000"/>
                <w:szCs w:val="22"/>
              </w:rPr>
              <w:t>50</w:t>
            </w:r>
          </w:p>
        </w:tc>
        <w:tc>
          <w:tcPr>
            <w:tcW w:w="8353" w:type="dxa"/>
            <w:tcBorders>
              <w:top w:val="single" w:sz="4" w:space="0" w:color="000000"/>
              <w:left w:val="single" w:sz="4" w:space="0" w:color="000000"/>
              <w:bottom w:val="single" w:sz="4" w:space="0" w:color="000000"/>
              <w:right w:val="single" w:sz="4" w:space="0" w:color="auto"/>
            </w:tcBorders>
            <w:vAlign w:val="center"/>
          </w:tcPr>
          <w:p w14:paraId="2996955E"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砂場では砂の衛生状態や量、周りの枠について注意・点検している。</w:t>
            </w:r>
          </w:p>
        </w:tc>
        <w:tc>
          <w:tcPr>
            <w:tcW w:w="851" w:type="dxa"/>
            <w:tcBorders>
              <w:top w:val="single" w:sz="4" w:space="0" w:color="000000"/>
              <w:left w:val="single" w:sz="4" w:space="0" w:color="auto"/>
              <w:bottom w:val="single" w:sz="4" w:space="0" w:color="000000"/>
              <w:right w:val="single" w:sz="4" w:space="0" w:color="000000"/>
            </w:tcBorders>
            <w:vAlign w:val="center"/>
          </w:tcPr>
          <w:p w14:paraId="10ECF471"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r w:rsidR="00373FE0" w:rsidRPr="00373FE0" w14:paraId="2A12E7E0" w14:textId="77777777" w:rsidTr="005451FC">
        <w:trPr>
          <w:trHeight w:val="567"/>
        </w:trPr>
        <w:tc>
          <w:tcPr>
            <w:tcW w:w="714" w:type="dxa"/>
            <w:tcBorders>
              <w:top w:val="single" w:sz="4" w:space="0" w:color="000000"/>
              <w:left w:val="single" w:sz="4" w:space="0" w:color="000000"/>
              <w:bottom w:val="single" w:sz="4" w:space="0" w:color="000000"/>
              <w:right w:val="single" w:sz="4" w:space="0" w:color="000000"/>
            </w:tcBorders>
            <w:vAlign w:val="center"/>
          </w:tcPr>
          <w:p w14:paraId="2479142D"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hint="eastAsia"/>
                <w:color w:val="000000"/>
                <w:szCs w:val="22"/>
              </w:rPr>
              <w:t>51</w:t>
            </w:r>
          </w:p>
        </w:tc>
        <w:tc>
          <w:tcPr>
            <w:tcW w:w="8353" w:type="dxa"/>
            <w:tcBorders>
              <w:top w:val="single" w:sz="4" w:space="0" w:color="000000"/>
              <w:left w:val="single" w:sz="4" w:space="0" w:color="000000"/>
              <w:bottom w:val="single" w:sz="4" w:space="0" w:color="000000"/>
              <w:right w:val="single" w:sz="4" w:space="0" w:color="auto"/>
            </w:tcBorders>
            <w:vAlign w:val="center"/>
          </w:tcPr>
          <w:p w14:paraId="5407DB49"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ウサギなどの小動物と遊ぶ時は、そばについて怪我をしないように気をつけている。</w:t>
            </w:r>
          </w:p>
        </w:tc>
        <w:tc>
          <w:tcPr>
            <w:tcW w:w="851" w:type="dxa"/>
            <w:tcBorders>
              <w:top w:val="single" w:sz="4" w:space="0" w:color="000000"/>
              <w:left w:val="single" w:sz="4" w:space="0" w:color="auto"/>
              <w:bottom w:val="single" w:sz="4" w:space="0" w:color="000000"/>
              <w:right w:val="single" w:sz="4" w:space="0" w:color="000000"/>
            </w:tcBorders>
            <w:vAlign w:val="center"/>
          </w:tcPr>
          <w:p w14:paraId="4C7470A9"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r w:rsidR="00373FE0" w:rsidRPr="00373FE0" w14:paraId="23758715" w14:textId="77777777" w:rsidTr="005451FC">
        <w:trPr>
          <w:trHeight w:val="567"/>
        </w:trPr>
        <w:tc>
          <w:tcPr>
            <w:tcW w:w="714" w:type="dxa"/>
            <w:tcBorders>
              <w:top w:val="single" w:sz="4" w:space="0" w:color="000000"/>
              <w:left w:val="single" w:sz="4" w:space="0" w:color="000000"/>
              <w:bottom w:val="single" w:sz="4" w:space="0" w:color="000000"/>
              <w:right w:val="single" w:sz="4" w:space="0" w:color="000000"/>
            </w:tcBorders>
            <w:vAlign w:val="center"/>
          </w:tcPr>
          <w:p w14:paraId="3256461B" w14:textId="77777777" w:rsidR="00373FE0" w:rsidRPr="00373FE0" w:rsidRDefault="00373FE0" w:rsidP="00373FE0">
            <w:pPr>
              <w:widowControl/>
              <w:autoSpaceDE/>
              <w:autoSpaceDN/>
              <w:adjustRightInd/>
              <w:snapToGrid/>
              <w:spacing w:line="280" w:lineRule="exact"/>
              <w:ind w:left="9" w:firstLineChars="50" w:firstLine="110"/>
              <w:jc w:val="left"/>
              <w:rPr>
                <w:rFonts w:ascii="メイリオ" w:eastAsia="メイリオ" w:hAnsi="メイリオ" w:cs="ＭＳ 明朝"/>
                <w:color w:val="000000"/>
                <w:szCs w:val="22"/>
              </w:rPr>
            </w:pPr>
            <w:r w:rsidRPr="00373FE0">
              <w:rPr>
                <w:rFonts w:ascii="メイリオ" w:eastAsia="メイリオ" w:hAnsi="メイリオ" w:cs="ＭＳ 明朝" w:hint="eastAsia"/>
                <w:color w:val="000000"/>
                <w:szCs w:val="22"/>
              </w:rPr>
              <w:t>52</w:t>
            </w:r>
          </w:p>
        </w:tc>
        <w:tc>
          <w:tcPr>
            <w:tcW w:w="8353" w:type="dxa"/>
            <w:tcBorders>
              <w:top w:val="single" w:sz="4" w:space="0" w:color="000000"/>
              <w:left w:val="single" w:sz="4" w:space="0" w:color="000000"/>
              <w:bottom w:val="single" w:sz="4" w:space="0" w:color="000000"/>
              <w:right w:val="single" w:sz="4" w:space="0" w:color="auto"/>
            </w:tcBorders>
            <w:vAlign w:val="center"/>
          </w:tcPr>
          <w:p w14:paraId="32CC4975"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バケツや子ども用プールに、水をためて放置することはない。</w:t>
            </w:r>
          </w:p>
        </w:tc>
        <w:tc>
          <w:tcPr>
            <w:tcW w:w="851" w:type="dxa"/>
            <w:tcBorders>
              <w:top w:val="single" w:sz="4" w:space="0" w:color="000000"/>
              <w:left w:val="single" w:sz="4" w:space="0" w:color="auto"/>
              <w:bottom w:val="single" w:sz="4" w:space="0" w:color="000000"/>
              <w:right w:val="single" w:sz="4" w:space="0" w:color="000000"/>
            </w:tcBorders>
            <w:vAlign w:val="center"/>
          </w:tcPr>
          <w:p w14:paraId="622AEA90"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r w:rsidR="00373FE0" w:rsidRPr="00373FE0" w14:paraId="7FF8DE51" w14:textId="77777777" w:rsidTr="005451FC">
        <w:trPr>
          <w:trHeight w:val="567"/>
        </w:trPr>
        <w:tc>
          <w:tcPr>
            <w:tcW w:w="714" w:type="dxa"/>
            <w:tcBorders>
              <w:top w:val="single" w:sz="4" w:space="0" w:color="000000"/>
              <w:left w:val="single" w:sz="4" w:space="0" w:color="000000"/>
              <w:bottom w:val="single" w:sz="4" w:space="0" w:color="000000"/>
              <w:right w:val="single" w:sz="4" w:space="0" w:color="000000"/>
            </w:tcBorders>
            <w:vAlign w:val="center"/>
          </w:tcPr>
          <w:p w14:paraId="6ECBF243"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hint="eastAsia"/>
                <w:color w:val="000000"/>
                <w:szCs w:val="22"/>
              </w:rPr>
              <w:t>53</w:t>
            </w:r>
          </w:p>
        </w:tc>
        <w:tc>
          <w:tcPr>
            <w:tcW w:w="8353" w:type="dxa"/>
            <w:tcBorders>
              <w:top w:val="single" w:sz="4" w:space="0" w:color="000000"/>
              <w:left w:val="single" w:sz="4" w:space="0" w:color="000000"/>
              <w:bottom w:val="single" w:sz="4" w:space="0" w:color="000000"/>
              <w:right w:val="single" w:sz="4" w:space="0" w:color="auto"/>
            </w:tcBorders>
            <w:vAlign w:val="center"/>
          </w:tcPr>
          <w:p w14:paraId="2119F90A"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水遊びをする時は、必ず保育者が付き添い、ケガや事故のないよう十分注意している。</w:t>
            </w:r>
          </w:p>
        </w:tc>
        <w:tc>
          <w:tcPr>
            <w:tcW w:w="851" w:type="dxa"/>
            <w:tcBorders>
              <w:top w:val="single" w:sz="4" w:space="0" w:color="000000"/>
              <w:left w:val="single" w:sz="4" w:space="0" w:color="auto"/>
              <w:bottom w:val="single" w:sz="4" w:space="0" w:color="000000"/>
              <w:right w:val="single" w:sz="4" w:space="0" w:color="000000"/>
            </w:tcBorders>
            <w:vAlign w:val="center"/>
          </w:tcPr>
          <w:p w14:paraId="7C73C27B"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r w:rsidR="00373FE0" w:rsidRPr="00373FE0" w14:paraId="6466304A" w14:textId="77777777" w:rsidTr="005451FC">
        <w:trPr>
          <w:trHeight w:val="567"/>
        </w:trPr>
        <w:tc>
          <w:tcPr>
            <w:tcW w:w="714" w:type="dxa"/>
            <w:tcBorders>
              <w:top w:val="single" w:sz="4" w:space="0" w:color="000000"/>
              <w:left w:val="single" w:sz="4" w:space="0" w:color="000000"/>
              <w:bottom w:val="single" w:sz="4" w:space="0" w:color="000000"/>
              <w:right w:val="single" w:sz="4" w:space="0" w:color="000000"/>
            </w:tcBorders>
            <w:vAlign w:val="center"/>
          </w:tcPr>
          <w:p w14:paraId="0975D086"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hint="eastAsia"/>
                <w:color w:val="000000"/>
                <w:szCs w:val="22"/>
              </w:rPr>
              <w:t>54</w:t>
            </w:r>
          </w:p>
        </w:tc>
        <w:tc>
          <w:tcPr>
            <w:tcW w:w="8353" w:type="dxa"/>
            <w:tcBorders>
              <w:top w:val="single" w:sz="4" w:space="0" w:color="000000"/>
              <w:left w:val="single" w:sz="4" w:space="0" w:color="000000"/>
              <w:bottom w:val="single" w:sz="4" w:space="0" w:color="000000"/>
              <w:right w:val="single" w:sz="4" w:space="0" w:color="auto"/>
            </w:tcBorders>
            <w:vAlign w:val="center"/>
          </w:tcPr>
          <w:p w14:paraId="07CD6B57"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散歩に出かける際は、必ず下見をし、安全に十分気をつけている。</w:t>
            </w:r>
          </w:p>
        </w:tc>
        <w:tc>
          <w:tcPr>
            <w:tcW w:w="851" w:type="dxa"/>
            <w:tcBorders>
              <w:top w:val="single" w:sz="4" w:space="0" w:color="000000"/>
              <w:left w:val="single" w:sz="4" w:space="0" w:color="auto"/>
              <w:bottom w:val="single" w:sz="4" w:space="0" w:color="000000"/>
              <w:right w:val="single" w:sz="4" w:space="0" w:color="000000"/>
            </w:tcBorders>
            <w:vAlign w:val="center"/>
          </w:tcPr>
          <w:p w14:paraId="6E9BA718"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r w:rsidR="00373FE0" w:rsidRPr="00373FE0" w14:paraId="0B559BE6" w14:textId="77777777" w:rsidTr="005451FC">
        <w:trPr>
          <w:trHeight w:val="567"/>
        </w:trPr>
        <w:tc>
          <w:tcPr>
            <w:tcW w:w="714" w:type="dxa"/>
            <w:tcBorders>
              <w:top w:val="single" w:sz="4" w:space="0" w:color="000000"/>
              <w:left w:val="single" w:sz="4" w:space="0" w:color="000000"/>
              <w:bottom w:val="single" w:sz="4" w:space="0" w:color="000000"/>
              <w:right w:val="single" w:sz="4" w:space="0" w:color="000000"/>
            </w:tcBorders>
            <w:vAlign w:val="center"/>
          </w:tcPr>
          <w:p w14:paraId="3F57685D"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5</w:t>
            </w:r>
            <w:r w:rsidRPr="00373FE0">
              <w:rPr>
                <w:rFonts w:ascii="メイリオ" w:eastAsia="メイリオ" w:hAnsi="メイリオ" w:cs="ＭＳ 明朝" w:hint="eastAsia"/>
                <w:color w:val="000000"/>
                <w:szCs w:val="22"/>
              </w:rPr>
              <w:t>5</w:t>
            </w:r>
          </w:p>
        </w:tc>
        <w:tc>
          <w:tcPr>
            <w:tcW w:w="8353" w:type="dxa"/>
            <w:tcBorders>
              <w:top w:val="single" w:sz="4" w:space="0" w:color="000000"/>
              <w:left w:val="single" w:sz="4" w:space="0" w:color="000000"/>
              <w:bottom w:val="single" w:sz="4" w:space="0" w:color="000000"/>
              <w:right w:val="single" w:sz="4" w:space="0" w:color="auto"/>
            </w:tcBorders>
            <w:vAlign w:val="center"/>
          </w:tcPr>
          <w:p w14:paraId="174B9DB1"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避難散歩車を使用する時は、きちんとつかまって立ち、手や身体を乗り出さないよう注意している。</w:t>
            </w:r>
          </w:p>
        </w:tc>
        <w:tc>
          <w:tcPr>
            <w:tcW w:w="851" w:type="dxa"/>
            <w:tcBorders>
              <w:top w:val="single" w:sz="4" w:space="0" w:color="000000"/>
              <w:left w:val="single" w:sz="4" w:space="0" w:color="auto"/>
              <w:bottom w:val="single" w:sz="4" w:space="0" w:color="000000"/>
              <w:right w:val="single" w:sz="4" w:space="0" w:color="000000"/>
            </w:tcBorders>
            <w:vAlign w:val="center"/>
          </w:tcPr>
          <w:p w14:paraId="4AED43FA"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r w:rsidR="00373FE0" w:rsidRPr="00373FE0" w14:paraId="68B319BC" w14:textId="77777777" w:rsidTr="005451FC">
        <w:trPr>
          <w:trHeight w:val="567"/>
        </w:trPr>
        <w:tc>
          <w:tcPr>
            <w:tcW w:w="714" w:type="dxa"/>
            <w:tcBorders>
              <w:top w:val="single" w:sz="4" w:space="0" w:color="000000"/>
              <w:left w:val="single" w:sz="4" w:space="0" w:color="000000"/>
              <w:bottom w:val="single" w:sz="4" w:space="0" w:color="000000"/>
              <w:right w:val="single" w:sz="4" w:space="0" w:color="000000"/>
            </w:tcBorders>
            <w:vAlign w:val="center"/>
          </w:tcPr>
          <w:p w14:paraId="6E4A845E" w14:textId="77777777" w:rsidR="00373FE0" w:rsidRPr="00373FE0" w:rsidRDefault="00373FE0" w:rsidP="00373FE0">
            <w:pPr>
              <w:widowControl/>
              <w:autoSpaceDE/>
              <w:autoSpaceDN/>
              <w:adjustRightInd/>
              <w:snapToGrid/>
              <w:spacing w:line="280" w:lineRule="exact"/>
              <w:ind w:left="-106"/>
              <w:jc w:val="center"/>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5</w:t>
            </w:r>
            <w:r w:rsidRPr="00373FE0">
              <w:rPr>
                <w:rFonts w:ascii="メイリオ" w:eastAsia="メイリオ" w:hAnsi="メイリオ" w:cs="ＭＳ 明朝" w:hint="eastAsia"/>
                <w:color w:val="000000"/>
                <w:szCs w:val="22"/>
              </w:rPr>
              <w:t>6</w:t>
            </w:r>
          </w:p>
        </w:tc>
        <w:tc>
          <w:tcPr>
            <w:tcW w:w="8353" w:type="dxa"/>
            <w:tcBorders>
              <w:top w:val="single" w:sz="4" w:space="0" w:color="000000"/>
              <w:left w:val="single" w:sz="4" w:space="0" w:color="000000"/>
              <w:bottom w:val="single" w:sz="4" w:space="0" w:color="000000"/>
              <w:right w:val="single" w:sz="4" w:space="0" w:color="auto"/>
            </w:tcBorders>
            <w:vAlign w:val="center"/>
          </w:tcPr>
          <w:p w14:paraId="3BC504BB"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r w:rsidRPr="00373FE0">
              <w:rPr>
                <w:rFonts w:ascii="メイリオ" w:eastAsia="メイリオ" w:hAnsi="メイリオ" w:cs="ＭＳ 明朝"/>
                <w:color w:val="000000"/>
                <w:szCs w:val="22"/>
              </w:rPr>
              <w:t>散歩の際、道路に、子どもが飛び出さないよう十分注意している。</w:t>
            </w:r>
          </w:p>
        </w:tc>
        <w:tc>
          <w:tcPr>
            <w:tcW w:w="851" w:type="dxa"/>
            <w:tcBorders>
              <w:top w:val="single" w:sz="4" w:space="0" w:color="000000"/>
              <w:left w:val="single" w:sz="4" w:space="0" w:color="auto"/>
              <w:bottom w:val="single" w:sz="4" w:space="0" w:color="000000"/>
              <w:right w:val="single" w:sz="4" w:space="0" w:color="000000"/>
            </w:tcBorders>
            <w:vAlign w:val="center"/>
          </w:tcPr>
          <w:p w14:paraId="10535A12"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r w:rsidR="00373FE0" w:rsidRPr="00373FE0" w14:paraId="11FF7E26" w14:textId="77777777" w:rsidTr="005451FC">
        <w:trPr>
          <w:trHeight w:val="567"/>
        </w:trPr>
        <w:tc>
          <w:tcPr>
            <w:tcW w:w="9918" w:type="dxa"/>
            <w:gridSpan w:val="3"/>
            <w:tcBorders>
              <w:top w:val="single" w:sz="4" w:space="0" w:color="000000"/>
              <w:left w:val="single" w:sz="4" w:space="0" w:color="000000"/>
              <w:bottom w:val="single" w:sz="4" w:space="0" w:color="000000"/>
              <w:right w:val="single" w:sz="4" w:space="0" w:color="000000"/>
            </w:tcBorders>
            <w:vAlign w:val="center"/>
          </w:tcPr>
          <w:p w14:paraId="39EF4027"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b/>
                <w:bCs/>
                <w:color w:val="000000"/>
                <w:sz w:val="24"/>
              </w:rPr>
            </w:pPr>
            <w:r w:rsidRPr="00373FE0">
              <w:rPr>
                <w:rFonts w:ascii="メイリオ" w:eastAsia="メイリオ" w:hAnsi="メイリオ" w:cs="ＭＳ 明朝" w:hint="eastAsia"/>
                <w:b/>
                <w:bCs/>
                <w:color w:val="000000"/>
                <w:sz w:val="24"/>
              </w:rPr>
              <w:t>【課題・改善が必要と考えられること】</w:t>
            </w:r>
          </w:p>
          <w:p w14:paraId="2A7CDF80"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p w14:paraId="13970858" w14:textId="77777777" w:rsidR="00373FE0" w:rsidRP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p w14:paraId="2427DF74" w14:textId="32176ECA" w:rsid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p w14:paraId="480209AF" w14:textId="113A514C" w:rsidR="001C1BA7" w:rsidRDefault="001C1BA7"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p w14:paraId="054D9878" w14:textId="0CDEEE7E" w:rsidR="001C1BA7" w:rsidRDefault="001C1BA7"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p w14:paraId="5F700268" w14:textId="77777777" w:rsidR="001C1BA7" w:rsidRPr="00373FE0" w:rsidRDefault="001C1BA7"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p w14:paraId="74B91795" w14:textId="77777777" w:rsidR="00373FE0" w:rsidRDefault="00373FE0"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p w14:paraId="38D80C54" w14:textId="77777777" w:rsidR="001C1BA7" w:rsidRDefault="001C1BA7"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p w14:paraId="303F9337" w14:textId="2F0A4A7B" w:rsidR="005451FC" w:rsidRPr="00373FE0" w:rsidRDefault="005451FC" w:rsidP="00373FE0">
            <w:pPr>
              <w:widowControl/>
              <w:autoSpaceDE/>
              <w:autoSpaceDN/>
              <w:adjustRightInd/>
              <w:snapToGrid/>
              <w:spacing w:line="280" w:lineRule="exact"/>
              <w:ind w:right="225"/>
              <w:jc w:val="left"/>
              <w:rPr>
                <w:rFonts w:ascii="メイリオ" w:eastAsia="メイリオ" w:hAnsi="メイリオ" w:cs="ＭＳ 明朝"/>
                <w:color w:val="000000"/>
                <w:szCs w:val="22"/>
              </w:rPr>
            </w:pPr>
          </w:p>
        </w:tc>
      </w:tr>
    </w:tbl>
    <w:p w14:paraId="2D902BC0" w14:textId="77777777" w:rsidR="00373FE0" w:rsidRPr="00373FE0" w:rsidRDefault="00373FE0" w:rsidP="001C1BA7">
      <w:pPr>
        <w:widowControl/>
        <w:autoSpaceDE/>
        <w:autoSpaceDN/>
        <w:adjustRightInd/>
        <w:snapToGrid/>
        <w:ind w:left="9" w:rightChars="-323" w:right="-711" w:firstLineChars="300" w:firstLine="660"/>
        <w:jc w:val="left"/>
        <w:rPr>
          <w:rFonts w:ascii="ＭＳ 明朝" w:eastAsia="ＭＳ 明朝" w:hAnsi="ＭＳ 明朝" w:cs="ＭＳ 明朝"/>
          <w:color w:val="000000"/>
          <w:szCs w:val="22"/>
        </w:rPr>
      </w:pPr>
      <w:r w:rsidRPr="00373FE0">
        <w:rPr>
          <w:rFonts w:ascii="ＭＳ 明朝" w:eastAsia="ＭＳ 明朝" w:hAnsi="ＭＳ 明朝" w:cs="ＭＳ 明朝"/>
          <w:color w:val="000000"/>
          <w:szCs w:val="22"/>
        </w:rPr>
        <w:t>参考資料</w:t>
      </w:r>
      <w:r w:rsidRPr="00373FE0">
        <w:rPr>
          <w:rFonts w:ascii="ＭＳ 明朝" w:eastAsia="ＭＳ 明朝" w:hAnsi="ＭＳ 明朝" w:cs="ＭＳ 明朝" w:hint="eastAsia"/>
          <w:color w:val="000000"/>
          <w:szCs w:val="22"/>
        </w:rPr>
        <w:t>「教育・保育施設等における事故防止及び事故発生時の対応のためのガイドライン」</w:t>
      </w:r>
    </w:p>
    <w:p w14:paraId="5D9CC2F9" w14:textId="6F23A4DE" w:rsidR="00373FE0" w:rsidRDefault="00373FE0" w:rsidP="00850710">
      <w:pPr>
        <w:ind w:firstLineChars="700" w:firstLine="1546"/>
        <w:jc w:val="left"/>
        <w:rPr>
          <w:rFonts w:ascii="HG丸ｺﾞｼｯｸM-PRO" w:eastAsia="HG丸ｺﾞｼｯｸM-PRO" w:hAnsi="HG丸ｺﾞｼｯｸM-PRO"/>
          <w:b/>
        </w:rPr>
      </w:pPr>
    </w:p>
    <w:sectPr w:rsidR="00373FE0" w:rsidSect="005451FC">
      <w:footerReference w:type="even" r:id="rId8"/>
      <w:footerReference w:type="default" r:id="rId9"/>
      <w:pgSz w:w="11906" w:h="16838" w:code="9"/>
      <w:pgMar w:top="1134" w:right="1134" w:bottom="794" w:left="1418" w:header="851" w:footer="567"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0FDEE" w14:textId="77777777" w:rsidR="004B6020" w:rsidRDefault="004B6020">
      <w:r>
        <w:separator/>
      </w:r>
    </w:p>
  </w:endnote>
  <w:endnote w:type="continuationSeparator" w:id="0">
    <w:p w14:paraId="4286A2BE" w14:textId="77777777" w:rsidR="004B6020" w:rsidRDefault="004B6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中丸ゴシック体">
    <w:altName w:val="ＭＳ 明朝"/>
    <w:charset w:val="80"/>
    <w:family w:val="auto"/>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B86E" w14:textId="77777777" w:rsidR="004F7128" w:rsidRDefault="004F7128" w:rsidP="00785609">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89E0E42" w14:textId="77777777" w:rsidR="004F7128" w:rsidRDefault="004F7128">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DB7DD" w14:textId="77777777" w:rsidR="004F7128" w:rsidRDefault="004F7128" w:rsidP="00785609">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892872">
      <w:rPr>
        <w:rStyle w:val="ae"/>
        <w:noProof/>
      </w:rPr>
      <w:t>12</w:t>
    </w:r>
    <w:r>
      <w:rPr>
        <w:rStyle w:val="ae"/>
      </w:rPr>
      <w:fldChar w:fldCharType="end"/>
    </w:r>
  </w:p>
  <w:p w14:paraId="5483633E" w14:textId="77777777" w:rsidR="004F7128" w:rsidRDefault="004F712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A7192" w14:textId="77777777" w:rsidR="004B6020" w:rsidRDefault="004B6020">
      <w:r>
        <w:separator/>
      </w:r>
    </w:p>
  </w:footnote>
  <w:footnote w:type="continuationSeparator" w:id="0">
    <w:p w14:paraId="7015E0FE" w14:textId="77777777" w:rsidR="004B6020" w:rsidRDefault="004B6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43AB834"/>
    <w:lvl w:ilvl="0">
      <w:start w:val="1"/>
      <w:numFmt w:val="bullet"/>
      <w:pStyle w:val="3"/>
      <w:lvlText w:val=""/>
      <w:lvlJc w:val="left"/>
      <w:pPr>
        <w:tabs>
          <w:tab w:val="num" w:pos="1211"/>
        </w:tabs>
        <w:ind w:left="1211" w:hanging="360"/>
      </w:pPr>
      <w:rPr>
        <w:rFonts w:ascii="Wingdings" w:hAnsi="Wingdings" w:hint="default"/>
      </w:rPr>
    </w:lvl>
  </w:abstractNum>
  <w:abstractNum w:abstractNumId="1" w15:restartNumberingAfterBreak="0">
    <w:nsid w:val="FFFFFF83"/>
    <w:multiLevelType w:val="singleLevel"/>
    <w:tmpl w:val="215882BE"/>
    <w:lvl w:ilvl="0">
      <w:start w:val="1"/>
      <w:numFmt w:val="bullet"/>
      <w:pStyle w:val="2"/>
      <w:lvlText w:val=""/>
      <w:lvlJc w:val="left"/>
      <w:pPr>
        <w:tabs>
          <w:tab w:val="num" w:pos="785"/>
        </w:tabs>
        <w:ind w:left="785" w:hanging="360"/>
      </w:pPr>
      <w:rPr>
        <w:rFonts w:ascii="Wingdings" w:hAnsi="Wingdings" w:hint="default"/>
      </w:rPr>
    </w:lvl>
  </w:abstractNum>
  <w:abstractNum w:abstractNumId="2" w15:restartNumberingAfterBreak="0">
    <w:nsid w:val="FFFFFF89"/>
    <w:multiLevelType w:val="singleLevel"/>
    <w:tmpl w:val="2CB0E170"/>
    <w:lvl w:ilvl="0">
      <w:start w:val="1"/>
      <w:numFmt w:val="bullet"/>
      <w:pStyle w:val="a"/>
      <w:lvlText w:val=""/>
      <w:lvlJc w:val="left"/>
      <w:pPr>
        <w:tabs>
          <w:tab w:val="num" w:pos="360"/>
        </w:tabs>
        <w:ind w:left="360" w:hanging="360"/>
      </w:pPr>
      <w:rPr>
        <w:rFonts w:ascii="Wingdings" w:hAnsi="Wingdings" w:hint="default"/>
      </w:rPr>
    </w:lvl>
  </w:abstractNum>
  <w:abstractNum w:abstractNumId="3" w15:restartNumberingAfterBreak="0">
    <w:nsid w:val="00A72751"/>
    <w:multiLevelType w:val="hybridMultilevel"/>
    <w:tmpl w:val="F7C27656"/>
    <w:lvl w:ilvl="0" w:tplc="5FE40D00">
      <w:start w:val="1"/>
      <w:numFmt w:val="bullet"/>
      <w:pStyle w:val="20"/>
      <w:lvlText w:val="●"/>
      <w:lvlJc w:val="left"/>
      <w:pPr>
        <w:tabs>
          <w:tab w:val="num" w:pos="1267"/>
        </w:tabs>
        <w:ind w:left="1134" w:hanging="227"/>
      </w:pPr>
      <w:rPr>
        <w:rFonts w:ascii="ＭＳ Ｐ明朝" w:eastAsia="ＭＳ Ｐ明朝" w:hAnsi="Wingdings" w:hint="eastAsia"/>
        <w:sz w:val="16"/>
      </w:rPr>
    </w:lvl>
    <w:lvl w:ilvl="1" w:tplc="0409000B">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4" w15:restartNumberingAfterBreak="0">
    <w:nsid w:val="040C60AC"/>
    <w:multiLevelType w:val="hybridMultilevel"/>
    <w:tmpl w:val="C7CED502"/>
    <w:lvl w:ilvl="0" w:tplc="9B42BCBC">
      <w:start w:val="1"/>
      <w:numFmt w:val="bullet"/>
      <w:pStyle w:val="T-BOXG"/>
      <w:lvlText w:val=""/>
      <w:lvlJc w:val="left"/>
      <w:pPr>
        <w:tabs>
          <w:tab w:val="num" w:pos="227"/>
        </w:tabs>
        <w:ind w:left="227" w:hanging="227"/>
      </w:pPr>
      <w:rPr>
        <w:rFonts w:ascii="Wingdings" w:hAnsi="Wingdings" w:hint="default"/>
        <w:b w:val="0"/>
        <w:i w:val="0"/>
        <w:color w:val="auto"/>
        <w:sz w:val="20"/>
        <w:szCs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59F6193"/>
    <w:multiLevelType w:val="hybridMultilevel"/>
    <w:tmpl w:val="314A6F90"/>
    <w:lvl w:ilvl="0" w:tplc="DA441A74">
      <w:start w:val="1"/>
      <w:numFmt w:val="bullet"/>
      <w:pStyle w:val="1"/>
      <w:lvlText w:val="○"/>
      <w:lvlJc w:val="left"/>
      <w:pPr>
        <w:tabs>
          <w:tab w:val="num" w:pos="440"/>
        </w:tabs>
        <w:ind w:left="440" w:firstLine="0"/>
      </w:pPr>
      <w:rPr>
        <w:rFonts w:ascii="ＭＳ ゴシック" w:eastAsia="ＭＳ ゴシック" w:hAnsi="ＭＳ ゴシック" w:hint="eastAsia"/>
        <w:b w:val="0"/>
        <w:i w:val="0"/>
        <w:color w:val="auto"/>
        <w:sz w:val="16"/>
        <w:szCs w:val="16"/>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6" w15:restartNumberingAfterBreak="0">
    <w:nsid w:val="0E8D6931"/>
    <w:multiLevelType w:val="hybridMultilevel"/>
    <w:tmpl w:val="51CEE722"/>
    <w:lvl w:ilvl="0" w:tplc="E45AFE0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24D56B8"/>
    <w:multiLevelType w:val="multilevel"/>
    <w:tmpl w:val="5434B9DA"/>
    <w:lvl w:ilvl="0">
      <w:start w:val="1"/>
      <w:numFmt w:val="none"/>
      <w:pStyle w:val="10"/>
      <w:suff w:val="nothing"/>
      <w:lvlText w:val=""/>
      <w:lvlJc w:val="left"/>
      <w:pPr>
        <w:ind w:left="454" w:hanging="454"/>
      </w:pPr>
      <w:rPr>
        <w:rFonts w:hint="eastAsia"/>
      </w:rPr>
    </w:lvl>
    <w:lvl w:ilvl="1">
      <w:start w:val="1"/>
      <w:numFmt w:val="decimalFullWidth"/>
      <w:pStyle w:val="21"/>
      <w:suff w:val="nothing"/>
      <w:lvlText w:val="%2."/>
      <w:lvlJc w:val="left"/>
      <w:pPr>
        <w:ind w:left="454" w:hanging="454"/>
      </w:pPr>
      <w:rPr>
        <w:rFonts w:ascii="ＭＳ Ｐゴシック" w:eastAsia="ＭＳ Ｐゴシック" w:hint="eastAsia"/>
        <w:b w:val="0"/>
        <w:i w:val="0"/>
        <w:sz w:val="28"/>
      </w:rPr>
    </w:lvl>
    <w:lvl w:ilvl="2">
      <w:start w:val="1"/>
      <w:numFmt w:val="decimalFullWidth"/>
      <w:pStyle w:val="30"/>
      <w:suff w:val="nothing"/>
      <w:lvlText w:val="（%3）"/>
      <w:lvlJc w:val="left"/>
      <w:pPr>
        <w:ind w:left="454" w:hanging="454"/>
      </w:pPr>
      <w:rPr>
        <w:rFonts w:ascii="HG丸ｺﾞｼｯｸM-PRO" w:eastAsia="HG丸ｺﾞｼｯｸM-PRO" w:hAnsi="HG丸ｺﾞｼｯｸM-PRO" w:hint="eastAsia"/>
        <w:b/>
        <w:i w:val="0"/>
        <w:sz w:val="22"/>
      </w:rPr>
    </w:lvl>
    <w:lvl w:ilvl="3">
      <w:start w:val="1"/>
      <w:numFmt w:val="decimalEnclosedCircle"/>
      <w:pStyle w:val="4"/>
      <w:suff w:val="nothing"/>
      <w:lvlText w:val="%4"/>
      <w:lvlJc w:val="left"/>
      <w:pPr>
        <w:ind w:left="227" w:firstLine="0"/>
      </w:pPr>
      <w:rPr>
        <w:rFonts w:ascii="ＭＳ Ｐゴシック" w:eastAsia="ＭＳ Ｐゴシック" w:hint="eastAsia"/>
        <w:b w:val="0"/>
        <w:i w:val="0"/>
        <w:sz w:val="22"/>
      </w:rPr>
    </w:lvl>
    <w:lvl w:ilvl="4">
      <w:start w:val="1"/>
      <w:numFmt w:val="decimalFullWidth"/>
      <w:pStyle w:val="5"/>
      <w:suff w:val="nothing"/>
      <w:lvlText w:val="%5）"/>
      <w:lvlJc w:val="left"/>
      <w:pPr>
        <w:ind w:left="227" w:firstLine="227"/>
      </w:pPr>
      <w:rPr>
        <w:rFonts w:ascii="ＭＳ Ｐゴシック" w:eastAsia="ＭＳ Ｐゴシック" w:hint="eastAsia"/>
        <w:b w:val="0"/>
        <w:i w:val="0"/>
        <w:sz w:val="22"/>
      </w:rPr>
    </w:lvl>
    <w:lvl w:ilvl="5">
      <w:start w:val="1"/>
      <w:numFmt w:val="aiueoFullWidth"/>
      <w:pStyle w:val="6"/>
      <w:suff w:val="nothing"/>
      <w:lvlText w:val="%6."/>
      <w:lvlJc w:val="left"/>
      <w:pPr>
        <w:ind w:left="454" w:firstLine="226"/>
      </w:pPr>
      <w:rPr>
        <w:rFonts w:ascii="ＭＳ Ｐゴシック" w:eastAsia="ＭＳ Ｐゴシック" w:hint="eastAsia"/>
        <w:b w:val="0"/>
        <w:i w:val="0"/>
        <w:sz w:val="22"/>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8" w15:restartNumberingAfterBreak="0">
    <w:nsid w:val="15520FDE"/>
    <w:multiLevelType w:val="hybridMultilevel"/>
    <w:tmpl w:val="25660E26"/>
    <w:lvl w:ilvl="0" w:tplc="AFC46364">
      <w:start w:val="1"/>
      <w:numFmt w:val="bullet"/>
      <w:pStyle w:val="60"/>
      <w:lvlText w:val="●"/>
      <w:lvlJc w:val="left"/>
      <w:pPr>
        <w:tabs>
          <w:tab w:val="num" w:pos="360"/>
        </w:tabs>
        <w:ind w:left="227" w:hanging="227"/>
      </w:pPr>
      <w:rPr>
        <w:rFonts w:ascii="ＭＳ Ｐ明朝" w:eastAsia="ＭＳ Ｐ明朝" w:hAnsi="Wingdings"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D2E37B8"/>
    <w:multiLevelType w:val="multilevel"/>
    <w:tmpl w:val="A64C5462"/>
    <w:lvl w:ilvl="0">
      <w:start w:val="1"/>
      <w:numFmt w:val="upperRoman"/>
      <w:pStyle w:val="a0"/>
      <w:lvlText w:val="%1."/>
      <w:lvlJc w:val="left"/>
      <w:pPr>
        <w:tabs>
          <w:tab w:val="num" w:pos="720"/>
        </w:tabs>
        <w:ind w:left="442" w:hanging="442"/>
      </w:pPr>
      <w:rPr>
        <w:rFonts w:ascii="Arial" w:eastAsia="ＭＳ Ｐゴシック" w:hAnsi="Arial" w:hint="default"/>
        <w:b w:val="0"/>
        <w:i w:val="0"/>
        <w:color w:val="auto"/>
        <w:sz w:val="32"/>
        <w:szCs w:val="28"/>
        <w:u w:val="none"/>
        <w:em w:val="none"/>
      </w:rPr>
    </w:lvl>
    <w:lvl w:ilvl="1">
      <w:start w:val="1"/>
      <w:numFmt w:val="decimal"/>
      <w:suff w:val="nothing"/>
      <w:lvlText w:val="%2."/>
      <w:lvlJc w:val="left"/>
      <w:pPr>
        <w:ind w:left="442" w:hanging="226"/>
      </w:pPr>
      <w:rPr>
        <w:rFonts w:ascii="Arial" w:eastAsia="ＭＳ Ｐゴシック" w:hAnsi="Arial" w:hint="default"/>
        <w:b w:val="0"/>
        <w:i w:val="0"/>
        <w:color w:val="auto"/>
        <w:sz w:val="22"/>
        <w:szCs w:val="22"/>
        <w:u w:val="none"/>
        <w:em w:val="none"/>
      </w:rPr>
    </w:lvl>
    <w:lvl w:ilvl="2">
      <w:start w:val="1"/>
      <w:numFmt w:val="decimal"/>
      <w:suff w:val="nothing"/>
      <w:lvlText w:val="(%3)"/>
      <w:lvlJc w:val="left"/>
      <w:pPr>
        <w:ind w:left="442" w:firstLine="0"/>
      </w:pPr>
      <w:rPr>
        <w:rFonts w:ascii="Arial" w:eastAsia="ＭＳ Ｐゴシック" w:hAnsi="Arial" w:cs="Times New Roman" w:hint="default"/>
        <w:b w:val="0"/>
        <w:bCs w:val="0"/>
        <w:i w:val="0"/>
        <w:iCs w:val="0"/>
        <w:caps w:val="0"/>
        <w:strike w:val="0"/>
        <w:dstrike w:val="0"/>
        <w:vanish w:val="0"/>
        <w:color w:val="000000"/>
        <w:spacing w:val="0"/>
        <w:position w:val="0"/>
        <w:sz w:val="24"/>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EnclosedCircle"/>
      <w:suff w:val="nothing"/>
      <w:lvlText w:val="%4"/>
      <w:lvlJc w:val="left"/>
      <w:pPr>
        <w:ind w:left="0" w:firstLine="0"/>
      </w:pPr>
      <w:rPr>
        <w:rFonts w:ascii="ＭＳ ゴシック" w:eastAsia="ＭＳ ゴシック" w:cs="Times New Roman" w:hint="eastAsia"/>
        <w:b w:val="0"/>
        <w:bCs w:val="0"/>
        <w:i w:val="0"/>
        <w:iCs w:val="0"/>
        <w:caps w:val="0"/>
        <w:smallCaps w:val="0"/>
        <w:strike w:val="0"/>
        <w:dstrike w:val="0"/>
        <w:snapToGrid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Text w:val="%5）"/>
      <w:lvlJc w:val="left"/>
      <w:pPr>
        <w:tabs>
          <w:tab w:val="num" w:pos="440"/>
        </w:tabs>
        <w:ind w:left="440" w:firstLine="0"/>
      </w:pPr>
      <w:rPr>
        <w:rFonts w:ascii="ＭＳ 明朝" w:eastAsia="ＭＳ 明朝" w:hAnsi="Arial" w:hint="eastAsia"/>
        <w:b w:val="0"/>
        <w:i w:val="0"/>
        <w:color w:val="auto"/>
        <w:sz w:val="22"/>
        <w:szCs w:val="22"/>
        <w:u w:val="none"/>
        <w:em w:val="none"/>
      </w:rPr>
    </w:lvl>
    <w:lvl w:ilvl="5">
      <w:start w:val="1"/>
      <w:numFmt w:val="aiueoFullWidth"/>
      <w:suff w:val="nothing"/>
      <w:lvlText w:val="%6）"/>
      <w:lvlJc w:val="left"/>
      <w:pPr>
        <w:ind w:left="0" w:firstLine="0"/>
      </w:pPr>
      <w:rPr>
        <w:rFonts w:ascii="ＭＳ 明朝" w:eastAsia="ＭＳ 明朝" w:hint="eastAsia"/>
        <w:b w:val="0"/>
        <w:i w:val="0"/>
        <w:sz w:val="22"/>
        <w:szCs w:val="22"/>
      </w:rPr>
    </w:lvl>
    <w:lvl w:ilvl="6">
      <w:start w:val="1"/>
      <w:numFmt w:val="decimalFullWidth"/>
      <w:lvlRestart w:val="0"/>
      <w:suff w:val="nothing"/>
      <w:lvlText w:val="図表－%7　"/>
      <w:lvlJc w:val="center"/>
      <w:pPr>
        <w:ind w:left="0" w:firstLine="0"/>
      </w:pPr>
      <w:rPr>
        <w:rFonts w:ascii="ＭＳ ゴシック" w:eastAsia="ＭＳ ゴシック" w:hint="eastAsia"/>
        <w:b w:val="0"/>
        <w:i w:val="0"/>
        <w:color w:val="auto"/>
        <w:sz w:val="22"/>
        <w:szCs w:val="22"/>
        <w:u w:val="none"/>
        <w:em w:val="none"/>
      </w:rPr>
    </w:lvl>
    <w:lvl w:ilvl="7">
      <w:start w:val="1"/>
      <w:numFmt w:val="decimalFullWidth"/>
      <w:lvlRestart w:val="1"/>
      <w:suff w:val="nothing"/>
      <w:lvlText w:val="表 %1 －%8　"/>
      <w:lvlJc w:val="left"/>
      <w:pPr>
        <w:ind w:left="0" w:firstLine="0"/>
      </w:pPr>
      <w:rPr>
        <w:rFonts w:ascii="ＭＳ ゴシック" w:eastAsia="ＭＳ ゴシック" w:hint="eastAsia"/>
        <w:b w:val="0"/>
        <w:i w:val="0"/>
        <w:color w:val="auto"/>
        <w:sz w:val="24"/>
        <w:szCs w:val="24"/>
        <w:u w:val="none"/>
        <w:em w:val="none"/>
      </w:rPr>
    </w:lvl>
    <w:lvl w:ilvl="8">
      <w:start w:val="1"/>
      <w:numFmt w:val="decimalFullWidth"/>
      <w:lvlRestart w:val="1"/>
      <w:suff w:val="nothing"/>
      <w:lvlText w:val="図 %1 －%9　"/>
      <w:lvlJc w:val="center"/>
      <w:pPr>
        <w:ind w:left="0" w:firstLine="0"/>
      </w:pPr>
      <w:rPr>
        <w:rFonts w:ascii="ＭＳ ゴシック" w:eastAsia="ＭＳ ゴシック" w:hint="eastAsia"/>
        <w:b w:val="0"/>
        <w:i w:val="0"/>
        <w:color w:val="auto"/>
        <w:sz w:val="24"/>
        <w:szCs w:val="24"/>
        <w:u w:val="none"/>
        <w:em w:val="none"/>
      </w:rPr>
    </w:lvl>
  </w:abstractNum>
  <w:abstractNum w:abstractNumId="10" w15:restartNumberingAfterBreak="0">
    <w:nsid w:val="1E223200"/>
    <w:multiLevelType w:val="hybridMultilevel"/>
    <w:tmpl w:val="27C2A24C"/>
    <w:lvl w:ilvl="0" w:tplc="64ACAF60">
      <w:start w:val="1"/>
      <w:numFmt w:val="bullet"/>
      <w:pStyle w:val="a1"/>
      <w:lvlText w:val=""/>
      <w:lvlJc w:val="left"/>
      <w:pPr>
        <w:tabs>
          <w:tab w:val="num" w:pos="0"/>
        </w:tabs>
        <w:ind w:left="0" w:firstLine="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22511C0"/>
    <w:multiLevelType w:val="hybridMultilevel"/>
    <w:tmpl w:val="3042C232"/>
    <w:lvl w:ilvl="0" w:tplc="A70E6098">
      <w:start w:val="1"/>
      <w:numFmt w:val="bullet"/>
      <w:pStyle w:val="a2"/>
      <w:lvlText w:val="●"/>
      <w:lvlJc w:val="left"/>
      <w:pPr>
        <w:tabs>
          <w:tab w:val="num" w:pos="360"/>
        </w:tabs>
        <w:ind w:left="227" w:hanging="227"/>
      </w:pPr>
      <w:rPr>
        <w:rFonts w:ascii="ＭＳ Ｐ明朝" w:eastAsia="ＭＳ Ｐ明朝" w:hAnsi="Wingdings"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B9516C"/>
    <w:multiLevelType w:val="hybridMultilevel"/>
    <w:tmpl w:val="860C1ED6"/>
    <w:lvl w:ilvl="0" w:tplc="7BAA95E2">
      <w:start w:val="1"/>
      <w:numFmt w:val="bullet"/>
      <w:pStyle w:val="a3"/>
      <w:lvlText w:val="○"/>
      <w:lvlJc w:val="left"/>
      <w:pPr>
        <w:tabs>
          <w:tab w:val="num" w:pos="99"/>
        </w:tabs>
        <w:ind w:left="-34" w:hanging="227"/>
      </w:pPr>
      <w:rPr>
        <w:rFonts w:ascii="ＭＳ Ｐ明朝" w:eastAsia="ＭＳ Ｐ明朝" w:hAnsi="Wingdings" w:hint="eastAsia"/>
        <w:b w:val="0"/>
        <w:i w:val="0"/>
        <w:sz w:val="16"/>
      </w:rPr>
    </w:lvl>
    <w:lvl w:ilvl="1" w:tplc="0409000B" w:tentative="1">
      <w:start w:val="1"/>
      <w:numFmt w:val="bullet"/>
      <w:lvlText w:val=""/>
      <w:lvlJc w:val="left"/>
      <w:pPr>
        <w:tabs>
          <w:tab w:val="num" w:pos="159"/>
        </w:tabs>
        <w:ind w:left="159" w:hanging="420"/>
      </w:pPr>
      <w:rPr>
        <w:rFonts w:ascii="Wingdings" w:hAnsi="Wingdings" w:hint="default"/>
      </w:rPr>
    </w:lvl>
    <w:lvl w:ilvl="2" w:tplc="0409000D" w:tentative="1">
      <w:start w:val="1"/>
      <w:numFmt w:val="bullet"/>
      <w:lvlText w:val=""/>
      <w:lvlJc w:val="left"/>
      <w:pPr>
        <w:tabs>
          <w:tab w:val="num" w:pos="579"/>
        </w:tabs>
        <w:ind w:left="579" w:hanging="420"/>
      </w:pPr>
      <w:rPr>
        <w:rFonts w:ascii="Wingdings" w:hAnsi="Wingdings" w:hint="default"/>
      </w:rPr>
    </w:lvl>
    <w:lvl w:ilvl="3" w:tplc="04090001" w:tentative="1">
      <w:start w:val="1"/>
      <w:numFmt w:val="bullet"/>
      <w:lvlText w:val=""/>
      <w:lvlJc w:val="left"/>
      <w:pPr>
        <w:tabs>
          <w:tab w:val="num" w:pos="999"/>
        </w:tabs>
        <w:ind w:left="999" w:hanging="420"/>
      </w:pPr>
      <w:rPr>
        <w:rFonts w:ascii="Wingdings" w:hAnsi="Wingdings" w:hint="default"/>
      </w:rPr>
    </w:lvl>
    <w:lvl w:ilvl="4" w:tplc="0409000B" w:tentative="1">
      <w:start w:val="1"/>
      <w:numFmt w:val="bullet"/>
      <w:lvlText w:val=""/>
      <w:lvlJc w:val="left"/>
      <w:pPr>
        <w:tabs>
          <w:tab w:val="num" w:pos="1419"/>
        </w:tabs>
        <w:ind w:left="1419" w:hanging="420"/>
      </w:pPr>
      <w:rPr>
        <w:rFonts w:ascii="Wingdings" w:hAnsi="Wingdings" w:hint="default"/>
      </w:rPr>
    </w:lvl>
    <w:lvl w:ilvl="5" w:tplc="0409000D" w:tentative="1">
      <w:start w:val="1"/>
      <w:numFmt w:val="bullet"/>
      <w:lvlText w:val=""/>
      <w:lvlJc w:val="left"/>
      <w:pPr>
        <w:tabs>
          <w:tab w:val="num" w:pos="1839"/>
        </w:tabs>
        <w:ind w:left="1839" w:hanging="420"/>
      </w:pPr>
      <w:rPr>
        <w:rFonts w:ascii="Wingdings" w:hAnsi="Wingdings" w:hint="default"/>
      </w:rPr>
    </w:lvl>
    <w:lvl w:ilvl="6" w:tplc="04090001" w:tentative="1">
      <w:start w:val="1"/>
      <w:numFmt w:val="bullet"/>
      <w:lvlText w:val=""/>
      <w:lvlJc w:val="left"/>
      <w:pPr>
        <w:tabs>
          <w:tab w:val="num" w:pos="2259"/>
        </w:tabs>
        <w:ind w:left="2259" w:hanging="420"/>
      </w:pPr>
      <w:rPr>
        <w:rFonts w:ascii="Wingdings" w:hAnsi="Wingdings" w:hint="default"/>
      </w:rPr>
    </w:lvl>
    <w:lvl w:ilvl="7" w:tplc="0409000B" w:tentative="1">
      <w:start w:val="1"/>
      <w:numFmt w:val="bullet"/>
      <w:lvlText w:val=""/>
      <w:lvlJc w:val="left"/>
      <w:pPr>
        <w:tabs>
          <w:tab w:val="num" w:pos="2679"/>
        </w:tabs>
        <w:ind w:left="2679" w:hanging="420"/>
      </w:pPr>
      <w:rPr>
        <w:rFonts w:ascii="Wingdings" w:hAnsi="Wingdings" w:hint="default"/>
      </w:rPr>
    </w:lvl>
    <w:lvl w:ilvl="8" w:tplc="0409000D" w:tentative="1">
      <w:start w:val="1"/>
      <w:numFmt w:val="bullet"/>
      <w:lvlText w:val=""/>
      <w:lvlJc w:val="left"/>
      <w:pPr>
        <w:tabs>
          <w:tab w:val="num" w:pos="3099"/>
        </w:tabs>
        <w:ind w:left="3099" w:hanging="420"/>
      </w:pPr>
      <w:rPr>
        <w:rFonts w:ascii="Wingdings" w:hAnsi="Wingdings" w:hint="default"/>
      </w:rPr>
    </w:lvl>
  </w:abstractNum>
  <w:abstractNum w:abstractNumId="13" w15:restartNumberingAfterBreak="0">
    <w:nsid w:val="29711DD1"/>
    <w:multiLevelType w:val="hybridMultilevel"/>
    <w:tmpl w:val="B9AA6834"/>
    <w:lvl w:ilvl="0" w:tplc="4462DC6A">
      <w:start w:val="1"/>
      <w:numFmt w:val="bullet"/>
      <w:pStyle w:val="a4"/>
      <w:lvlText w:val=""/>
      <w:lvlJc w:val="left"/>
      <w:pPr>
        <w:tabs>
          <w:tab w:val="num" w:pos="360"/>
        </w:tabs>
        <w:ind w:left="187" w:hanging="187"/>
      </w:pPr>
      <w:rPr>
        <w:rFonts w:ascii="Wingdings" w:hAnsi="Wingdings" w:hint="default"/>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857124D"/>
    <w:multiLevelType w:val="hybridMultilevel"/>
    <w:tmpl w:val="28BABE8A"/>
    <w:lvl w:ilvl="0" w:tplc="A6523B98">
      <w:start w:val="1"/>
      <w:numFmt w:val="bullet"/>
      <w:pStyle w:val="11"/>
      <w:lvlText w:val="○"/>
      <w:lvlJc w:val="left"/>
      <w:pPr>
        <w:tabs>
          <w:tab w:val="num" w:pos="814"/>
        </w:tabs>
        <w:ind w:left="681" w:hanging="227"/>
      </w:pPr>
      <w:rPr>
        <w:rFonts w:ascii="ＭＳ Ｐ明朝" w:eastAsia="ＭＳ Ｐ明朝" w:hAnsi="Wingdings" w:hint="eastAsia"/>
        <w:b w:val="0"/>
        <w:i w:val="0"/>
        <w:sz w:val="16"/>
        <w:lang w:val="en-US"/>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5" w15:restartNumberingAfterBreak="0">
    <w:nsid w:val="52717929"/>
    <w:multiLevelType w:val="hybridMultilevel"/>
    <w:tmpl w:val="6C1E41D6"/>
    <w:lvl w:ilvl="0" w:tplc="75D606B0">
      <w:start w:val="1"/>
      <w:numFmt w:val="bullet"/>
      <w:pStyle w:val="61"/>
      <w:lvlText w:val="○"/>
      <w:lvlJc w:val="left"/>
      <w:pPr>
        <w:tabs>
          <w:tab w:val="num" w:pos="360"/>
        </w:tabs>
        <w:ind w:left="227" w:hanging="227"/>
      </w:pPr>
      <w:rPr>
        <w:rFonts w:ascii="ＭＳ Ｐ明朝" w:eastAsia="ＭＳ Ｐ明朝" w:hAnsi="Wingdings" w:hint="eastAsia"/>
        <w:b w:val="0"/>
        <w:i w:val="0"/>
        <w:sz w:val="16"/>
      </w:rPr>
    </w:lvl>
    <w:lvl w:ilvl="1" w:tplc="8458A5F6">
      <w:start w:val="1"/>
      <w:numFmt w:val="bullet"/>
      <w:lvlText w:val="●"/>
      <w:lvlJc w:val="left"/>
      <w:pPr>
        <w:tabs>
          <w:tab w:val="num" w:pos="780"/>
        </w:tabs>
        <w:ind w:left="647" w:hanging="227"/>
      </w:pPr>
      <w:rPr>
        <w:rFonts w:ascii="ＭＳ Ｐ明朝" w:eastAsia="ＭＳ Ｐ明朝" w:hAnsi="Wingdings" w:hint="eastAsia"/>
        <w:sz w:val="16"/>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70651D5"/>
    <w:multiLevelType w:val="hybridMultilevel"/>
    <w:tmpl w:val="EE829794"/>
    <w:lvl w:ilvl="0" w:tplc="8F46FD82">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F0507C4"/>
    <w:multiLevelType w:val="hybridMultilevel"/>
    <w:tmpl w:val="25848FFC"/>
    <w:lvl w:ilvl="0" w:tplc="961AF496">
      <w:start w:val="1"/>
      <w:numFmt w:val="bullet"/>
      <w:pStyle w:val="40"/>
      <w:lvlText w:val="●"/>
      <w:lvlJc w:val="left"/>
      <w:pPr>
        <w:tabs>
          <w:tab w:val="num" w:pos="1494"/>
        </w:tabs>
        <w:ind w:left="1361" w:hanging="227"/>
      </w:pPr>
      <w:rPr>
        <w:rFonts w:ascii="ＭＳ Ｐ明朝" w:eastAsia="ＭＳ Ｐ明朝" w:hAnsi="Wingdings" w:hint="eastAsia"/>
        <w:sz w:val="16"/>
      </w:rPr>
    </w:lvl>
    <w:lvl w:ilvl="1" w:tplc="0409000B" w:tentative="1">
      <w:start w:val="1"/>
      <w:numFmt w:val="bullet"/>
      <w:lvlText w:val=""/>
      <w:lvlJc w:val="left"/>
      <w:pPr>
        <w:tabs>
          <w:tab w:val="num" w:pos="1294"/>
        </w:tabs>
        <w:ind w:left="1294" w:hanging="420"/>
      </w:pPr>
      <w:rPr>
        <w:rFonts w:ascii="Wingdings" w:hAnsi="Wingdings" w:hint="default"/>
      </w:rPr>
    </w:lvl>
    <w:lvl w:ilvl="2" w:tplc="0409000D" w:tentative="1">
      <w:start w:val="1"/>
      <w:numFmt w:val="bullet"/>
      <w:lvlText w:val=""/>
      <w:lvlJc w:val="left"/>
      <w:pPr>
        <w:tabs>
          <w:tab w:val="num" w:pos="1714"/>
        </w:tabs>
        <w:ind w:left="1714" w:hanging="420"/>
      </w:pPr>
      <w:rPr>
        <w:rFonts w:ascii="Wingdings" w:hAnsi="Wingdings" w:hint="default"/>
      </w:rPr>
    </w:lvl>
    <w:lvl w:ilvl="3" w:tplc="04090001" w:tentative="1">
      <w:start w:val="1"/>
      <w:numFmt w:val="bullet"/>
      <w:lvlText w:val=""/>
      <w:lvlJc w:val="left"/>
      <w:pPr>
        <w:tabs>
          <w:tab w:val="num" w:pos="2134"/>
        </w:tabs>
        <w:ind w:left="2134" w:hanging="420"/>
      </w:pPr>
      <w:rPr>
        <w:rFonts w:ascii="Wingdings" w:hAnsi="Wingdings" w:hint="default"/>
      </w:rPr>
    </w:lvl>
    <w:lvl w:ilvl="4" w:tplc="0409000B" w:tentative="1">
      <w:start w:val="1"/>
      <w:numFmt w:val="bullet"/>
      <w:lvlText w:val=""/>
      <w:lvlJc w:val="left"/>
      <w:pPr>
        <w:tabs>
          <w:tab w:val="num" w:pos="2554"/>
        </w:tabs>
        <w:ind w:left="2554" w:hanging="420"/>
      </w:pPr>
      <w:rPr>
        <w:rFonts w:ascii="Wingdings" w:hAnsi="Wingdings" w:hint="default"/>
      </w:rPr>
    </w:lvl>
    <w:lvl w:ilvl="5" w:tplc="0409000D" w:tentative="1">
      <w:start w:val="1"/>
      <w:numFmt w:val="bullet"/>
      <w:lvlText w:val=""/>
      <w:lvlJc w:val="left"/>
      <w:pPr>
        <w:tabs>
          <w:tab w:val="num" w:pos="2974"/>
        </w:tabs>
        <w:ind w:left="2974" w:hanging="420"/>
      </w:pPr>
      <w:rPr>
        <w:rFonts w:ascii="Wingdings" w:hAnsi="Wingdings" w:hint="default"/>
      </w:rPr>
    </w:lvl>
    <w:lvl w:ilvl="6" w:tplc="04090001" w:tentative="1">
      <w:start w:val="1"/>
      <w:numFmt w:val="bullet"/>
      <w:lvlText w:val=""/>
      <w:lvlJc w:val="left"/>
      <w:pPr>
        <w:tabs>
          <w:tab w:val="num" w:pos="3394"/>
        </w:tabs>
        <w:ind w:left="3394" w:hanging="420"/>
      </w:pPr>
      <w:rPr>
        <w:rFonts w:ascii="Wingdings" w:hAnsi="Wingdings" w:hint="default"/>
      </w:rPr>
    </w:lvl>
    <w:lvl w:ilvl="7" w:tplc="0409000B" w:tentative="1">
      <w:start w:val="1"/>
      <w:numFmt w:val="bullet"/>
      <w:lvlText w:val=""/>
      <w:lvlJc w:val="left"/>
      <w:pPr>
        <w:tabs>
          <w:tab w:val="num" w:pos="3814"/>
        </w:tabs>
        <w:ind w:left="3814" w:hanging="420"/>
      </w:pPr>
      <w:rPr>
        <w:rFonts w:ascii="Wingdings" w:hAnsi="Wingdings" w:hint="default"/>
      </w:rPr>
    </w:lvl>
    <w:lvl w:ilvl="8" w:tplc="0409000D" w:tentative="1">
      <w:start w:val="1"/>
      <w:numFmt w:val="bullet"/>
      <w:lvlText w:val=""/>
      <w:lvlJc w:val="left"/>
      <w:pPr>
        <w:tabs>
          <w:tab w:val="num" w:pos="4234"/>
        </w:tabs>
        <w:ind w:left="4234" w:hanging="420"/>
      </w:pPr>
      <w:rPr>
        <w:rFonts w:ascii="Wingdings" w:hAnsi="Wingdings" w:hint="default"/>
      </w:rPr>
    </w:lvl>
  </w:abstractNum>
  <w:abstractNum w:abstractNumId="18" w15:restartNumberingAfterBreak="0">
    <w:nsid w:val="6399274C"/>
    <w:multiLevelType w:val="hybridMultilevel"/>
    <w:tmpl w:val="396A1C10"/>
    <w:lvl w:ilvl="0" w:tplc="B15EE952">
      <w:start w:val="1"/>
      <w:numFmt w:val="bullet"/>
      <w:pStyle w:val="T-BOXG0"/>
      <w:lvlText w:val=""/>
      <w:lvlJc w:val="left"/>
      <w:pPr>
        <w:tabs>
          <w:tab w:val="num" w:pos="680"/>
        </w:tabs>
        <w:ind w:left="680" w:hanging="226"/>
      </w:pPr>
      <w:rPr>
        <w:rFonts w:ascii="Webdings" w:hAnsi="Webdings" w:hint="default"/>
        <w:b w:val="0"/>
        <w:i w:val="0"/>
        <w:color w:val="auto"/>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BC91802"/>
    <w:multiLevelType w:val="hybridMultilevel"/>
    <w:tmpl w:val="0A82797C"/>
    <w:lvl w:ilvl="0" w:tplc="F93866E6">
      <w:start w:val="1"/>
      <w:numFmt w:val="bullet"/>
      <w:pStyle w:val="12"/>
      <w:lvlText w:val="●"/>
      <w:lvlJc w:val="left"/>
      <w:pPr>
        <w:tabs>
          <w:tab w:val="num" w:pos="587"/>
        </w:tabs>
        <w:ind w:left="454" w:hanging="227"/>
      </w:pPr>
      <w:rPr>
        <w:rFonts w:ascii="ＭＳ Ｐ明朝" w:eastAsia="ＭＳ Ｐ明朝" w:hAnsi="Wingdings" w:hint="eastAsia"/>
        <w:sz w:val="16"/>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F861133"/>
    <w:multiLevelType w:val="hybridMultilevel"/>
    <w:tmpl w:val="42A291A4"/>
    <w:lvl w:ilvl="0" w:tplc="7E6EBC1A">
      <w:start w:val="1"/>
      <w:numFmt w:val="bullet"/>
      <w:pStyle w:val="a5"/>
      <w:lvlText w:val="●"/>
      <w:lvlJc w:val="left"/>
      <w:pPr>
        <w:tabs>
          <w:tab w:val="num" w:pos="220"/>
        </w:tabs>
        <w:ind w:left="220" w:firstLine="0"/>
      </w:pPr>
      <w:rPr>
        <w:rFonts w:ascii="ＭＳ ゴシック" w:eastAsia="ＭＳ ゴシック" w:hAnsi="ＭＳ ゴシック" w:hint="eastAsia"/>
        <w:b w:val="0"/>
        <w:i w:val="0"/>
        <w:color w:val="auto"/>
        <w:sz w:val="16"/>
        <w:szCs w:val="16"/>
        <w:u w:val="none"/>
        <w:em w:val="none"/>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16cid:durableId="1735229390">
    <w:abstractNumId w:val="5"/>
  </w:num>
  <w:num w:numId="2" w16cid:durableId="2107653930">
    <w:abstractNumId w:val="20"/>
  </w:num>
  <w:num w:numId="3" w16cid:durableId="878667101">
    <w:abstractNumId w:val="9"/>
  </w:num>
  <w:num w:numId="4" w16cid:durableId="269313411">
    <w:abstractNumId w:val="4"/>
  </w:num>
  <w:num w:numId="5" w16cid:durableId="16200388">
    <w:abstractNumId w:val="18"/>
  </w:num>
  <w:num w:numId="6" w16cid:durableId="1344286554">
    <w:abstractNumId w:val="19"/>
  </w:num>
  <w:num w:numId="7" w16cid:durableId="563836948">
    <w:abstractNumId w:val="2"/>
  </w:num>
  <w:num w:numId="8" w16cid:durableId="895697645">
    <w:abstractNumId w:val="1"/>
  </w:num>
  <w:num w:numId="9" w16cid:durableId="1234387222">
    <w:abstractNumId w:val="0"/>
  </w:num>
  <w:num w:numId="10" w16cid:durableId="45683069">
    <w:abstractNumId w:val="3"/>
  </w:num>
  <w:num w:numId="11" w16cid:durableId="590086234">
    <w:abstractNumId w:val="17"/>
  </w:num>
  <w:num w:numId="12" w16cid:durableId="1714115327">
    <w:abstractNumId w:val="8"/>
  </w:num>
  <w:num w:numId="13" w16cid:durableId="1748069826">
    <w:abstractNumId w:val="14"/>
  </w:num>
  <w:num w:numId="14" w16cid:durableId="1176766864">
    <w:abstractNumId w:val="15"/>
  </w:num>
  <w:num w:numId="15" w16cid:durableId="1173033896">
    <w:abstractNumId w:val="10"/>
  </w:num>
  <w:num w:numId="16" w16cid:durableId="99692254">
    <w:abstractNumId w:val="13"/>
  </w:num>
  <w:num w:numId="17" w16cid:durableId="137262884">
    <w:abstractNumId w:val="11"/>
  </w:num>
  <w:num w:numId="18" w16cid:durableId="231819024">
    <w:abstractNumId w:val="12"/>
  </w:num>
  <w:num w:numId="19" w16cid:durableId="1906524293">
    <w:abstractNumId w:val="7"/>
  </w:num>
  <w:num w:numId="20" w16cid:durableId="414716683">
    <w:abstractNumId w:val="16"/>
  </w:num>
  <w:num w:numId="21" w16cid:durableId="10138006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7305110">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226"/>
    <w:rsid w:val="00031226"/>
    <w:rsid w:val="00061DA6"/>
    <w:rsid w:val="00083E20"/>
    <w:rsid w:val="000B1E48"/>
    <w:rsid w:val="00180623"/>
    <w:rsid w:val="001C1BA7"/>
    <w:rsid w:val="001E2A19"/>
    <w:rsid w:val="00273682"/>
    <w:rsid w:val="002B27CD"/>
    <w:rsid w:val="00373FE0"/>
    <w:rsid w:val="00397CE6"/>
    <w:rsid w:val="004B6020"/>
    <w:rsid w:val="004F7128"/>
    <w:rsid w:val="005451FC"/>
    <w:rsid w:val="00582984"/>
    <w:rsid w:val="005D2871"/>
    <w:rsid w:val="00684356"/>
    <w:rsid w:val="006E7FC7"/>
    <w:rsid w:val="00785609"/>
    <w:rsid w:val="007E31FD"/>
    <w:rsid w:val="00840EDF"/>
    <w:rsid w:val="00850710"/>
    <w:rsid w:val="00892872"/>
    <w:rsid w:val="008E652A"/>
    <w:rsid w:val="00900108"/>
    <w:rsid w:val="009C480B"/>
    <w:rsid w:val="009D482B"/>
    <w:rsid w:val="00AC796C"/>
    <w:rsid w:val="00B11D7F"/>
    <w:rsid w:val="00C94AD1"/>
    <w:rsid w:val="00D15E0C"/>
    <w:rsid w:val="00D47404"/>
    <w:rsid w:val="00E47B8B"/>
    <w:rsid w:val="00E82154"/>
    <w:rsid w:val="00EC3D0E"/>
    <w:rsid w:val="00F40D7D"/>
    <w:rsid w:val="00F43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48FFEB"/>
  <w15:chartTrackingRefBased/>
  <w15:docId w15:val="{911856DD-BB14-4454-A652-5DEE04566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B11D7F"/>
    <w:pPr>
      <w:widowControl w:val="0"/>
      <w:autoSpaceDE w:val="0"/>
      <w:autoSpaceDN w:val="0"/>
      <w:adjustRightInd w:val="0"/>
      <w:snapToGrid w:val="0"/>
      <w:jc w:val="both"/>
    </w:pPr>
    <w:rPr>
      <w:rFonts w:ascii="ＭＳ Ｐ明朝" w:eastAsia="ＭＳ Ｐ明朝"/>
      <w:kern w:val="2"/>
      <w:sz w:val="22"/>
      <w:szCs w:val="24"/>
    </w:rPr>
  </w:style>
  <w:style w:type="paragraph" w:styleId="10">
    <w:name w:val="heading 1"/>
    <w:basedOn w:val="a6"/>
    <w:next w:val="a6"/>
    <w:qFormat/>
    <w:pPr>
      <w:keepNext/>
      <w:pageBreakBefore/>
      <w:numPr>
        <w:numId w:val="19"/>
      </w:numPr>
      <w:spacing w:after="60"/>
      <w:outlineLvl w:val="0"/>
    </w:pPr>
    <w:rPr>
      <w:rFonts w:ascii="ＭＳ Ｐゴシック" w:eastAsia="ＭＳ Ｐゴシック" w:hAnsi="Arial"/>
      <w:sz w:val="32"/>
    </w:rPr>
  </w:style>
  <w:style w:type="paragraph" w:styleId="21">
    <w:name w:val="heading 2"/>
    <w:basedOn w:val="a6"/>
    <w:next w:val="a6"/>
    <w:qFormat/>
    <w:pPr>
      <w:keepNext/>
      <w:numPr>
        <w:ilvl w:val="1"/>
        <w:numId w:val="19"/>
      </w:numPr>
      <w:spacing w:after="60"/>
      <w:outlineLvl w:val="1"/>
    </w:pPr>
    <w:rPr>
      <w:rFonts w:ascii="ＭＳ Ｐゴシック" w:eastAsia="ＭＳ Ｐゴシック" w:hAnsi="Arial"/>
      <w:sz w:val="24"/>
    </w:rPr>
  </w:style>
  <w:style w:type="paragraph" w:styleId="30">
    <w:name w:val="heading 3"/>
    <w:basedOn w:val="a6"/>
    <w:next w:val="a6"/>
    <w:qFormat/>
    <w:rsid w:val="00840EDF"/>
    <w:pPr>
      <w:keepNext/>
      <w:numPr>
        <w:ilvl w:val="2"/>
        <w:numId w:val="19"/>
      </w:numPr>
      <w:spacing w:after="60"/>
      <w:outlineLvl w:val="2"/>
    </w:pPr>
    <w:rPr>
      <w:rFonts w:ascii="ＭＳ Ｐゴシック" w:eastAsia="HG丸ｺﾞｼｯｸM-PRO" w:hAnsi="Arial"/>
      <w:b/>
    </w:rPr>
  </w:style>
  <w:style w:type="paragraph" w:styleId="4">
    <w:name w:val="heading 4"/>
    <w:basedOn w:val="a6"/>
    <w:next w:val="a6"/>
    <w:qFormat/>
    <w:pPr>
      <w:keepNext/>
      <w:numPr>
        <w:ilvl w:val="3"/>
        <w:numId w:val="19"/>
      </w:numPr>
      <w:spacing w:beforeLines="50" w:before="120" w:after="60"/>
      <w:outlineLvl w:val="3"/>
    </w:pPr>
    <w:rPr>
      <w:rFonts w:ascii="ＭＳ Ｐゴシック" w:eastAsia="ＭＳ Ｐゴシック"/>
      <w:bCs/>
    </w:rPr>
  </w:style>
  <w:style w:type="paragraph" w:styleId="5">
    <w:name w:val="heading 5"/>
    <w:basedOn w:val="a6"/>
    <w:next w:val="a6"/>
    <w:qFormat/>
    <w:pPr>
      <w:keepNext/>
      <w:numPr>
        <w:ilvl w:val="4"/>
        <w:numId w:val="19"/>
      </w:numPr>
      <w:spacing w:after="60"/>
      <w:outlineLvl w:val="4"/>
    </w:pPr>
    <w:rPr>
      <w:rFonts w:ascii="ＭＳ Ｐゴシック" w:eastAsia="ＭＳ Ｐゴシック" w:hAnsi="Arial"/>
    </w:rPr>
  </w:style>
  <w:style w:type="paragraph" w:styleId="6">
    <w:name w:val="heading 6"/>
    <w:basedOn w:val="a6"/>
    <w:next w:val="a6"/>
    <w:qFormat/>
    <w:pPr>
      <w:keepNext/>
      <w:numPr>
        <w:ilvl w:val="5"/>
        <w:numId w:val="19"/>
      </w:numPr>
      <w:spacing w:after="60"/>
      <w:outlineLvl w:val="5"/>
    </w:pPr>
    <w:rPr>
      <w:rFonts w:ascii="ＭＳ Ｐゴシック" w:eastAsia="ＭＳ Ｐゴシック"/>
      <w:bCs/>
    </w:rPr>
  </w:style>
  <w:style w:type="paragraph" w:styleId="7">
    <w:name w:val="heading 7"/>
    <w:basedOn w:val="a6"/>
    <w:next w:val="a6"/>
    <w:qFormat/>
    <w:pPr>
      <w:keepNext/>
      <w:numPr>
        <w:ilvl w:val="6"/>
        <w:numId w:val="19"/>
      </w:numPr>
      <w:outlineLvl w:val="6"/>
    </w:pPr>
  </w:style>
  <w:style w:type="paragraph" w:styleId="8">
    <w:name w:val="heading 8"/>
    <w:basedOn w:val="a6"/>
    <w:next w:val="a6"/>
    <w:qFormat/>
    <w:pPr>
      <w:keepNext/>
      <w:numPr>
        <w:ilvl w:val="7"/>
        <w:numId w:val="19"/>
      </w:numPr>
      <w:outlineLvl w:val="7"/>
    </w:pPr>
  </w:style>
  <w:style w:type="paragraph" w:styleId="9">
    <w:name w:val="heading 9"/>
    <w:basedOn w:val="a6"/>
    <w:next w:val="a6"/>
    <w:qFormat/>
    <w:pPr>
      <w:keepNext/>
      <w:numPr>
        <w:ilvl w:val="8"/>
        <w:numId w:val="19"/>
      </w:numPr>
      <w:outlineLvl w:val="8"/>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ody Text"/>
    <w:basedOn w:val="a6"/>
    <w:pPr>
      <w:spacing w:line="288" w:lineRule="auto"/>
      <w:ind w:left="227" w:firstLine="227"/>
    </w:pPr>
  </w:style>
  <w:style w:type="paragraph" w:styleId="22">
    <w:name w:val="Body Text 2"/>
    <w:basedOn w:val="aa"/>
    <w:next w:val="a6"/>
  </w:style>
  <w:style w:type="paragraph" w:styleId="31">
    <w:name w:val="Body Text 3"/>
    <w:basedOn w:val="aa"/>
    <w:pPr>
      <w:ind w:left="454"/>
    </w:pPr>
    <w:rPr>
      <w:szCs w:val="16"/>
    </w:rPr>
  </w:style>
  <w:style w:type="paragraph" w:styleId="ab">
    <w:name w:val="Body Text Indent"/>
    <w:basedOn w:val="a6"/>
    <w:next w:val="a6"/>
  </w:style>
  <w:style w:type="paragraph" w:customStyle="1" w:styleId="1">
    <w:name w:val="1.○"/>
    <w:basedOn w:val="a6"/>
    <w:next w:val="a6"/>
    <w:pPr>
      <w:numPr>
        <w:numId w:val="1"/>
      </w:numPr>
      <w:tabs>
        <w:tab w:val="clear" w:pos="440"/>
        <w:tab w:val="left" w:pos="880"/>
      </w:tabs>
      <w:spacing w:afterLines="25" w:after="60"/>
      <w:ind w:leftChars="300" w:left="880" w:hangingChars="100" w:hanging="220"/>
    </w:pPr>
    <w:rPr>
      <w:rFonts w:ascii="ＭＳ 明朝" w:eastAsia="ＭＳ 明朝"/>
      <w:szCs w:val="22"/>
    </w:rPr>
  </w:style>
  <w:style w:type="paragraph" w:customStyle="1" w:styleId="13">
    <w:name w:val="(1)○"/>
    <w:basedOn w:val="1"/>
    <w:next w:val="a6"/>
    <w:pPr>
      <w:numPr>
        <w:numId w:val="0"/>
      </w:numPr>
      <w:ind w:leftChars="300" w:left="880" w:hangingChars="100" w:hanging="220"/>
    </w:pPr>
  </w:style>
  <w:style w:type="paragraph" w:styleId="a">
    <w:name w:val="List Bullet"/>
    <w:basedOn w:val="a6"/>
    <w:next w:val="a6"/>
    <w:autoRedefine/>
    <w:pPr>
      <w:numPr>
        <w:numId w:val="7"/>
      </w:numPr>
    </w:pPr>
  </w:style>
  <w:style w:type="paragraph" w:styleId="2">
    <w:name w:val="List Bullet 2"/>
    <w:basedOn w:val="a"/>
    <w:next w:val="a6"/>
    <w:autoRedefine/>
    <w:pPr>
      <w:numPr>
        <w:numId w:val="8"/>
      </w:numPr>
    </w:pPr>
  </w:style>
  <w:style w:type="paragraph" w:styleId="3">
    <w:name w:val="List Bullet 3"/>
    <w:basedOn w:val="2"/>
    <w:next w:val="a6"/>
    <w:autoRedefine/>
    <w:pPr>
      <w:numPr>
        <w:numId w:val="9"/>
      </w:numPr>
    </w:pPr>
  </w:style>
  <w:style w:type="paragraph" w:styleId="ac">
    <w:name w:val="caption"/>
    <w:basedOn w:val="a6"/>
    <w:next w:val="a6"/>
    <w:qFormat/>
    <w:pPr>
      <w:keepNext/>
      <w:keepLines/>
      <w:spacing w:before="120"/>
      <w:jc w:val="center"/>
    </w:pPr>
    <w:rPr>
      <w:rFonts w:ascii="ＭＳ Ｐゴシック" w:eastAsia="ＭＳ Ｐゴシック" w:hAnsi="Arial"/>
      <w:bCs/>
      <w:szCs w:val="20"/>
    </w:rPr>
  </w:style>
  <w:style w:type="paragraph" w:styleId="ad">
    <w:name w:val="footer"/>
    <w:basedOn w:val="a6"/>
    <w:pPr>
      <w:tabs>
        <w:tab w:val="center" w:pos="4252"/>
        <w:tab w:val="right" w:pos="8504"/>
      </w:tabs>
    </w:pPr>
  </w:style>
  <w:style w:type="character" w:styleId="ae">
    <w:name w:val="page number"/>
    <w:basedOn w:val="a7"/>
  </w:style>
  <w:style w:type="paragraph" w:styleId="af">
    <w:name w:val="header"/>
    <w:basedOn w:val="a6"/>
    <w:pPr>
      <w:tabs>
        <w:tab w:val="center" w:pos="4252"/>
        <w:tab w:val="right" w:pos="8504"/>
      </w:tabs>
    </w:pPr>
  </w:style>
  <w:style w:type="paragraph" w:customStyle="1" w:styleId="af0">
    <w:name w:val="図位置"/>
    <w:basedOn w:val="a6"/>
    <w:next w:val="a6"/>
    <w:pPr>
      <w:spacing w:before="240"/>
      <w:jc w:val="center"/>
    </w:pPr>
  </w:style>
  <w:style w:type="paragraph" w:customStyle="1" w:styleId="a5">
    <w:name w:val="１．●"/>
    <w:basedOn w:val="a6"/>
    <w:next w:val="a6"/>
    <w:pPr>
      <w:numPr>
        <w:numId w:val="2"/>
      </w:numPr>
      <w:tabs>
        <w:tab w:val="clear" w:pos="220"/>
        <w:tab w:val="left" w:pos="660"/>
      </w:tabs>
      <w:spacing w:afterLines="25" w:after="60"/>
      <w:ind w:leftChars="200" w:left="660" w:hangingChars="100" w:hanging="220"/>
      <w:jc w:val="left"/>
    </w:pPr>
    <w:rPr>
      <w:rFonts w:ascii="ＭＳ 明朝" w:eastAsia="ＭＳ 明朝"/>
      <w:szCs w:val="22"/>
    </w:rPr>
  </w:style>
  <w:style w:type="paragraph" w:customStyle="1" w:styleId="14">
    <w:name w:val="(1)●"/>
    <w:basedOn w:val="a5"/>
    <w:next w:val="a6"/>
    <w:pPr>
      <w:numPr>
        <w:numId w:val="0"/>
      </w:numPr>
      <w:ind w:leftChars="200" w:left="660" w:hangingChars="100" w:hanging="220"/>
    </w:pPr>
    <w:rPr>
      <w:szCs w:val="20"/>
    </w:rPr>
  </w:style>
  <w:style w:type="paragraph" w:customStyle="1" w:styleId="15">
    <w:name w:val="1)●"/>
    <w:basedOn w:val="14"/>
    <w:pPr>
      <w:tabs>
        <w:tab w:val="clear" w:pos="660"/>
        <w:tab w:val="left" w:pos="868"/>
      </w:tabs>
      <w:ind w:leftChars="318" w:left="896" w:hangingChars="89" w:hanging="196"/>
    </w:pPr>
  </w:style>
  <w:style w:type="paragraph" w:customStyle="1" w:styleId="a0">
    <w:name w:val="①●"/>
    <w:basedOn w:val="a5"/>
    <w:next w:val="a6"/>
    <w:pPr>
      <w:numPr>
        <w:numId w:val="3"/>
      </w:numPr>
      <w:tabs>
        <w:tab w:val="clear" w:pos="720"/>
      </w:tabs>
      <w:ind w:left="660" w:hanging="220"/>
    </w:pPr>
  </w:style>
  <w:style w:type="paragraph" w:customStyle="1" w:styleId="T-BOXG">
    <w:name w:val="T-BOX@●G"/>
    <w:basedOn w:val="a6"/>
    <w:pPr>
      <w:numPr>
        <w:numId w:val="4"/>
      </w:numPr>
      <w:tabs>
        <w:tab w:val="clear" w:pos="227"/>
        <w:tab w:val="num" w:pos="454"/>
      </w:tabs>
      <w:ind w:left="454"/>
    </w:pPr>
    <w:rPr>
      <w:rFonts w:ascii="ＭＳ ゴシック" w:eastAsia="ＭＳ ゴシック"/>
      <w:sz w:val="20"/>
      <w:szCs w:val="20"/>
    </w:rPr>
  </w:style>
  <w:style w:type="paragraph" w:customStyle="1" w:styleId="T-BOXG0">
    <w:name w:val="T-BOX@→G"/>
    <w:basedOn w:val="T-BOXG"/>
    <w:pPr>
      <w:numPr>
        <w:numId w:val="5"/>
      </w:numPr>
    </w:pPr>
  </w:style>
  <w:style w:type="paragraph" w:customStyle="1" w:styleId="T-BOXG1">
    <w:name w:val="T-BOX@G"/>
    <w:basedOn w:val="a6"/>
    <w:pPr>
      <w:jc w:val="center"/>
    </w:pPr>
    <w:rPr>
      <w:rFonts w:ascii="ＭＳ ゴシック" w:eastAsia="ＭＳ ゴシック"/>
      <w:szCs w:val="22"/>
    </w:rPr>
  </w:style>
  <w:style w:type="character" w:customStyle="1" w:styleId="af1">
    <w:name w:val="ゴシック文字"/>
    <w:rPr>
      <w:rFonts w:eastAsia="ＭＳ Ｐゴシック"/>
    </w:rPr>
  </w:style>
  <w:style w:type="paragraph" w:customStyle="1" w:styleId="16">
    <w:name w:val="ｽﾀｲﾙ1"/>
    <w:basedOn w:val="a6"/>
    <w:pPr>
      <w:adjustRightInd/>
      <w:snapToGrid/>
    </w:pPr>
    <w:rPr>
      <w:rFonts w:ascii="Arial" w:eastAsia="ＤＦ中丸ゴシック体" w:hAnsi="Arial"/>
      <w:sz w:val="21"/>
      <w:szCs w:val="20"/>
    </w:rPr>
  </w:style>
  <w:style w:type="paragraph" w:customStyle="1" w:styleId="17">
    <w:name w:val="スタイル1"/>
    <w:basedOn w:val="30"/>
    <w:pPr>
      <w:numPr>
        <w:ilvl w:val="0"/>
        <w:numId w:val="0"/>
      </w:numPr>
      <w:autoSpaceDE/>
      <w:autoSpaceDN/>
      <w:ind w:left="1266" w:hanging="454"/>
    </w:pPr>
    <w:rPr>
      <w:rFonts w:ascii="ＭＳ Ｐ明朝" w:eastAsia="ＭＳ Ｐ明朝"/>
    </w:rPr>
  </w:style>
  <w:style w:type="character" w:styleId="af2">
    <w:name w:val="Hyperlink"/>
    <w:rPr>
      <w:color w:val="0000FF"/>
      <w:u w:val="single"/>
    </w:rPr>
  </w:style>
  <w:style w:type="paragraph" w:styleId="af3">
    <w:name w:val="macro"/>
    <w:basedOn w:val="aa"/>
    <w:semiHidden/>
    <w:pPr>
      <w:widowControl/>
      <w:overflowPunct w:val="0"/>
      <w:autoSpaceDE/>
      <w:autoSpaceDN/>
      <w:snapToGrid/>
      <w:spacing w:line="400" w:lineRule="exact"/>
      <w:ind w:left="567" w:right="567" w:firstLine="0"/>
      <w:textAlignment w:val="baseline"/>
    </w:pPr>
    <w:rPr>
      <w:rFonts w:ascii="Century" w:eastAsia="ＭＳ 明朝"/>
      <w:kern w:val="0"/>
      <w:sz w:val="20"/>
      <w:szCs w:val="20"/>
    </w:rPr>
  </w:style>
  <w:style w:type="paragraph" w:customStyle="1" w:styleId="12">
    <w:name w:val="黒丸 1"/>
    <w:basedOn w:val="aa"/>
    <w:pPr>
      <w:numPr>
        <w:numId w:val="6"/>
      </w:numPr>
      <w:tabs>
        <w:tab w:val="clear" w:pos="587"/>
      </w:tabs>
    </w:pPr>
  </w:style>
  <w:style w:type="paragraph" w:customStyle="1" w:styleId="32">
    <w:name w:val="黒丸 3"/>
    <w:basedOn w:val="12"/>
    <w:next w:val="a6"/>
    <w:pPr>
      <w:numPr>
        <w:numId w:val="0"/>
      </w:numPr>
      <w:ind w:leftChars="100" w:left="220" w:firstLineChars="100" w:firstLine="220"/>
    </w:pPr>
  </w:style>
  <w:style w:type="paragraph" w:customStyle="1" w:styleId="af4">
    <w:name w:val="囲み"/>
    <w:basedOn w:val="32"/>
    <w:pPr>
      <w:ind w:leftChars="0" w:left="0" w:firstLine="100"/>
    </w:pPr>
  </w:style>
  <w:style w:type="paragraph" w:customStyle="1" w:styleId="23">
    <w:name w:val="囲み2"/>
    <w:basedOn w:val="af4"/>
    <w:pPr>
      <w:ind w:leftChars="200" w:left="600" w:right="340" w:hangingChars="400" w:hanging="400"/>
    </w:pPr>
  </w:style>
  <w:style w:type="character" w:styleId="af5">
    <w:name w:val="footnote reference"/>
    <w:semiHidden/>
    <w:rPr>
      <w:vertAlign w:val="superscript"/>
    </w:rPr>
  </w:style>
  <w:style w:type="paragraph" w:styleId="af6">
    <w:name w:val="footnote text"/>
    <w:basedOn w:val="a6"/>
    <w:semiHidden/>
    <w:pPr>
      <w:jc w:val="left"/>
    </w:pPr>
  </w:style>
  <w:style w:type="paragraph" w:customStyle="1" w:styleId="18">
    <w:name w:val="見出し1"/>
    <w:basedOn w:val="a6"/>
    <w:pPr>
      <w:pageBreakBefore/>
      <w:autoSpaceDE/>
      <w:autoSpaceDN/>
      <w:spacing w:line="288" w:lineRule="auto"/>
    </w:pPr>
    <w:rPr>
      <w:rFonts w:ascii="ＭＳ Ｐゴシック" w:eastAsia="ＭＳ Ｐゴシック" w:hAnsi="ＭＳ Ｐ明朝"/>
      <w:sz w:val="24"/>
      <w:u w:val="single"/>
    </w:rPr>
  </w:style>
  <w:style w:type="paragraph" w:customStyle="1" w:styleId="24">
    <w:name w:val="見出し2"/>
    <w:basedOn w:val="af"/>
    <w:pPr>
      <w:tabs>
        <w:tab w:val="clear" w:pos="4252"/>
        <w:tab w:val="clear" w:pos="8504"/>
      </w:tabs>
      <w:autoSpaceDE/>
      <w:autoSpaceDN/>
      <w:adjustRightInd/>
      <w:snapToGrid/>
    </w:pPr>
    <w:rPr>
      <w:rFonts w:ascii="ＭＳ Ｐゴシック" w:eastAsia="ＭＳ Ｐゴシック" w:hAnsi="ＭＳ Ｐ明朝"/>
      <w:sz w:val="21"/>
    </w:rPr>
  </w:style>
  <w:style w:type="paragraph" w:styleId="af7">
    <w:name w:val="Document Map"/>
    <w:basedOn w:val="a6"/>
    <w:semiHidden/>
    <w:pPr>
      <w:shd w:val="clear" w:color="auto" w:fill="000080"/>
    </w:pPr>
    <w:rPr>
      <w:rFonts w:ascii="Arial" w:eastAsia="ＭＳ ゴシック" w:hAnsi="Arial"/>
    </w:rPr>
  </w:style>
  <w:style w:type="paragraph" w:customStyle="1" w:styleId="19">
    <w:name w:val="項目1"/>
    <w:basedOn w:val="a6"/>
    <w:pPr>
      <w:autoSpaceDE/>
      <w:autoSpaceDN/>
      <w:adjustRightInd/>
      <w:snapToGrid/>
      <w:ind w:left="315" w:hangingChars="150" w:hanging="315"/>
    </w:pPr>
    <w:rPr>
      <w:rFonts w:hAnsi="ＭＳ Ｐ明朝"/>
      <w:sz w:val="21"/>
    </w:rPr>
  </w:style>
  <w:style w:type="paragraph" w:customStyle="1" w:styleId="25">
    <w:name w:val="項目2"/>
    <w:basedOn w:val="a6"/>
    <w:pPr>
      <w:autoSpaceDE/>
      <w:autoSpaceDN/>
      <w:spacing w:line="288" w:lineRule="auto"/>
      <w:ind w:left="363" w:hanging="357"/>
    </w:pPr>
    <w:rPr>
      <w:rFonts w:hAnsi="ＭＳ Ｐ明朝"/>
      <w:color w:val="000000"/>
    </w:rPr>
  </w:style>
  <w:style w:type="paragraph" w:customStyle="1" w:styleId="20">
    <w:name w:val="黒丸 2"/>
    <w:basedOn w:val="12"/>
    <w:next w:val="a6"/>
    <w:pPr>
      <w:numPr>
        <w:numId w:val="10"/>
      </w:numPr>
    </w:pPr>
  </w:style>
  <w:style w:type="paragraph" w:customStyle="1" w:styleId="40">
    <w:name w:val="黒丸 4"/>
    <w:basedOn w:val="12"/>
    <w:next w:val="a6"/>
    <w:pPr>
      <w:numPr>
        <w:numId w:val="11"/>
      </w:numPr>
      <w:tabs>
        <w:tab w:val="clear" w:pos="1494"/>
      </w:tabs>
      <w:ind w:left="681"/>
    </w:pPr>
  </w:style>
  <w:style w:type="paragraph" w:customStyle="1" w:styleId="50">
    <w:name w:val="黒丸 5"/>
    <w:basedOn w:val="12"/>
    <w:next w:val="a6"/>
    <w:autoRedefine/>
    <w:pPr>
      <w:numPr>
        <w:numId w:val="0"/>
      </w:numPr>
      <w:ind w:leftChars="100" w:left="440" w:rightChars="100" w:right="220" w:firstLineChars="100" w:firstLine="220"/>
    </w:pPr>
  </w:style>
  <w:style w:type="paragraph" w:customStyle="1" w:styleId="60">
    <w:name w:val="黒丸 6"/>
    <w:basedOn w:val="12"/>
    <w:next w:val="a6"/>
    <w:pPr>
      <w:numPr>
        <w:numId w:val="12"/>
      </w:numPr>
      <w:tabs>
        <w:tab w:val="clear" w:pos="360"/>
      </w:tabs>
      <w:ind w:left="1134"/>
    </w:pPr>
  </w:style>
  <w:style w:type="paragraph" w:customStyle="1" w:styleId="af8">
    <w:name w:val="事実情報"/>
    <w:basedOn w:val="a6"/>
    <w:pPr>
      <w:autoSpaceDE/>
      <w:autoSpaceDN/>
      <w:spacing w:after="60"/>
      <w:ind w:left="57"/>
    </w:pPr>
    <w:rPr>
      <w:snapToGrid w:val="0"/>
      <w:sz w:val="18"/>
      <w:szCs w:val="20"/>
    </w:rPr>
  </w:style>
  <w:style w:type="paragraph" w:styleId="af9">
    <w:name w:val="Plain Text"/>
    <w:basedOn w:val="a6"/>
    <w:rPr>
      <w:rFonts w:ascii="ＭＳ 明朝" w:eastAsia="ＭＳ 明朝" w:hAnsi="Courier New" w:cs="Courier New"/>
      <w:sz w:val="21"/>
      <w:szCs w:val="21"/>
    </w:rPr>
  </w:style>
  <w:style w:type="paragraph" w:customStyle="1" w:styleId="afa">
    <w:name w:val="図"/>
    <w:basedOn w:val="a6"/>
    <w:pPr>
      <w:spacing w:after="120"/>
      <w:jc w:val="center"/>
      <w:textAlignment w:val="baseline"/>
    </w:pPr>
    <w:rPr>
      <w:rFonts w:ascii="Garamond" w:eastAsia="ＭＳ ゴシック" w:hAnsi="Garamond"/>
      <w:kern w:val="0"/>
      <w:szCs w:val="20"/>
    </w:rPr>
  </w:style>
  <w:style w:type="paragraph" w:customStyle="1" w:styleId="afb">
    <w:name w:val="図表位置"/>
    <w:basedOn w:val="a6"/>
    <w:next w:val="a6"/>
    <w:pPr>
      <w:keepLines/>
      <w:jc w:val="center"/>
    </w:pPr>
  </w:style>
  <w:style w:type="paragraph" w:customStyle="1" w:styleId="afc">
    <w:name w:val="注意書き"/>
    <w:basedOn w:val="a6"/>
    <w:pPr>
      <w:keepLines/>
      <w:ind w:left="738" w:hanging="454"/>
    </w:pPr>
    <w:rPr>
      <w:sz w:val="20"/>
    </w:rPr>
  </w:style>
  <w:style w:type="paragraph" w:styleId="afd">
    <w:name w:val="Date"/>
    <w:basedOn w:val="a6"/>
    <w:next w:val="a6"/>
  </w:style>
  <w:style w:type="paragraph" w:customStyle="1" w:styleId="11">
    <w:name w:val="白丸 1"/>
    <w:basedOn w:val="12"/>
    <w:next w:val="a6"/>
    <w:pPr>
      <w:numPr>
        <w:numId w:val="13"/>
      </w:numPr>
      <w:tabs>
        <w:tab w:val="clear" w:pos="814"/>
      </w:tabs>
    </w:pPr>
  </w:style>
  <w:style w:type="paragraph" w:customStyle="1" w:styleId="26">
    <w:name w:val="白丸 2"/>
    <w:basedOn w:val="11"/>
    <w:next w:val="a6"/>
    <w:pPr>
      <w:numPr>
        <w:numId w:val="0"/>
      </w:numPr>
      <w:ind w:left="681" w:hanging="227"/>
    </w:pPr>
  </w:style>
  <w:style w:type="paragraph" w:customStyle="1" w:styleId="33">
    <w:name w:val="白丸 3"/>
    <w:basedOn w:val="11"/>
    <w:next w:val="a6"/>
    <w:pPr>
      <w:numPr>
        <w:numId w:val="0"/>
      </w:numPr>
      <w:ind w:left="907" w:hanging="227"/>
    </w:pPr>
  </w:style>
  <w:style w:type="paragraph" w:customStyle="1" w:styleId="41">
    <w:name w:val="白丸 4"/>
    <w:basedOn w:val="11"/>
    <w:next w:val="a6"/>
    <w:pPr>
      <w:numPr>
        <w:numId w:val="0"/>
      </w:numPr>
      <w:ind w:left="907" w:hanging="227"/>
    </w:pPr>
  </w:style>
  <w:style w:type="paragraph" w:customStyle="1" w:styleId="51">
    <w:name w:val="白丸 5"/>
    <w:basedOn w:val="11"/>
    <w:next w:val="a6"/>
    <w:pPr>
      <w:numPr>
        <w:numId w:val="0"/>
      </w:numPr>
      <w:ind w:left="1134" w:hanging="227"/>
    </w:pPr>
  </w:style>
  <w:style w:type="paragraph" w:customStyle="1" w:styleId="61">
    <w:name w:val="白丸 6"/>
    <w:basedOn w:val="11"/>
    <w:next w:val="a6"/>
    <w:pPr>
      <w:numPr>
        <w:numId w:val="14"/>
      </w:numPr>
      <w:tabs>
        <w:tab w:val="clear" w:pos="360"/>
      </w:tabs>
      <w:ind w:left="1361"/>
    </w:pPr>
  </w:style>
  <w:style w:type="paragraph" w:customStyle="1" w:styleId="afe">
    <w:name w:val="判断基準"/>
    <w:basedOn w:val="a6"/>
    <w:pPr>
      <w:autoSpaceDE/>
      <w:autoSpaceDN/>
      <w:ind w:left="284" w:hanging="284"/>
    </w:pPr>
    <w:rPr>
      <w:snapToGrid w:val="0"/>
      <w:szCs w:val="20"/>
    </w:rPr>
  </w:style>
  <w:style w:type="paragraph" w:styleId="Web">
    <w:name w:val="Normal (Web)"/>
    <w:basedOn w:val="a6"/>
    <w:pPr>
      <w:widowControl/>
      <w:autoSpaceDE/>
      <w:autoSpaceDN/>
      <w:adjustRightInd/>
      <w:snapToGrid/>
      <w:spacing w:before="100" w:beforeAutospacing="1" w:after="100" w:afterAutospacing="1"/>
      <w:jc w:val="left"/>
    </w:pPr>
    <w:rPr>
      <w:rFonts w:ascii="ＭＳ Ｐゴシック" w:eastAsia="ＭＳ Ｐゴシック" w:hAnsi="ＭＳ Ｐゴシック"/>
      <w:color w:val="000000"/>
      <w:kern w:val="0"/>
      <w:sz w:val="24"/>
      <w:szCs w:val="20"/>
    </w:rPr>
  </w:style>
  <w:style w:type="paragraph" w:customStyle="1" w:styleId="aff">
    <w:name w:val="表Ｇ"/>
    <w:basedOn w:val="a6"/>
    <w:rPr>
      <w:rFonts w:ascii="ＭＳ Ｐゴシック" w:eastAsia="ＭＳ Ｐゴシック"/>
      <w:sz w:val="20"/>
      <w:szCs w:val="22"/>
    </w:rPr>
  </w:style>
  <w:style w:type="paragraph" w:customStyle="1" w:styleId="a1">
    <w:name w:val="表●"/>
    <w:basedOn w:val="aff"/>
    <w:next w:val="aff"/>
    <w:pPr>
      <w:numPr>
        <w:numId w:val="15"/>
      </w:numPr>
      <w:tabs>
        <w:tab w:val="clear" w:pos="0"/>
        <w:tab w:val="left" w:pos="220"/>
      </w:tabs>
      <w:ind w:left="227" w:hanging="227"/>
      <w:jc w:val="left"/>
    </w:pPr>
    <w:rPr>
      <w:rFonts w:eastAsia="ＭＳ ゴシック"/>
    </w:rPr>
  </w:style>
  <w:style w:type="paragraph" w:customStyle="1" w:styleId="a4">
    <w:name w:val="表箇条"/>
    <w:basedOn w:val="a6"/>
    <w:pPr>
      <w:numPr>
        <w:numId w:val="16"/>
      </w:numPr>
      <w:tabs>
        <w:tab w:val="clear" w:pos="360"/>
      </w:tabs>
    </w:pPr>
    <w:rPr>
      <w:sz w:val="20"/>
    </w:rPr>
  </w:style>
  <w:style w:type="paragraph" w:customStyle="1" w:styleId="aff0">
    <w:name w:val="表側"/>
    <w:basedOn w:val="a6"/>
    <w:rPr>
      <w:sz w:val="20"/>
    </w:rPr>
  </w:style>
  <w:style w:type="paragraph" w:customStyle="1" w:styleId="a2">
    <w:name w:val="表黒丸"/>
    <w:basedOn w:val="aff0"/>
    <w:next w:val="a6"/>
    <w:pPr>
      <w:numPr>
        <w:numId w:val="17"/>
      </w:numPr>
      <w:tabs>
        <w:tab w:val="clear" w:pos="360"/>
      </w:tabs>
    </w:pPr>
  </w:style>
  <w:style w:type="character" w:styleId="aff1">
    <w:name w:val="FollowedHyperlink"/>
    <w:rPr>
      <w:color w:val="800080"/>
      <w:u w:val="single"/>
    </w:rPr>
  </w:style>
  <w:style w:type="paragraph" w:customStyle="1" w:styleId="aff2">
    <w:name w:val="表数字"/>
    <w:basedOn w:val="aff0"/>
    <w:pPr>
      <w:tabs>
        <w:tab w:val="decimal" w:pos="1134"/>
      </w:tabs>
      <w:ind w:left="-57" w:right="-57"/>
      <w:jc w:val="left"/>
    </w:pPr>
  </w:style>
  <w:style w:type="paragraph" w:customStyle="1" w:styleId="aff3">
    <w:name w:val="表頭"/>
    <w:basedOn w:val="aff0"/>
    <w:pPr>
      <w:jc w:val="center"/>
    </w:pPr>
  </w:style>
  <w:style w:type="paragraph" w:customStyle="1" w:styleId="a3">
    <w:name w:val="表白丸"/>
    <w:basedOn w:val="aff0"/>
    <w:next w:val="a6"/>
    <w:pPr>
      <w:numPr>
        <w:numId w:val="18"/>
      </w:numPr>
      <w:ind w:left="454"/>
    </w:pPr>
  </w:style>
  <w:style w:type="paragraph" w:customStyle="1" w:styleId="aff4">
    <w:name w:val="表文字"/>
    <w:basedOn w:val="a6"/>
    <w:rPr>
      <w:rFonts w:ascii="ＭＳ ゴシック" w:eastAsia="ＭＳ ゴシック"/>
      <w:sz w:val="20"/>
    </w:rPr>
  </w:style>
  <w:style w:type="paragraph" w:customStyle="1" w:styleId="42">
    <w:name w:val="本文 4"/>
    <w:basedOn w:val="aa"/>
    <w:next w:val="a6"/>
    <w:pPr>
      <w:ind w:left="454"/>
    </w:pPr>
  </w:style>
  <w:style w:type="paragraph" w:customStyle="1" w:styleId="52">
    <w:name w:val="本文 5"/>
    <w:basedOn w:val="aa"/>
    <w:next w:val="a6"/>
    <w:pPr>
      <w:ind w:left="680"/>
    </w:pPr>
  </w:style>
  <w:style w:type="paragraph" w:customStyle="1" w:styleId="62">
    <w:name w:val="本文 6"/>
    <w:basedOn w:val="aa"/>
    <w:next w:val="a6"/>
    <w:pPr>
      <w:ind w:left="907"/>
    </w:pPr>
  </w:style>
  <w:style w:type="paragraph" w:customStyle="1" w:styleId="aff5">
    <w:name w:val="本文１"/>
    <w:basedOn w:val="a6"/>
    <w:pPr>
      <w:ind w:left="1120" w:firstLine="252"/>
    </w:pPr>
    <w:rPr>
      <w:rFonts w:ascii="Garamond" w:eastAsia="ＭＳ 明朝" w:hAnsi="Garamond"/>
      <w:szCs w:val="20"/>
    </w:rPr>
  </w:style>
  <w:style w:type="paragraph" w:styleId="27">
    <w:name w:val="Body Text Indent 2"/>
    <w:basedOn w:val="ab"/>
    <w:next w:val="a6"/>
    <w:pPr>
      <w:spacing w:line="480" w:lineRule="auto"/>
      <w:ind w:left="221"/>
    </w:pPr>
  </w:style>
  <w:style w:type="paragraph" w:styleId="34">
    <w:name w:val="Body Text Indent 3"/>
    <w:basedOn w:val="a6"/>
    <w:next w:val="a6"/>
    <w:pPr>
      <w:spacing w:line="480" w:lineRule="auto"/>
      <w:ind w:left="216" w:firstLine="221"/>
    </w:pPr>
    <w:rPr>
      <w:sz w:val="16"/>
      <w:szCs w:val="16"/>
    </w:rPr>
  </w:style>
  <w:style w:type="paragraph" w:styleId="1a">
    <w:name w:val="toc 1"/>
    <w:basedOn w:val="a6"/>
    <w:next w:val="a6"/>
    <w:semiHidden/>
    <w:pPr>
      <w:tabs>
        <w:tab w:val="right" w:leader="dot" w:pos="8477"/>
      </w:tabs>
      <w:autoSpaceDE/>
      <w:autoSpaceDN/>
      <w:snapToGrid/>
      <w:spacing w:line="300" w:lineRule="auto"/>
      <w:ind w:left="-40"/>
      <w:jc w:val="left"/>
      <w:textAlignment w:val="baseline"/>
    </w:pPr>
    <w:rPr>
      <w:rFonts w:ascii="ＭＳ Ｐゴシック" w:eastAsia="ＭＳ Ｐゴシック"/>
      <w:noProof/>
      <w:color w:val="000000"/>
      <w:kern w:val="0"/>
      <w:sz w:val="24"/>
      <w:szCs w:val="20"/>
    </w:rPr>
  </w:style>
  <w:style w:type="paragraph" w:styleId="28">
    <w:name w:val="toc 2"/>
    <w:basedOn w:val="a6"/>
    <w:next w:val="a6"/>
    <w:semiHidden/>
    <w:pPr>
      <w:tabs>
        <w:tab w:val="right" w:leader="dot" w:pos="9072"/>
      </w:tabs>
      <w:autoSpaceDE/>
      <w:autoSpaceDN/>
      <w:spacing w:before="240"/>
    </w:pPr>
    <w:rPr>
      <w:noProof/>
      <w:sz w:val="24"/>
    </w:rPr>
  </w:style>
  <w:style w:type="paragraph" w:styleId="35">
    <w:name w:val="toc 3"/>
    <w:basedOn w:val="a6"/>
    <w:next w:val="a6"/>
    <w:semiHidden/>
    <w:pPr>
      <w:tabs>
        <w:tab w:val="right" w:leader="dot" w:pos="9072"/>
      </w:tabs>
      <w:autoSpaceDE/>
      <w:autoSpaceDN/>
      <w:spacing w:before="60"/>
      <w:ind w:left="794" w:hanging="567"/>
    </w:pPr>
    <w:rPr>
      <w:noProof/>
      <w:sz w:val="21"/>
      <w:szCs w:val="21"/>
    </w:rPr>
  </w:style>
  <w:style w:type="paragraph" w:styleId="43">
    <w:name w:val="toc 4"/>
    <w:basedOn w:val="a6"/>
    <w:next w:val="a6"/>
    <w:autoRedefine/>
    <w:semiHidden/>
    <w:pPr>
      <w:ind w:left="660"/>
    </w:pPr>
  </w:style>
  <w:style w:type="paragraph" w:styleId="53">
    <w:name w:val="toc 5"/>
    <w:basedOn w:val="a6"/>
    <w:next w:val="a6"/>
    <w:autoRedefine/>
    <w:semiHidden/>
    <w:pPr>
      <w:ind w:left="880"/>
    </w:pPr>
  </w:style>
  <w:style w:type="paragraph" w:styleId="63">
    <w:name w:val="toc 6"/>
    <w:basedOn w:val="a6"/>
    <w:next w:val="a6"/>
    <w:autoRedefine/>
    <w:semiHidden/>
    <w:pPr>
      <w:ind w:left="1100"/>
    </w:pPr>
  </w:style>
  <w:style w:type="paragraph" w:styleId="70">
    <w:name w:val="toc 7"/>
    <w:basedOn w:val="a6"/>
    <w:next w:val="a6"/>
    <w:autoRedefine/>
    <w:semiHidden/>
    <w:pPr>
      <w:ind w:left="1320"/>
    </w:pPr>
  </w:style>
  <w:style w:type="paragraph" w:styleId="80">
    <w:name w:val="toc 8"/>
    <w:basedOn w:val="a6"/>
    <w:next w:val="a6"/>
    <w:autoRedefine/>
    <w:semiHidden/>
    <w:pPr>
      <w:ind w:left="1540"/>
    </w:pPr>
  </w:style>
  <w:style w:type="paragraph" w:styleId="90">
    <w:name w:val="toc 9"/>
    <w:basedOn w:val="a6"/>
    <w:next w:val="a6"/>
    <w:autoRedefine/>
    <w:semiHidden/>
    <w:pPr>
      <w:ind w:left="1760"/>
    </w:pPr>
  </w:style>
  <w:style w:type="paragraph" w:styleId="aff6">
    <w:name w:val="Balloon Text"/>
    <w:basedOn w:val="a6"/>
    <w:semiHidden/>
    <w:rsid w:val="007E31FD"/>
    <w:rPr>
      <w:rFonts w:ascii="Arial" w:eastAsia="ＭＳ ゴシック" w:hAnsi="Arial"/>
      <w:sz w:val="18"/>
      <w:szCs w:val="18"/>
    </w:rPr>
  </w:style>
  <w:style w:type="table" w:customStyle="1" w:styleId="TableGrid">
    <w:name w:val="TableGrid"/>
    <w:rsid w:val="00373FE0"/>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styleId="aff7">
    <w:name w:val="Table Grid"/>
    <w:basedOn w:val="a8"/>
    <w:uiPriority w:val="39"/>
    <w:rsid w:val="00373FE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basedOn w:val="a6"/>
    <w:uiPriority w:val="34"/>
    <w:qFormat/>
    <w:rsid w:val="00373FE0"/>
    <w:pPr>
      <w:autoSpaceDE/>
      <w:autoSpaceDN/>
      <w:adjustRightInd/>
      <w:snapToGrid/>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7101E-2A11-4243-81DB-D0AA45E31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4243</Words>
  <Characters>635</Characters>
  <Application>Microsoft Office Word</Application>
  <DocSecurity>0</DocSecurity>
  <Lines>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豊田市保育園・幼稚園セルフチェック項目</vt:lpstr>
      <vt:lpstr>豊田市保育園・幼稚園セルフチェック項目</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豊田市保育園・幼稚園セルフチェック項目</dc:title>
  <dc:subject/>
  <dc:creator>9624708</dc:creator>
  <cp:keywords/>
  <dc:description/>
  <cp:lastModifiedBy>宇野　茂子</cp:lastModifiedBy>
  <cp:revision>12</cp:revision>
  <cp:lastPrinted>2006-11-06T06:16:00Z</cp:lastPrinted>
  <dcterms:created xsi:type="dcterms:W3CDTF">2022-09-26T07:39:00Z</dcterms:created>
  <dcterms:modified xsi:type="dcterms:W3CDTF">2024-08-02T04:03:00Z</dcterms:modified>
</cp:coreProperties>
</file>