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F8" w:rsidRPr="00D475D9" w:rsidRDefault="00CD27F8" w:rsidP="00D475D9">
      <w:pPr>
        <w:spacing w:line="280" w:lineRule="exact"/>
        <w:rPr>
          <w:rFonts w:ascii="メイリオ" w:eastAsia="メイリオ" w:hAnsi="メイリオ"/>
        </w:rPr>
      </w:pPr>
      <w:bookmarkStart w:id="0" w:name="_GoBack"/>
      <w:bookmarkEnd w:id="0"/>
      <w:r w:rsidRPr="00D475D9">
        <w:rPr>
          <w:rFonts w:ascii="メイリオ" w:eastAsia="メイリオ" w:hAnsi="メイリオ" w:hint="eastAsia"/>
        </w:rPr>
        <w:t>（別紙２）　許可を受けようとする土地の所在等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3737"/>
        <w:gridCol w:w="909"/>
        <w:gridCol w:w="968"/>
        <w:gridCol w:w="992"/>
        <w:gridCol w:w="1559"/>
        <w:gridCol w:w="1276"/>
        <w:gridCol w:w="1559"/>
        <w:gridCol w:w="1843"/>
      </w:tblGrid>
      <w:tr w:rsidR="00182913" w:rsidRPr="00D475D9" w:rsidTr="00182913">
        <w:trPr>
          <w:cantSplit/>
          <w:trHeight w:val="600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譲渡人（貸人）の氏名</w:t>
            </w:r>
          </w:p>
        </w:tc>
        <w:tc>
          <w:tcPr>
            <w:tcW w:w="373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所　　　　　在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地番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地目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面積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所有権以外の使用収益権が設定されている場合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市街化調整区域・その他の区域の別</w:t>
            </w:r>
          </w:p>
        </w:tc>
      </w:tr>
      <w:tr w:rsidR="00182913" w:rsidRPr="00D475D9" w:rsidTr="00182913">
        <w:trPr>
          <w:cantSplit/>
          <w:trHeight w:val="256"/>
        </w:trPr>
        <w:tc>
          <w:tcPr>
            <w:tcW w:w="16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737" w:type="dxa"/>
            <w:vMerge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09" w:type="dxa"/>
            <w:vMerge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登記簿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現況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right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権利の種類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権利者の氏名又は名称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182913" w:rsidRPr="00D475D9" w:rsidTr="00182913">
        <w:trPr>
          <w:cantSplit/>
          <w:trHeight w:val="598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82913" w:rsidRPr="00D475D9" w:rsidTr="00182913">
        <w:trPr>
          <w:cantSplit/>
          <w:trHeight w:val="598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82913" w:rsidRPr="00D475D9" w:rsidTr="00182913">
        <w:trPr>
          <w:cantSplit/>
          <w:trHeight w:val="598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82913" w:rsidRPr="00D475D9" w:rsidTr="00182913">
        <w:trPr>
          <w:cantSplit/>
          <w:trHeight w:val="598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82913" w:rsidRPr="00D475D9" w:rsidTr="00182913">
        <w:trPr>
          <w:cantSplit/>
          <w:trHeight w:val="598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82913" w:rsidRPr="00D475D9" w:rsidTr="00182913">
        <w:trPr>
          <w:cantSplit/>
          <w:trHeight w:val="668"/>
        </w:trPr>
        <w:tc>
          <w:tcPr>
            <w:tcW w:w="16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73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</w:tbl>
    <w:p w:rsidR="00CD27F8" w:rsidRPr="00D475D9" w:rsidRDefault="00CD27F8" w:rsidP="00D475D9">
      <w:pPr>
        <w:spacing w:line="280" w:lineRule="exact"/>
        <w:rPr>
          <w:rFonts w:ascii="メイリオ" w:eastAsia="メイリオ" w:hAnsi="メイリオ"/>
        </w:rPr>
      </w:pPr>
    </w:p>
    <w:sectPr w:rsidR="00CD27F8" w:rsidRPr="00D475D9">
      <w:footerReference w:type="even" r:id="rId8"/>
      <w:footerReference w:type="default" r:id="rId9"/>
      <w:pgSz w:w="16834" w:h="11910" w:code="8"/>
      <w:pgMar w:top="1134" w:right="1134" w:bottom="567" w:left="1134" w:header="720" w:footer="567" w:gutter="851"/>
      <w:pgNumType w:fmt="numberInDash" w:start="185"/>
      <w:cols w:space="720"/>
      <w:noEndnote/>
      <w:docGrid w:type="linesAndChars" w:linePitch="293" w:charSpace="4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FAF" w:rsidRDefault="00AC1FAF">
      <w:r>
        <w:separator/>
      </w:r>
    </w:p>
  </w:endnote>
  <w:endnote w:type="continuationSeparator" w:id="0">
    <w:p w:rsidR="00AC1FAF" w:rsidRDefault="00AC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F8" w:rsidRDefault="00CD27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27F8" w:rsidRDefault="00CD27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F8" w:rsidRDefault="00CD27F8">
    <w:pPr>
      <w:pStyle w:val="a5"/>
      <w:framePr w:wrap="around" w:vAnchor="text" w:hAnchor="margin" w:xAlign="center" w:y="1"/>
      <w:rPr>
        <w:rStyle w:val="a6"/>
        <w:rFonts w:ascii="ＭＳ 明朝" w:eastAsia="ＭＳ 明朝" w:hAnsi="ＭＳ 明朝"/>
        <w:sz w:val="21"/>
        <w:szCs w:val="21"/>
      </w:rPr>
    </w:pPr>
  </w:p>
  <w:p w:rsidR="00CD27F8" w:rsidRDefault="00CD27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FAF" w:rsidRDefault="00AC1FAF">
      <w:r>
        <w:separator/>
      </w:r>
    </w:p>
  </w:footnote>
  <w:footnote w:type="continuationSeparator" w:id="0">
    <w:p w:rsidR="00AC1FAF" w:rsidRDefault="00AC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45EF9"/>
    <w:multiLevelType w:val="singleLevel"/>
    <w:tmpl w:val="69F094E8"/>
    <w:lvl w:ilvl="0">
      <w:start w:val="5"/>
      <w:numFmt w:val="decimal"/>
      <w:lvlText w:val="(%1)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" w15:restartNumberingAfterBreak="0">
    <w:nsid w:val="41522768"/>
    <w:multiLevelType w:val="singleLevel"/>
    <w:tmpl w:val="D592D1BE"/>
    <w:lvl w:ilvl="0">
      <w:start w:val="1"/>
      <w:numFmt w:val="decimal"/>
      <w:lvlText w:val="(%1)"/>
      <w:lvlJc w:val="left"/>
      <w:pPr>
        <w:tabs>
          <w:tab w:val="num" w:pos="355"/>
        </w:tabs>
        <w:ind w:left="355" w:hanging="360"/>
      </w:pPr>
      <w:rPr>
        <w:rFonts w:hint="default"/>
        <w:sz w:val="22"/>
      </w:rPr>
    </w:lvl>
  </w:abstractNum>
  <w:abstractNum w:abstractNumId="2" w15:restartNumberingAfterBreak="0">
    <w:nsid w:val="6F6123FB"/>
    <w:multiLevelType w:val="singleLevel"/>
    <w:tmpl w:val="0C0ECFA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ＤＦ平成明朝体W3" w:eastAsia="ＤＦ平成明朝体W3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93"/>
  <w:displayHorizontalDrawingGridEvery w:val="0"/>
  <w:doNotShadeFormData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C3"/>
    <w:rsid w:val="00135054"/>
    <w:rsid w:val="0013730D"/>
    <w:rsid w:val="00182913"/>
    <w:rsid w:val="00387A47"/>
    <w:rsid w:val="0039575C"/>
    <w:rsid w:val="004A6212"/>
    <w:rsid w:val="004E7203"/>
    <w:rsid w:val="00500AF9"/>
    <w:rsid w:val="005D7214"/>
    <w:rsid w:val="0062294B"/>
    <w:rsid w:val="00624D75"/>
    <w:rsid w:val="0085342B"/>
    <w:rsid w:val="00891AE8"/>
    <w:rsid w:val="009128C3"/>
    <w:rsid w:val="00923BB4"/>
    <w:rsid w:val="00A66D56"/>
    <w:rsid w:val="00AC1FAF"/>
    <w:rsid w:val="00B141E8"/>
    <w:rsid w:val="00C8626F"/>
    <w:rsid w:val="00CA028E"/>
    <w:rsid w:val="00CD27F8"/>
    <w:rsid w:val="00D475D9"/>
    <w:rsid w:val="00F47FFB"/>
    <w:rsid w:val="00FA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0FCCC-4FB7-4F3F-BE50-F43AF4D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ＪＳ明朝" w:eastAsia="ＪＳ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left="149"/>
    </w:pPr>
    <w:rPr>
      <w:rFonts w:ascii="ＤＦ平成明朝体W3" w:eastAsia="ＤＦ平成明朝体W3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475D9"/>
    <w:pPr>
      <w:jc w:val="center"/>
    </w:pPr>
    <w:rPr>
      <w:rFonts w:ascii="メイリオ" w:eastAsia="メイリオ" w:hAnsi="メイリオ"/>
    </w:rPr>
  </w:style>
  <w:style w:type="character" w:customStyle="1" w:styleId="ab">
    <w:name w:val="記 (文字)"/>
    <w:link w:val="aa"/>
    <w:rsid w:val="00D475D9"/>
    <w:rPr>
      <w:rFonts w:ascii="メイリオ" w:eastAsia="メイリオ" w:hAnsi="メイリオ"/>
      <w:kern w:val="2"/>
    </w:rPr>
  </w:style>
  <w:style w:type="paragraph" w:styleId="ac">
    <w:name w:val="Closing"/>
    <w:basedOn w:val="a"/>
    <w:link w:val="ad"/>
    <w:rsid w:val="00D475D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link w:val="ac"/>
    <w:rsid w:val="00D475D9"/>
    <w:rPr>
      <w:rFonts w:ascii="メイリオ" w:eastAsia="メイリオ" w:hAnsi="メイリオ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E9B7-945B-4A15-8E74-36E5F65F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春日部美智子</vt:lpstr>
      <vt:lpstr>春日部美智子</vt:lpstr>
    </vt:vector>
  </TitlesOfParts>
  <Company>経済課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春日部美智子</dc:title>
  <dc:subject/>
  <dc:creator>弥富町役場</dc:creator>
  <cp:keywords/>
  <cp:lastModifiedBy>杉本　一浩</cp:lastModifiedBy>
  <cp:revision>3</cp:revision>
  <cp:lastPrinted>2019-04-16T10:51:00Z</cp:lastPrinted>
  <dcterms:created xsi:type="dcterms:W3CDTF">2022-10-26T07:21:00Z</dcterms:created>
  <dcterms:modified xsi:type="dcterms:W3CDTF">2022-10-26T07:21:00Z</dcterms:modified>
</cp:coreProperties>
</file>