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adjustRightInd w:val="0"/>
        <w:snapToGrid w:val="0"/>
        <w:spacing w:line="209" w:lineRule="auto"/>
        <w:jc w:val="center"/>
        <w:rPr>
          <w:rFonts w:ascii="メイリオ" w:eastAsia="メイリオ" w:hAnsi="メイリオ" w:cs="メイリオ"/>
          <w:snapToGrid w:val="0"/>
          <w:kern w:val="0"/>
          <w:sz w:val="24"/>
          <w:szCs w:val="28"/>
        </w:rPr>
      </w:pPr>
      <w:r>
        <w:rPr>
          <w:rFonts w:ascii="メイリオ" w:eastAsia="メイリオ" w:hAnsi="メイリオ" w:cs="メイリオ" w:hint="eastAsia"/>
          <w:snapToGrid w:val="0"/>
          <w:kern w:val="0"/>
          <w:sz w:val="28"/>
          <w:szCs w:val="28"/>
        </w:rPr>
        <w:t xml:space="preserve">調査書　</w:t>
      </w:r>
      <w:r>
        <w:rPr>
          <w:rFonts w:ascii="メイリオ" w:eastAsia="メイリオ" w:hAnsi="メイリオ" w:cs="メイリオ" w:hint="eastAsia"/>
          <w:snapToGrid w:val="0"/>
          <w:kern w:val="0"/>
          <w:sz w:val="24"/>
          <w:szCs w:val="28"/>
        </w:rPr>
        <w:t>（農用地利用計画変更申出に関する関係法令の調整状況）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3"/>
        <w:gridCol w:w="3307"/>
      </w:tblGrid>
      <w:tr>
        <w:trPr>
          <w:trHeight w:val="922"/>
        </w:trPr>
        <w:tc>
          <w:tcPr>
            <w:tcW w:w="6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</w:rPr>
              <w:t>申出地　　　　　　　町　　　　　　　番</w:t>
            </w:r>
          </w:p>
          <w:p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</w:rPr>
              <w:t xml:space="preserve">　　　　　　　　　　　　　　　　　　　　　　　　　　㎡</w:t>
            </w:r>
          </w:p>
        </w:tc>
        <w:tc>
          <w:tcPr>
            <w:tcW w:w="33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</w:rPr>
              <w:t>申出者</w:t>
            </w:r>
          </w:p>
        </w:tc>
      </w:tr>
    </w:tbl>
    <w:p>
      <w:pPr>
        <w:adjustRightInd w:val="0"/>
        <w:snapToGrid w:val="0"/>
        <w:spacing w:line="209" w:lineRule="auto"/>
        <w:ind w:leftChars="-67" w:left="-141"/>
        <w:rPr>
          <w:rFonts w:ascii="メイリオ" w:eastAsia="メイリオ" w:hAnsi="メイリオ" w:cs="メイリオ"/>
          <w:snapToGrid w:val="0"/>
          <w:kern w:val="0"/>
          <w:sz w:val="20"/>
          <w:szCs w:val="20"/>
        </w:rPr>
      </w:pPr>
    </w:p>
    <w:p>
      <w:pPr>
        <w:adjustRightInd w:val="0"/>
        <w:snapToGrid w:val="0"/>
        <w:spacing w:line="209" w:lineRule="auto"/>
        <w:ind w:left="-141"/>
        <w:rPr>
          <w:rFonts w:ascii="メイリオ" w:eastAsia="メイリオ" w:hAnsi="メイリオ" w:cs="メイリオ"/>
          <w:snapToGrid w:val="0"/>
          <w:kern w:val="0"/>
          <w:sz w:val="20"/>
          <w:szCs w:val="20"/>
        </w:rPr>
      </w:pPr>
      <w:r>
        <w:rPr>
          <w:rFonts w:ascii="メイリオ" w:eastAsia="メイリオ" w:hAnsi="メイリオ" w:cs="メイリオ" w:hint="eastAsia"/>
          <w:snapToGrid w:val="0"/>
          <w:kern w:val="0"/>
          <w:sz w:val="20"/>
          <w:szCs w:val="20"/>
        </w:rPr>
        <w:t>①　農政企画課と協議してください。</w:t>
      </w:r>
    </w:p>
    <w:tbl>
      <w:tblPr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4110"/>
        <w:gridCol w:w="1276"/>
        <w:gridCol w:w="1843"/>
      </w:tblGrid>
      <w:tr>
        <w:trPr>
          <w:trHeight w:val="39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協議先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協議内容及び確認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担当課</w:t>
            </w:r>
          </w:p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チェック欄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担当課確認日</w:t>
            </w:r>
          </w:p>
        </w:tc>
      </w:tr>
      <w:tr>
        <w:trPr>
          <w:trHeight w:val="53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農政企画課</w:t>
            </w:r>
          </w:p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（農振法）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a"/>
              <w:numPr>
                <w:ilvl w:val="0"/>
                <w:numId w:val="2"/>
              </w:numPr>
              <w:tabs>
                <w:tab w:val="left" w:pos="3444"/>
                <w:tab w:val="left" w:pos="3728"/>
              </w:tabs>
              <w:adjustRightInd w:val="0"/>
              <w:snapToGrid w:val="0"/>
              <w:spacing w:line="209" w:lineRule="auto"/>
              <w:ind w:leftChars="0"/>
              <w:jc w:val="left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協議中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9" w:lineRule="auto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年　　月　　日</w:t>
            </w:r>
          </w:p>
        </w:tc>
      </w:tr>
      <w:tr>
        <w:trPr>
          <w:trHeight w:val="537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a"/>
              <w:numPr>
                <w:ilvl w:val="0"/>
                <w:numId w:val="2"/>
              </w:numPr>
              <w:tabs>
                <w:tab w:val="left" w:pos="3444"/>
                <w:tab w:val="left" w:pos="3728"/>
              </w:tabs>
              <w:adjustRightInd w:val="0"/>
              <w:snapToGrid w:val="0"/>
              <w:spacing w:line="209" w:lineRule="auto"/>
              <w:ind w:leftChars="0"/>
              <w:jc w:val="left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 xml:space="preserve">地域計画 </w:t>
            </w:r>
            <w:r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  <w:t xml:space="preserve">  </w:t>
            </w: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 xml:space="preserve">　　　 </w:t>
            </w:r>
            <w:r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（ 内 ・ 外 ）</w:t>
            </w:r>
          </w:p>
          <w:p>
            <w:pPr>
              <w:pStyle w:val="aa"/>
              <w:tabs>
                <w:tab w:val="left" w:pos="3444"/>
                <w:tab w:val="left" w:pos="3728"/>
              </w:tabs>
              <w:adjustRightInd w:val="0"/>
              <w:snapToGrid w:val="0"/>
              <w:spacing w:line="209" w:lineRule="auto"/>
              <w:ind w:leftChars="0" w:left="360"/>
              <w:jc w:val="left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 xml:space="preserve">変更計画年月日（予定）　　年　　月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9" w:lineRule="auto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年　　月　　日</w:t>
            </w:r>
          </w:p>
        </w:tc>
      </w:tr>
      <w:tr>
        <w:trPr>
          <w:trHeight w:val="160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②　協議先担当課に確認をしてください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</w:p>
        </w:tc>
      </w:tr>
      <w:tr>
        <w:trPr>
          <w:trHeight w:val="163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開発</w:t>
            </w:r>
            <w:r>
              <w:rPr>
                <w:rFonts w:ascii="メイリオ" w:eastAsia="メイリオ" w:hAnsi="メイリオ" w:cs="メイリオ" w:hint="eastAsia"/>
                <w:snapToGrid w:val="0"/>
                <w:color w:val="000000" w:themeColor="text1"/>
                <w:kern w:val="0"/>
                <w:sz w:val="20"/>
                <w:szCs w:val="20"/>
              </w:rPr>
              <w:t>調整</w:t>
            </w: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課</w:t>
            </w:r>
          </w:p>
          <w:p>
            <w:pPr>
              <w:adjustRightInd w:val="0"/>
              <w:snapToGrid w:val="0"/>
              <w:spacing w:line="204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（都市計画法）</w:t>
            </w:r>
          </w:p>
          <w:p>
            <w:pPr>
              <w:adjustRightInd w:val="0"/>
              <w:snapToGrid w:val="0"/>
              <w:spacing w:line="204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開発手続条例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 xml:space="preserve">許可必要　</w:t>
            </w:r>
          </w:p>
          <w:p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（立地基準</w:t>
            </w: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  <w:u w:val="single"/>
              </w:rPr>
              <w:t xml:space="preserve">　　　　　　　　　　　　</w:t>
            </w: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）</w:t>
            </w:r>
          </w:p>
          <w:p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手続条例　□要　（□承認済）</w:t>
            </w:r>
          </w:p>
          <w:p>
            <w:pPr>
              <w:adjustRightInd w:val="0"/>
              <w:snapToGrid w:val="0"/>
              <w:spacing w:line="209" w:lineRule="auto"/>
              <w:ind w:firstLineChars="400" w:firstLine="800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（□　土地利用対策会議案件）</w:t>
            </w:r>
          </w:p>
          <w:p>
            <w:pPr>
              <w:adjustRightInd w:val="0"/>
              <w:snapToGrid w:val="0"/>
              <w:spacing w:line="209" w:lineRule="auto"/>
              <w:ind w:firstLineChars="500" w:firstLine="1000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□不要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適用除外（申請必要なし）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適用除外</w:t>
            </w:r>
            <w:r>
              <w:rPr>
                <w:rFonts w:ascii="メイリオ" w:eastAsia="メイリオ" w:hAnsi="メイリオ" w:cs="メイリオ" w:hint="eastAsia"/>
                <w:snapToGrid w:val="0"/>
                <w:color w:val="000000" w:themeColor="text1"/>
                <w:kern w:val="0"/>
                <w:sz w:val="20"/>
                <w:szCs w:val="20"/>
              </w:rPr>
              <w:t>（申請必要）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許可不要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09" w:lineRule="auto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年　　月　　日</w:t>
            </w:r>
          </w:p>
        </w:tc>
      </w:tr>
      <w:tr>
        <w:trPr>
          <w:trHeight w:val="1003"/>
          <w:jc w:val="center"/>
        </w:trPr>
        <w:tc>
          <w:tcPr>
            <w:tcW w:w="21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農業委員会</w:t>
            </w:r>
          </w:p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（農地法）</w:t>
            </w:r>
          </w:p>
        </w:tc>
        <w:tc>
          <w:tcPr>
            <w:tcW w:w="41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 xml:space="preserve">許可必要　</w:t>
            </w:r>
          </w:p>
          <w:p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（</w:t>
            </w: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  <w:u w:val="single"/>
              </w:rPr>
              <w:t xml:space="preserve">　　　　種</w:t>
            </w: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）</w:t>
            </w:r>
          </w:p>
          <w:p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（立地基準</w:t>
            </w: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  <w:u w:val="single"/>
              </w:rPr>
              <w:t xml:space="preserve">　　　　　　　　　　　　</w:t>
            </w: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）</w:t>
            </w:r>
          </w:p>
          <w:p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（許可基準</w:t>
            </w: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  <w:u w:val="single"/>
              </w:rPr>
              <w:t xml:space="preserve">　　　　　　　　　　　　</w:t>
            </w: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届出必要（農地法第４条１項８号）</w:t>
            </w:r>
          </w:p>
          <w:p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209" w:lineRule="auto"/>
              <w:ind w:leftChars="0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238125</wp:posOffset>
                      </wp:positionV>
                      <wp:extent cx="45719" cy="288000"/>
                      <wp:effectExtent l="0" t="0" r="12065" b="1714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8800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4C715A7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68.3pt;margin-top:18.75pt;width:3.6pt;height:22.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" adj="286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cs="メイリオ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215900</wp:posOffset>
                      </wp:positionV>
                      <wp:extent cx="1381125" cy="3238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要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54.05pt;margin-top:17pt;width:108.7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" filled="f" stroked="f" strokeweight="1pt">
                      <v:textbo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要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  <w:t>不要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農業振興課　確認済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□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09" w:lineRule="auto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年　　月　　日</w:t>
            </w:r>
          </w:p>
        </w:tc>
      </w:tr>
      <w:tr>
        <w:trPr>
          <w:trHeight w:val="1303"/>
          <w:jc w:val="center"/>
        </w:trPr>
        <w:tc>
          <w:tcPr>
            <w:tcW w:w="21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09" w:lineRule="auto"/>
              <w:ind w:leftChars="250" w:left="525"/>
              <w:jc w:val="left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  <w:u w:val="single"/>
              </w:rPr>
              <w:t xml:space="preserve">　　　　　</w:t>
            </w:r>
          </w:p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土地改良区</w:t>
            </w:r>
          </w:p>
        </w:tc>
        <w:tc>
          <w:tcPr>
            <w:tcW w:w="41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240" w:lineRule="exact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 xml:space="preserve">除外意見書　　</w:t>
            </w:r>
          </w:p>
          <w:p>
            <w:pPr>
              <w:adjustRightInd w:val="0"/>
              <w:snapToGrid w:val="0"/>
              <w:spacing w:line="240" w:lineRule="exact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  <w:t>(転用意見書)</w:t>
            </w:r>
          </w:p>
          <w:p>
            <w:pPr>
              <w:adjustRightInd w:val="0"/>
              <w:snapToGrid w:val="0"/>
              <w:spacing w:line="240" w:lineRule="exact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排水協議　　　　□要　□不要</w:t>
            </w:r>
          </w:p>
          <w:p>
            <w:pPr>
              <w:tabs>
                <w:tab w:val="left" w:pos="3030"/>
              </w:tabs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他目的使用　　　□要　□不要</w:t>
            </w:r>
            <w:r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  <w:tab/>
            </w:r>
          </w:p>
          <w:p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施工協議　　　　□要　□不要</w:t>
            </w:r>
          </w:p>
          <w:p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209" w:lineRule="auto"/>
              <w:ind w:leftChars="0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その他（　　　　　　　　　　　）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□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09" w:lineRule="auto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年　　月　　日</w:t>
            </w:r>
          </w:p>
        </w:tc>
      </w:tr>
      <w:tr>
        <w:trPr>
          <w:trHeight w:val="350"/>
          <w:jc w:val="center"/>
        </w:trPr>
        <w:tc>
          <w:tcPr>
            <w:tcW w:w="9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b/>
                <w:snapToGrid w:val="0"/>
                <w:kern w:val="0"/>
                <w:sz w:val="14"/>
                <w:szCs w:val="20"/>
                <w:u w:val="single"/>
                <w:shd w:val="pct15" w:color="auto" w:fill="FFFFFF"/>
              </w:rPr>
            </w:pPr>
          </w:p>
          <w:p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b/>
                <w:snapToGrid w:val="0"/>
                <w:kern w:val="0"/>
                <w:szCs w:val="20"/>
                <w:u w:val="single"/>
                <w:shd w:val="pct15" w:color="auto" w:fill="FFFFFF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spacing w:val="2"/>
                <w:w w:val="83"/>
                <w:kern w:val="0"/>
                <w:sz w:val="20"/>
                <w:szCs w:val="20"/>
                <w:u w:val="single"/>
                <w:shd w:val="pct15" w:color="auto" w:fill="FFFFFF"/>
                <w:fitText w:val="9200" w:id="-1513441536"/>
              </w:rPr>
              <w:t>※盛土</w:t>
            </w:r>
            <w:r>
              <w:rPr>
                <w:rFonts w:ascii="メイリオ" w:eastAsia="メイリオ" w:hAnsi="メイリオ" w:cs="メイリオ" w:hint="eastAsia"/>
                <w:b/>
                <w:snapToGrid w:val="0"/>
                <w:spacing w:val="2"/>
                <w:w w:val="88"/>
                <w:kern w:val="0"/>
                <w:sz w:val="20"/>
                <w:szCs w:val="20"/>
                <w:u w:val="single"/>
                <w:shd w:val="pct15" w:color="auto" w:fill="FFFFFF"/>
                <w:fitText w:val="9200" w:id="-1513441536"/>
              </w:rPr>
              <w:t>規制</w:t>
            </w:r>
            <w:r>
              <w:rPr>
                <w:rFonts w:ascii="メイリオ" w:eastAsia="メイリオ" w:hAnsi="メイリオ" w:cs="メイリオ" w:hint="eastAsia"/>
                <w:b/>
                <w:snapToGrid w:val="0"/>
                <w:spacing w:val="2"/>
                <w:w w:val="83"/>
                <w:kern w:val="0"/>
                <w:sz w:val="20"/>
                <w:szCs w:val="20"/>
                <w:u w:val="single"/>
                <w:shd w:val="pct15" w:color="auto" w:fill="FFFFFF"/>
                <w:fitText w:val="9200" w:id="-1513441536"/>
              </w:rPr>
              <w:t>法・砂防法・自然公園法等、その他関係法令については、必要に応じて以下に協議事項を記載してください</w:t>
            </w:r>
            <w:r>
              <w:rPr>
                <w:rFonts w:ascii="メイリオ" w:eastAsia="メイリオ" w:hAnsi="メイリオ" w:cs="メイリオ" w:hint="eastAsia"/>
                <w:b/>
                <w:snapToGrid w:val="0"/>
                <w:spacing w:val="6"/>
                <w:w w:val="83"/>
                <w:kern w:val="0"/>
                <w:sz w:val="20"/>
                <w:szCs w:val="20"/>
                <w:u w:val="single"/>
                <w:shd w:val="pct15" w:color="auto" w:fill="FFFFFF"/>
                <w:fitText w:val="9200" w:id="-1513441536"/>
              </w:rPr>
              <w:t>。</w:t>
            </w:r>
          </w:p>
        </w:tc>
      </w:tr>
      <w:tr>
        <w:trPr>
          <w:trHeight w:val="75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360"/>
              </w:tabs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</w:p>
        </w:tc>
      </w:tr>
      <w:tr>
        <w:trPr>
          <w:trHeight w:val="134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③　農政企画課に提出してください。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</w:p>
        </w:tc>
      </w:tr>
      <w:tr>
        <w:trPr>
          <w:trHeight w:val="74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農政企画課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209" w:lineRule="auto"/>
              <w:ind w:leftChars="0"/>
              <w:jc w:val="left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確認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09" w:lineRule="auto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 w:val="20"/>
                <w:szCs w:val="20"/>
              </w:rPr>
              <w:t>年　　月　　日</w:t>
            </w:r>
          </w:p>
        </w:tc>
      </w:tr>
    </w:tbl>
    <w:p>
      <w:pPr>
        <w:pStyle w:val="a5"/>
        <w:wordWrap/>
        <w:snapToGrid w:val="0"/>
        <w:spacing w:line="209" w:lineRule="auto"/>
        <w:ind w:firstLineChars="100" w:firstLine="200"/>
        <w:rPr>
          <w:rFonts w:ascii="メイリオ" w:eastAsia="メイリオ" w:hAnsi="メイリオ" w:cs="メイリオ"/>
          <w:b/>
          <w:snapToGrid w:val="0"/>
          <w:spacing w:val="0"/>
          <w:sz w:val="20"/>
          <w:szCs w:val="20"/>
          <w:u w:val="single"/>
        </w:rPr>
      </w:pPr>
      <w:r>
        <w:rPr>
          <w:rFonts w:ascii="メイリオ" w:eastAsia="メイリオ" w:hAnsi="メイリオ" w:cs="メイリオ" w:hint="eastAsia"/>
          <w:snapToGrid w:val="0"/>
          <w:spacing w:val="0"/>
          <w:sz w:val="20"/>
          <w:szCs w:val="20"/>
        </w:rPr>
        <w:t>※</w:t>
      </w:r>
      <w:r>
        <w:rPr>
          <w:rFonts w:ascii="メイリオ" w:eastAsia="メイリオ" w:hAnsi="メイリオ" w:cs="メイリオ" w:hint="eastAsia"/>
          <w:b/>
          <w:snapToGrid w:val="0"/>
          <w:spacing w:val="0"/>
          <w:sz w:val="20"/>
          <w:szCs w:val="20"/>
          <w:u w:val="single"/>
        </w:rPr>
        <w:t>協議時点の見込みであるため、各法令に基づく許可を確約するものではありません。</w:t>
      </w:r>
    </w:p>
    <w:sectPr>
      <w:headerReference w:type="default" r:id="rId9"/>
      <w:pgSz w:w="11906" w:h="16838"/>
      <w:pgMar w:top="900" w:right="1286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6"/>
      <w:jc w:val="right"/>
      <w:rPr>
        <w:rFonts w:ascii="メイリオ" w:eastAsia="メイリオ" w:hAnsi="メイリオ"/>
        <w:sz w:val="20"/>
        <w:szCs w:val="22"/>
      </w:rPr>
    </w:pPr>
    <w:r>
      <w:rPr>
        <w:rFonts w:ascii="メイリオ" w:eastAsia="メイリオ" w:hAnsi="メイリオ" w:hint="eastAsia"/>
        <w:sz w:val="20"/>
        <w:szCs w:val="22"/>
      </w:rPr>
      <w:t>【R</w:t>
    </w:r>
    <w:r>
      <w:rPr>
        <w:rFonts w:ascii="メイリオ" w:eastAsia="メイリオ" w:hAnsi="メイリオ"/>
        <w:sz w:val="20"/>
        <w:szCs w:val="22"/>
      </w:rPr>
      <w:t>8</w:t>
    </w:r>
    <w:r>
      <w:rPr>
        <w:rFonts w:ascii="メイリオ" w:eastAsia="メイリオ" w:hAnsi="メイリオ" w:hint="eastAsia"/>
        <w:sz w:val="20"/>
        <w:szCs w:val="22"/>
      </w:rPr>
      <w:t>年4月新様式】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A9C"/>
    <w:multiLevelType w:val="hybridMultilevel"/>
    <w:tmpl w:val="05C227AE"/>
    <w:lvl w:ilvl="0" w:tplc="01AC8D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43181"/>
    <w:multiLevelType w:val="hybridMultilevel"/>
    <w:tmpl w:val="A782D334"/>
    <w:lvl w:ilvl="0" w:tplc="51BC20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231ADF"/>
    <w:multiLevelType w:val="multilevel"/>
    <w:tmpl w:val="36231ADF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D96F29"/>
    <w:multiLevelType w:val="hybridMultilevel"/>
    <w:tmpl w:val="9C9C7A54"/>
    <w:lvl w:ilvl="0" w:tplc="8EE8E94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0A13C0"/>
    <w:multiLevelType w:val="hybridMultilevel"/>
    <w:tmpl w:val="5BEE34AA"/>
    <w:lvl w:ilvl="0" w:tplc="5922D3F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B604A4"/>
    <w:multiLevelType w:val="hybridMultilevel"/>
    <w:tmpl w:val="CBCE39C6"/>
    <w:lvl w:ilvl="0" w:tplc="1D56E362">
      <w:start w:val="1"/>
      <w:numFmt w:val="decimalEnclosedCircle"/>
      <w:lvlText w:val="%1"/>
      <w:lvlJc w:val="left"/>
      <w:pPr>
        <w:ind w:left="2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6" w15:restartNumberingAfterBreak="0">
    <w:nsid w:val="56CA5DB0"/>
    <w:multiLevelType w:val="hybridMultilevel"/>
    <w:tmpl w:val="3822DB1A"/>
    <w:lvl w:ilvl="0" w:tplc="9DBCDE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5F3CD1"/>
    <w:multiLevelType w:val="hybridMultilevel"/>
    <w:tmpl w:val="8A3C8C68"/>
    <w:lvl w:ilvl="0" w:tplc="A0BCE652">
      <w:start w:val="1"/>
      <w:numFmt w:val="decimalEnclosedCircle"/>
      <w:lvlText w:val="%1"/>
      <w:lvlJc w:val="left"/>
      <w:pPr>
        <w:ind w:left="7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8" w15:restartNumberingAfterBreak="0">
    <w:nsid w:val="681C384A"/>
    <w:multiLevelType w:val="hybridMultilevel"/>
    <w:tmpl w:val="B986F6FA"/>
    <w:lvl w:ilvl="0" w:tplc="71E0086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1763815">
    <w:abstractNumId w:val="2"/>
  </w:num>
  <w:num w:numId="2" w16cid:durableId="1980184721">
    <w:abstractNumId w:val="8"/>
  </w:num>
  <w:num w:numId="3" w16cid:durableId="198709442">
    <w:abstractNumId w:val="6"/>
  </w:num>
  <w:num w:numId="4" w16cid:durableId="1991517288">
    <w:abstractNumId w:val="0"/>
  </w:num>
  <w:num w:numId="5" w16cid:durableId="1967539530">
    <w:abstractNumId w:val="3"/>
  </w:num>
  <w:num w:numId="6" w16cid:durableId="419134214">
    <w:abstractNumId w:val="4"/>
  </w:num>
  <w:num w:numId="7" w16cid:durableId="1507397716">
    <w:abstractNumId w:val="1"/>
  </w:num>
  <w:num w:numId="8" w16cid:durableId="456221769">
    <w:abstractNumId w:val="7"/>
  </w:num>
  <w:num w:numId="9" w16cid:durableId="793520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E72474A-10A7-49FE-9F77-B4333C1C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cs="ＭＳ 明朝"/>
      <w:spacing w:val="10"/>
      <w:sz w:val="21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  <w:szCs w:val="24"/>
    </w:rPr>
  </w:style>
  <w:style w:type="paragraph" w:styleId="aa">
    <w:name w:val="List Paragraph"/>
    <w:basedOn w:val="a"/>
    <w:uiPriority w:val="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E08FB8-3AB4-4801-B60D-B8A941C01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＜農用地利用計画変更申出に関する調査書＞</vt:lpstr>
    </vt:vector>
  </TitlesOfParts>
  <Company>豊田市役所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＜農用地利用計画変更申出に関する調査書＞</dc:title>
  <dc:creator>情報システム課</dc:creator>
  <cp:lastModifiedBy>須藤　渉</cp:lastModifiedBy>
  <cp:revision>161</cp:revision>
  <cp:lastPrinted>2022-07-01T03:53:00Z</cp:lastPrinted>
  <dcterms:created xsi:type="dcterms:W3CDTF">2022-01-28T09:08:00Z</dcterms:created>
  <dcterms:modified xsi:type="dcterms:W3CDTF">2026-04-14T05:38:00Z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