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8A" w:rsidRPr="00466E91" w:rsidRDefault="00B11746" w:rsidP="00466E91">
      <w:pPr>
        <w:spacing w:line="340" w:lineRule="exact"/>
        <w:jc w:val="left"/>
        <w:rPr>
          <w:rFonts w:ascii="メイリオ" w:eastAsia="メイリオ" w:hAnsi="メイリオ"/>
          <w:sz w:val="28"/>
          <w:szCs w:val="24"/>
        </w:rPr>
      </w:pPr>
      <w:r w:rsidRPr="00466E91">
        <w:rPr>
          <w:rFonts w:ascii="メイリオ" w:eastAsia="メイリオ" w:hAnsi="メイリオ" w:hint="eastAsia"/>
          <w:sz w:val="28"/>
          <w:szCs w:val="24"/>
        </w:rPr>
        <w:t>下山地区公共交通協議会</w:t>
      </w:r>
      <w:r w:rsidR="002D535C" w:rsidRPr="00466E91">
        <w:rPr>
          <w:rFonts w:ascii="メイリオ" w:eastAsia="メイリオ" w:hAnsi="メイリオ" w:hint="eastAsia"/>
          <w:sz w:val="28"/>
          <w:szCs w:val="24"/>
        </w:rPr>
        <w:t xml:space="preserve">　会長　様</w:t>
      </w:r>
    </w:p>
    <w:p w:rsidR="001F1E8A" w:rsidRDefault="002D535C">
      <w:pPr>
        <w:spacing w:line="34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</w:t>
      </w:r>
    </w:p>
    <w:p w:rsidR="001F1E8A" w:rsidRPr="00466E91" w:rsidRDefault="00F155D7">
      <w:pPr>
        <w:spacing w:line="340" w:lineRule="exact"/>
        <w:jc w:val="center"/>
        <w:rPr>
          <w:rFonts w:ascii="メイリオ" w:eastAsia="メイリオ" w:hAnsi="メイリオ"/>
          <w:sz w:val="28"/>
          <w:szCs w:val="24"/>
        </w:rPr>
      </w:pPr>
      <w:r w:rsidRPr="00466E91">
        <w:rPr>
          <w:rFonts w:ascii="メイリオ" w:eastAsia="メイリオ" w:hAnsi="メイリオ" w:hint="eastAsia"/>
          <w:sz w:val="28"/>
          <w:szCs w:val="24"/>
        </w:rPr>
        <w:t>しもやまバス　バス停の新設・移設・廃止　要望書</w:t>
      </w:r>
    </w:p>
    <w:p w:rsidR="001F1E8A" w:rsidRDefault="001F1E8A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7088"/>
      </w:tblGrid>
      <w:tr w:rsidR="001F1E8A" w:rsidTr="00D013F2">
        <w:trPr>
          <w:trHeight w:val="442"/>
        </w:trPr>
        <w:tc>
          <w:tcPr>
            <w:tcW w:w="10173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1E8A" w:rsidRDefault="002D535C" w:rsidP="00466E91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□新設　□移設　□廃止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（☑を入れてください</w:t>
            </w:r>
            <w:r w:rsidR="00466E91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）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申請日</w:t>
            </w:r>
            <w:r w:rsidR="00466E9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F1E8A" w:rsidTr="00D013F2">
        <w:trPr>
          <w:trHeight w:hRule="exact" w:val="73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1F1E8A" w:rsidRDefault="002D535C" w:rsidP="00466E91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申請者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1E8A" w:rsidRDefault="001F1E8A" w:rsidP="00466E91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F1E8A" w:rsidTr="00D013F2">
        <w:trPr>
          <w:trHeight w:hRule="exact" w:val="737"/>
        </w:trPr>
        <w:tc>
          <w:tcPr>
            <w:tcW w:w="138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1F1E8A" w:rsidRDefault="001F1E8A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1E8A" w:rsidRDefault="001F1E8A" w:rsidP="00466E91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F1E8A" w:rsidTr="00D013F2">
        <w:trPr>
          <w:trHeight w:hRule="exact" w:val="737"/>
        </w:trPr>
        <w:tc>
          <w:tcPr>
            <w:tcW w:w="138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1F1E8A" w:rsidRDefault="001F1E8A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1E8A" w:rsidRDefault="001F1E8A" w:rsidP="00466E91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F1E8A" w:rsidTr="00D013F2">
        <w:trPr>
          <w:trHeight w:val="70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バス停名</w:t>
            </w:r>
          </w:p>
          <w:p w:rsidR="001F1E8A" w:rsidRDefault="002D535C">
            <w:pPr>
              <w:spacing w:line="34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移設・廃止の場合のみ記入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1E8A" w:rsidRDefault="001F1E8A" w:rsidP="00466E91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F1E8A" w:rsidTr="00D013F2">
        <w:trPr>
          <w:trHeight w:val="76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設置したい場所（住所）</w:t>
            </w:r>
          </w:p>
          <w:p w:rsidR="001F1E8A" w:rsidRDefault="002D535C">
            <w:pPr>
              <w:spacing w:line="34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新設・移設の場合のみ記入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豊田市　　　　　　町</w:t>
            </w:r>
          </w:p>
        </w:tc>
      </w:tr>
      <w:tr w:rsidR="001F1E8A" w:rsidTr="00D013F2">
        <w:trPr>
          <w:trHeight w:val="77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理由</w:t>
            </w:r>
          </w:p>
          <w:p w:rsidR="001F1E8A" w:rsidRDefault="002D535C">
            <w:pPr>
              <w:spacing w:line="34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例）通院で利用したいため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F1E8A" w:rsidRDefault="001F1E8A" w:rsidP="00466E91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1F1E8A" w:rsidRDefault="002D535C">
      <w:pPr>
        <w:spacing w:line="34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663363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提出先：組長、区長又は下山支所</w:t>
      </w:r>
    </w:p>
    <w:p w:rsidR="001F1E8A" w:rsidRDefault="00466E91" w:rsidP="00466E91">
      <w:pPr>
        <w:spacing w:line="34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【</w:t>
      </w:r>
      <w:r w:rsidR="002D535C">
        <w:rPr>
          <w:rFonts w:ascii="メイリオ" w:eastAsia="メイリオ" w:hAnsi="メイリオ" w:hint="eastAsia"/>
          <w:b/>
          <w:sz w:val="24"/>
          <w:szCs w:val="24"/>
        </w:rPr>
        <w:t>備考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】　</w:t>
      </w:r>
      <w:r w:rsidR="002D535C">
        <w:rPr>
          <w:rFonts w:ascii="メイリオ" w:eastAsia="メイリオ" w:hAnsi="メイリオ" w:hint="eastAsia"/>
          <w:sz w:val="24"/>
          <w:szCs w:val="24"/>
        </w:rPr>
        <w:t>・</w:t>
      </w:r>
      <w:r w:rsidR="002D535C">
        <w:rPr>
          <w:rFonts w:ascii="メイリオ" w:eastAsia="メイリオ" w:hAnsi="メイリオ" w:hint="eastAsia"/>
          <w:sz w:val="24"/>
          <w:szCs w:val="24"/>
          <w:u w:val="wave"/>
        </w:rPr>
        <w:t>太枠の中</w:t>
      </w:r>
      <w:r w:rsidR="002D535C">
        <w:rPr>
          <w:rFonts w:ascii="メイリオ" w:eastAsia="メイリオ" w:hAnsi="メイリオ" w:hint="eastAsia"/>
          <w:sz w:val="24"/>
          <w:szCs w:val="24"/>
        </w:rPr>
        <w:t>を記入してください。</w:t>
      </w:r>
    </w:p>
    <w:p w:rsidR="001F1E8A" w:rsidRDefault="002D535C" w:rsidP="00466E91">
      <w:pPr>
        <w:spacing w:line="340" w:lineRule="exact"/>
        <w:ind w:left="1191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・バス停の設置場所がわかる </w:t>
      </w:r>
      <w:r>
        <w:rPr>
          <w:rFonts w:ascii="メイリオ" w:eastAsia="メイリオ" w:hAnsi="メイリオ" w:hint="eastAsia"/>
          <w:sz w:val="24"/>
          <w:szCs w:val="24"/>
          <w:u w:val="wave"/>
        </w:rPr>
        <w:t>①位置図 ②写真 を添付</w:t>
      </w:r>
      <w:r>
        <w:rPr>
          <w:rFonts w:ascii="メイリオ" w:eastAsia="メイリオ" w:hAnsi="メイリオ" w:hint="eastAsia"/>
          <w:sz w:val="24"/>
          <w:szCs w:val="24"/>
        </w:rPr>
        <w:t>してください。</w:t>
      </w:r>
      <w:bookmarkStart w:id="0" w:name="_GoBack"/>
      <w:bookmarkEnd w:id="0"/>
    </w:p>
    <w:p w:rsidR="001F1E8A" w:rsidRDefault="002D535C" w:rsidP="00466E91">
      <w:pPr>
        <w:spacing w:line="340" w:lineRule="exact"/>
        <w:ind w:left="1191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・バス停の設置場所が</w:t>
      </w:r>
      <w:r>
        <w:rPr>
          <w:rFonts w:ascii="メイリオ" w:eastAsia="メイリオ" w:hAnsi="メイリオ" w:hint="eastAsia"/>
          <w:sz w:val="24"/>
          <w:szCs w:val="24"/>
          <w:u w:val="wave"/>
        </w:rPr>
        <w:t>民地の場合は、土地所有者に確認の上</w:t>
      </w:r>
      <w:r>
        <w:rPr>
          <w:rFonts w:ascii="メイリオ" w:eastAsia="メイリオ" w:hAnsi="メイリオ" w:hint="eastAsia"/>
          <w:sz w:val="24"/>
          <w:szCs w:val="24"/>
        </w:rPr>
        <w:t>、ご提出ください。</w:t>
      </w:r>
    </w:p>
    <w:p w:rsidR="001F1E8A" w:rsidRDefault="001F1E8A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1F1E8A" w:rsidRDefault="00466E91">
      <w:pPr>
        <w:spacing w:line="34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【</w:t>
      </w:r>
      <w:r w:rsidR="002D535C">
        <w:rPr>
          <w:rFonts w:ascii="メイリオ" w:eastAsia="メイリオ" w:hAnsi="メイリオ" w:hint="eastAsia"/>
          <w:b/>
          <w:sz w:val="24"/>
          <w:szCs w:val="24"/>
        </w:rPr>
        <w:t>バス停設置の基本ルール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】　</w:t>
      </w:r>
      <w:r w:rsidR="002D535C">
        <w:rPr>
          <w:rFonts w:ascii="メイリオ" w:eastAsia="メイリオ" w:hAnsi="メイリオ" w:hint="eastAsia"/>
          <w:sz w:val="24"/>
          <w:szCs w:val="24"/>
        </w:rPr>
        <w:t>・バス停の間隔は</w:t>
      </w:r>
      <w:r w:rsidR="00B11746">
        <w:rPr>
          <w:rFonts w:ascii="メイリオ" w:eastAsia="メイリオ" w:hAnsi="メイリオ" w:hint="eastAsia"/>
          <w:sz w:val="24"/>
          <w:szCs w:val="24"/>
        </w:rPr>
        <w:t>、</w:t>
      </w:r>
      <w:r w:rsidR="002D535C">
        <w:rPr>
          <w:rFonts w:ascii="メイリオ" w:eastAsia="メイリオ" w:hAnsi="メイリオ" w:hint="eastAsia"/>
          <w:sz w:val="24"/>
          <w:szCs w:val="24"/>
        </w:rPr>
        <w:t>原則300ｍ以上離れていること。</w:t>
      </w:r>
    </w:p>
    <w:p w:rsidR="001F1E8A" w:rsidRDefault="002D535C" w:rsidP="00466E91">
      <w:pPr>
        <w:spacing w:line="340" w:lineRule="exact"/>
        <w:ind w:leftChars="1600" w:left="33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・道路の分岐点から15ｍ以上離れていること。</w:t>
      </w:r>
    </w:p>
    <w:p w:rsidR="001F1E8A" w:rsidRDefault="002D535C" w:rsidP="00466E91">
      <w:pPr>
        <w:spacing w:line="340" w:lineRule="exact"/>
        <w:ind w:leftChars="1600" w:left="33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・安全に乗車ができる場所であること。</w:t>
      </w:r>
    </w:p>
    <w:p w:rsidR="001F1E8A" w:rsidRDefault="002D535C" w:rsidP="00466E91">
      <w:pPr>
        <w:spacing w:line="340" w:lineRule="exact"/>
        <w:ind w:leftChars="1600" w:left="33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・新設の場合は、定期的に利用する場合に限る</w:t>
      </w:r>
    </w:p>
    <w:p w:rsidR="001F1E8A" w:rsidRDefault="001F1E8A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7818"/>
        <w:gridCol w:w="14"/>
      </w:tblGrid>
      <w:tr w:rsidR="001F1E8A">
        <w:trPr>
          <w:gridAfter w:val="1"/>
          <w:wAfter w:w="14" w:type="dxa"/>
        </w:trPr>
        <w:tc>
          <w:tcPr>
            <w:tcW w:w="9944" w:type="dxa"/>
            <w:gridSpan w:val="2"/>
          </w:tcPr>
          <w:p w:rsidR="001F1E8A" w:rsidRDefault="002D535C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処理欄</w:t>
            </w:r>
          </w:p>
        </w:tc>
      </w:tr>
      <w:tr w:rsidR="001F1E8A">
        <w:trPr>
          <w:trHeight w:val="1886"/>
        </w:trPr>
        <w:tc>
          <w:tcPr>
            <w:tcW w:w="1951" w:type="dxa"/>
            <w:vAlign w:val="center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区長</w:t>
            </w:r>
          </w:p>
        </w:tc>
        <w:tc>
          <w:tcPr>
            <w:tcW w:w="8007" w:type="dxa"/>
            <w:gridSpan w:val="2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□要望内容と設置場所の確認</w:t>
            </w:r>
          </w:p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□該当のバス停周辺住民の合意（移設・廃止の場合）</w:t>
            </w:r>
          </w:p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□土地使用承諾の確認（バス停設置場所が民地の場合）</w:t>
            </w:r>
          </w:p>
          <w:p w:rsidR="001F1E8A" w:rsidRDefault="002D535C">
            <w:pPr>
              <w:tabs>
                <w:tab w:val="left" w:pos="1467"/>
              </w:tabs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ab/>
            </w:r>
          </w:p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自治区名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区長氏名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1F1E8A" w:rsidRDefault="001F1E8A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F1E8A">
        <w:tc>
          <w:tcPr>
            <w:tcW w:w="1951" w:type="dxa"/>
            <w:vAlign w:val="center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事務局</w:t>
            </w:r>
          </w:p>
        </w:tc>
        <w:tc>
          <w:tcPr>
            <w:tcW w:w="8007" w:type="dxa"/>
            <w:gridSpan w:val="2"/>
          </w:tcPr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場所の確認　</w:t>
            </w:r>
          </w:p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足助警察交通課の確認　</w:t>
            </w:r>
          </w:p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バス停標識の設置確認　（民地：土地使用承諾書の取得　</w:t>
            </w:r>
          </w:p>
          <w:p w:rsidR="001F1E8A" w:rsidRDefault="002D535C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国県道：豊田加茂建設事務所足助支所　　市道：地域建設課）</w:t>
            </w:r>
          </w:p>
          <w:p w:rsidR="001F1E8A" w:rsidRDefault="001F1E8A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F1E8A" w:rsidRDefault="002D535C">
            <w:pPr>
              <w:spacing w:line="340" w:lineRule="exact"/>
              <w:ind w:firstLineChars="500" w:firstLine="120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設置の可否　　可　・　不可</w:t>
            </w:r>
          </w:p>
        </w:tc>
      </w:tr>
    </w:tbl>
    <w:p w:rsidR="001F1E8A" w:rsidRDefault="001F1E8A" w:rsidP="00F93F22">
      <w:pPr>
        <w:widowControl/>
        <w:spacing w:line="2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1F1E8A" w:rsidSect="00466E91">
      <w:headerReference w:type="default" r:id="rId7"/>
      <w:pgSz w:w="11906" w:h="16838"/>
      <w:pgMar w:top="1134" w:right="1077" w:bottom="1134" w:left="107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8A" w:rsidRDefault="002D535C">
      <w:r>
        <w:separator/>
      </w:r>
    </w:p>
  </w:endnote>
  <w:endnote w:type="continuationSeparator" w:id="0">
    <w:p w:rsidR="001F1E8A" w:rsidRDefault="002D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8A" w:rsidRDefault="002D535C">
      <w:r>
        <w:separator/>
      </w:r>
    </w:p>
  </w:footnote>
  <w:footnote w:type="continuationSeparator" w:id="0">
    <w:p w:rsidR="001F1E8A" w:rsidRDefault="002D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8A" w:rsidRDefault="001F1E8A">
    <w:pPr>
      <w:pStyle w:val="a4"/>
      <w:jc w:val="right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8A"/>
    <w:rsid w:val="000305FD"/>
    <w:rsid w:val="000C6B40"/>
    <w:rsid w:val="001F1E8A"/>
    <w:rsid w:val="002D535C"/>
    <w:rsid w:val="003E3AA9"/>
    <w:rsid w:val="00466E91"/>
    <w:rsid w:val="005E390E"/>
    <w:rsid w:val="00663363"/>
    <w:rsid w:val="00671155"/>
    <w:rsid w:val="00957EB2"/>
    <w:rsid w:val="00B11746"/>
    <w:rsid w:val="00B62DE3"/>
    <w:rsid w:val="00CE18E6"/>
    <w:rsid w:val="00D013F2"/>
    <w:rsid w:val="00F155D7"/>
    <w:rsid w:val="00F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DA6CFAD-3701-4284-B8F3-CE5F579E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40EC-00D2-4A96-8605-CF36BB84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鵜生　浩輔</cp:lastModifiedBy>
  <cp:revision>4</cp:revision>
  <cp:lastPrinted>2020-07-31T01:59:00Z</cp:lastPrinted>
  <dcterms:created xsi:type="dcterms:W3CDTF">2023-04-04T05:48:00Z</dcterms:created>
  <dcterms:modified xsi:type="dcterms:W3CDTF">2023-04-04T06:14:00Z</dcterms:modified>
</cp:coreProperties>
</file>