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C87BF" w14:textId="77777777" w:rsidR="003B4448" w:rsidRPr="00065015" w:rsidRDefault="003B4448" w:rsidP="003B4448">
      <w:pPr>
        <w:adjustRightInd w:val="0"/>
        <w:snapToGrid w:val="0"/>
        <w:spacing w:line="187" w:lineRule="auto"/>
        <w:rPr>
          <w:rFonts w:ascii="メイリオ" w:eastAsia="メイリオ" w:hAnsi="メイリオ" w:hint="eastAsia"/>
          <w:sz w:val="24"/>
          <w:szCs w:val="24"/>
        </w:rPr>
      </w:pPr>
      <w:r w:rsidRPr="00065015">
        <w:rPr>
          <w:rFonts w:ascii="メイリオ" w:eastAsia="メイリオ" w:hAnsi="メイリオ" w:hint="eastAsia"/>
          <w:sz w:val="24"/>
          <w:szCs w:val="24"/>
        </w:rPr>
        <w:t>様式第７号（第１２条関係）</w:t>
      </w:r>
      <w:r w:rsidRPr="00065015">
        <w:rPr>
          <w:rFonts w:ascii="メイリオ" w:eastAsia="メイリオ" w:hAnsi="メイリオ"/>
          <w:sz w:val="24"/>
          <w:szCs w:val="24"/>
        </w:rPr>
        <w:tab/>
      </w:r>
      <w:r w:rsidRPr="00065015">
        <w:rPr>
          <w:rFonts w:ascii="メイリオ" w:eastAsia="メイリオ" w:hAnsi="メイリオ"/>
          <w:sz w:val="24"/>
          <w:szCs w:val="24"/>
        </w:rPr>
        <w:tab/>
      </w:r>
      <w:r w:rsidRPr="00065015">
        <w:rPr>
          <w:rFonts w:ascii="メイリオ" w:eastAsia="メイリオ" w:hAnsi="メイリオ"/>
          <w:sz w:val="24"/>
          <w:szCs w:val="24"/>
        </w:rPr>
        <w:tab/>
      </w:r>
      <w:r w:rsidRPr="00065015">
        <w:rPr>
          <w:rFonts w:ascii="メイリオ" w:eastAsia="メイリオ" w:hAnsi="メイリオ"/>
          <w:sz w:val="24"/>
          <w:szCs w:val="24"/>
        </w:rPr>
        <w:tab/>
      </w:r>
      <w:r w:rsidRPr="00065015">
        <w:rPr>
          <w:rFonts w:ascii="メイリオ" w:eastAsia="メイリオ" w:hAnsi="メイリオ"/>
          <w:sz w:val="24"/>
          <w:szCs w:val="24"/>
        </w:rPr>
        <w:tab/>
      </w:r>
      <w:r w:rsidRPr="00065015">
        <w:rPr>
          <w:rFonts w:ascii="メイリオ" w:eastAsia="メイリオ" w:hAnsi="メイリオ"/>
          <w:sz w:val="24"/>
          <w:szCs w:val="24"/>
        </w:rPr>
        <w:tab/>
      </w:r>
      <w:r w:rsidRPr="00065015">
        <w:rPr>
          <w:rFonts w:ascii="メイリオ" w:eastAsia="メイリオ" w:hAnsi="メイリオ" w:hint="eastAsia"/>
          <w:sz w:val="24"/>
          <w:szCs w:val="24"/>
        </w:rPr>
        <w:t>聴覚障がい者申請用</w:t>
      </w:r>
    </w:p>
    <w:p w14:paraId="616091C9" w14:textId="77777777" w:rsidR="003B4448" w:rsidRPr="00065015" w:rsidRDefault="003B4448" w:rsidP="003B4448">
      <w:pPr>
        <w:adjustRightInd w:val="0"/>
        <w:snapToGrid w:val="0"/>
        <w:spacing w:line="187" w:lineRule="auto"/>
        <w:jc w:val="center"/>
        <w:rPr>
          <w:rFonts w:ascii="メイリオ" w:eastAsia="メイリオ" w:hAnsi="メイリオ"/>
          <w:b/>
          <w:sz w:val="24"/>
          <w:szCs w:val="24"/>
        </w:rPr>
      </w:pPr>
      <w:r w:rsidRPr="00065015">
        <w:rPr>
          <w:rFonts w:ascii="メイリオ" w:eastAsia="メイリオ" w:hAnsi="メイリオ" w:hint="eastAsia"/>
          <w:b/>
          <w:sz w:val="24"/>
          <w:szCs w:val="24"/>
        </w:rPr>
        <w:t>豊田市手話通訳者・要約筆記者派遣申請書</w:t>
      </w:r>
    </w:p>
    <w:p w14:paraId="50C5BF55" w14:textId="77777777" w:rsidR="003B4448" w:rsidRPr="00065015" w:rsidRDefault="003B4448" w:rsidP="003B4448">
      <w:pPr>
        <w:adjustRightInd w:val="0"/>
        <w:snapToGrid w:val="0"/>
        <w:spacing w:line="187" w:lineRule="auto"/>
        <w:jc w:val="right"/>
        <w:rPr>
          <w:rFonts w:ascii="メイリオ" w:eastAsia="PMingLiU" w:hAnsi="メイリオ" w:hint="eastAsia"/>
          <w:sz w:val="24"/>
          <w:szCs w:val="24"/>
          <w:lang w:eastAsia="zh-TW"/>
        </w:rPr>
      </w:pPr>
      <w:r w:rsidRPr="00065015">
        <w:rPr>
          <w:rFonts w:ascii="メイリオ" w:eastAsia="メイリオ" w:hAnsi="メイリオ" w:hint="eastAsia"/>
          <w:sz w:val="24"/>
          <w:szCs w:val="24"/>
        </w:rPr>
        <w:t xml:space="preserve">申請日：　　　　</w:t>
      </w:r>
      <w:r w:rsidRPr="00065015">
        <w:rPr>
          <w:rFonts w:ascii="メイリオ" w:eastAsia="メイリオ" w:hAnsi="メイリオ" w:hint="eastAsia"/>
          <w:sz w:val="24"/>
          <w:szCs w:val="24"/>
          <w:lang w:eastAsia="zh-TW"/>
        </w:rPr>
        <w:t>年　　月　　日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1453"/>
        <w:gridCol w:w="6335"/>
      </w:tblGrid>
      <w:tr w:rsidR="003B4448" w:rsidRPr="00065015" w14:paraId="067B756F" w14:textId="77777777" w:rsidTr="005B73B5">
        <w:trPr>
          <w:trHeight w:val="3753"/>
        </w:trPr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D4A0E9F" w14:textId="77777777" w:rsidR="003B4448" w:rsidRPr="00065015" w:rsidRDefault="003B4448" w:rsidP="005B73B5">
            <w:pPr>
              <w:pStyle w:val="Default"/>
              <w:spacing w:line="360" w:lineRule="exact"/>
              <w:jc w:val="center"/>
              <w:rPr>
                <w:rFonts w:ascii="メイリオ" w:eastAsia="メイリオ" w:hAnsi="メイリオ"/>
                <w:color w:val="auto"/>
                <w:sz w:val="24"/>
              </w:rPr>
            </w:pPr>
            <w:r w:rsidRPr="00065015">
              <w:rPr>
                <w:rFonts w:ascii="メイリオ" w:eastAsia="メイリオ" w:hAnsi="メイリオ" w:hint="eastAsia"/>
                <w:color w:val="auto"/>
                <w:sz w:val="24"/>
              </w:rPr>
              <w:t>当てはまる</w:t>
            </w:r>
          </w:p>
          <w:p w14:paraId="2D1FD56F" w14:textId="77777777" w:rsidR="003B4448" w:rsidRPr="00065015" w:rsidRDefault="003B4448" w:rsidP="005B73B5">
            <w:pPr>
              <w:pStyle w:val="Default"/>
              <w:spacing w:line="360" w:lineRule="exact"/>
              <w:jc w:val="center"/>
              <w:rPr>
                <w:rFonts w:ascii="メイリオ" w:eastAsia="メイリオ" w:hAnsi="メイリオ"/>
                <w:color w:val="auto"/>
                <w:sz w:val="24"/>
              </w:rPr>
            </w:pPr>
            <w:r w:rsidRPr="00065015">
              <w:rPr>
                <w:rFonts w:ascii="メイリオ" w:eastAsia="メイリオ" w:hAnsi="メイリオ" w:hint="eastAsia"/>
                <w:color w:val="auto"/>
                <w:sz w:val="24"/>
              </w:rPr>
              <w:t>派遣内容の□にチェックしてください。</w:t>
            </w:r>
          </w:p>
          <w:p w14:paraId="394BDDD7" w14:textId="77777777" w:rsidR="003B4448" w:rsidRPr="00065015" w:rsidRDefault="003B4448" w:rsidP="005B73B5">
            <w:pPr>
              <w:pStyle w:val="Default"/>
              <w:spacing w:line="360" w:lineRule="exact"/>
              <w:jc w:val="center"/>
              <w:rPr>
                <w:rFonts w:ascii="メイリオ" w:eastAsia="メイリオ" w:hAnsi="メイリオ" w:hint="eastAsia"/>
                <w:color w:val="auto"/>
                <w:sz w:val="24"/>
              </w:rPr>
            </w:pPr>
          </w:p>
          <w:p w14:paraId="2E8A44C4" w14:textId="77777777" w:rsidR="003B4448" w:rsidRPr="00065015" w:rsidRDefault="003B4448" w:rsidP="005B73B5">
            <w:pPr>
              <w:pStyle w:val="Default"/>
              <w:spacing w:line="360" w:lineRule="exact"/>
              <w:jc w:val="center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065015">
              <w:rPr>
                <w:rFonts w:ascii="メイリオ" w:eastAsia="メイリオ" w:hAnsi="メイリオ" w:hint="eastAsia"/>
                <w:color w:val="auto"/>
                <w:sz w:val="24"/>
                <w:u w:val="wave"/>
              </w:rPr>
              <w:t>（豊田市が行う事業は担当部署へ連絡してください。）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7CEDDF" w14:textId="77777777" w:rsidR="003B4448" w:rsidRPr="00065015" w:rsidRDefault="003B4448" w:rsidP="003B4448">
            <w:pPr>
              <w:pStyle w:val="Default"/>
              <w:snapToGrid w:val="0"/>
              <w:spacing w:line="360" w:lineRule="exact"/>
              <w:jc w:val="both"/>
              <w:rPr>
                <w:rFonts w:ascii="メイリオ" w:eastAsia="メイリオ" w:hAnsi="メイリオ"/>
                <w:color w:val="auto"/>
                <w:sz w:val="24"/>
              </w:rPr>
            </w:pPr>
            <w:r w:rsidRPr="00065015">
              <w:rPr>
                <w:rFonts w:ascii="メイリオ" w:eastAsia="メイリオ" w:hAnsi="メイリオ" w:hint="eastAsia"/>
                <w:color w:val="auto"/>
                <w:sz w:val="24"/>
              </w:rPr>
              <w:t>□（１）豊田市が行う事業（行事、手続き、相談等）</w:t>
            </w:r>
          </w:p>
          <w:p w14:paraId="18BE2F40" w14:textId="77777777" w:rsidR="003B4448" w:rsidRPr="00065015" w:rsidRDefault="003B4448" w:rsidP="003B4448">
            <w:pPr>
              <w:adjustRightInd w:val="0"/>
              <w:snapToGrid w:val="0"/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065015">
              <w:rPr>
                <w:rFonts w:ascii="メイリオ" w:eastAsia="メイリオ" w:hAnsi="メイリオ" w:hint="eastAsia"/>
                <w:sz w:val="24"/>
              </w:rPr>
              <w:t>□</w:t>
            </w:r>
            <w:r w:rsidRPr="00065015">
              <w:rPr>
                <w:rFonts w:ascii="メイリオ" w:eastAsia="メイリオ" w:hAnsi="メイリオ" w:hint="eastAsia"/>
                <w:sz w:val="24"/>
                <w:szCs w:val="24"/>
              </w:rPr>
              <w:t>（２）公的医療保険が適用される医療</w:t>
            </w:r>
          </w:p>
          <w:p w14:paraId="5327564F" w14:textId="77777777" w:rsidR="003B4448" w:rsidRPr="00065015" w:rsidRDefault="003B4448" w:rsidP="003B4448">
            <w:pPr>
              <w:adjustRightInd w:val="0"/>
              <w:snapToGrid w:val="0"/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065015">
              <w:rPr>
                <w:rFonts w:ascii="メイリオ" w:eastAsia="メイリオ" w:hAnsi="メイリオ" w:hint="eastAsia"/>
                <w:sz w:val="24"/>
              </w:rPr>
              <w:t>□</w:t>
            </w:r>
            <w:r w:rsidRPr="00065015">
              <w:rPr>
                <w:rFonts w:ascii="メイリオ" w:eastAsia="メイリオ" w:hAnsi="メイリオ" w:hint="eastAsia"/>
                <w:sz w:val="24"/>
                <w:szCs w:val="24"/>
              </w:rPr>
              <w:t>（３）福祉サービスの利用に関すること。</w:t>
            </w:r>
          </w:p>
          <w:p w14:paraId="2726E70C" w14:textId="77777777" w:rsidR="003B4448" w:rsidRPr="00065015" w:rsidRDefault="003B4448" w:rsidP="003B4448">
            <w:pPr>
              <w:adjustRightInd w:val="0"/>
              <w:snapToGrid w:val="0"/>
              <w:spacing w:line="360" w:lineRule="exact"/>
              <w:jc w:val="both"/>
              <w:rPr>
                <w:rFonts w:ascii="メイリオ" w:eastAsia="メイリオ" w:hAnsi="メイリオ"/>
                <w:sz w:val="21"/>
                <w:szCs w:val="21"/>
              </w:rPr>
            </w:pPr>
            <w:r w:rsidRPr="00065015">
              <w:rPr>
                <w:rFonts w:ascii="メイリオ" w:eastAsia="メイリオ" w:hAnsi="メイリオ" w:hint="eastAsia"/>
                <w:sz w:val="24"/>
              </w:rPr>
              <w:t>□</w:t>
            </w:r>
            <w:r w:rsidRPr="00065015">
              <w:rPr>
                <w:rFonts w:ascii="メイリオ" w:eastAsia="メイリオ" w:hAnsi="メイリオ" w:hint="eastAsia"/>
                <w:sz w:val="24"/>
                <w:szCs w:val="24"/>
              </w:rPr>
              <w:t>（４）学校、保育所、こども園が行う事業</w:t>
            </w:r>
            <w:r w:rsidRPr="00065015">
              <w:rPr>
                <w:rFonts w:ascii="メイリオ" w:eastAsia="メイリオ" w:hAnsi="メイリオ" w:hint="eastAsia"/>
                <w:sz w:val="21"/>
                <w:szCs w:val="21"/>
              </w:rPr>
              <w:t>（行事、手続き、相談等）</w:t>
            </w:r>
          </w:p>
          <w:p w14:paraId="1A7A82BD" w14:textId="77777777" w:rsidR="003B4448" w:rsidRPr="00065015" w:rsidRDefault="003B4448" w:rsidP="003B4448">
            <w:pPr>
              <w:adjustRightInd w:val="0"/>
              <w:snapToGrid w:val="0"/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065015">
              <w:rPr>
                <w:rFonts w:ascii="メイリオ" w:eastAsia="メイリオ" w:hAnsi="メイリオ" w:hint="eastAsia"/>
                <w:sz w:val="24"/>
              </w:rPr>
              <w:t>□</w:t>
            </w:r>
            <w:r w:rsidRPr="00065015">
              <w:rPr>
                <w:rFonts w:ascii="メイリオ" w:eastAsia="メイリオ" w:hAnsi="メイリオ" w:hint="eastAsia"/>
                <w:sz w:val="24"/>
                <w:szCs w:val="24"/>
              </w:rPr>
              <w:t>（５）地域の会合、役員活動に関すること。</w:t>
            </w:r>
          </w:p>
          <w:p w14:paraId="68F65C28" w14:textId="77777777" w:rsidR="003B4448" w:rsidRPr="00065015" w:rsidRDefault="003B4448" w:rsidP="003B4448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065015">
              <w:rPr>
                <w:rFonts w:ascii="メイリオ" w:eastAsia="メイリオ" w:hAnsi="メイリオ" w:hint="eastAsia"/>
                <w:sz w:val="24"/>
              </w:rPr>
              <w:t>□</w:t>
            </w:r>
            <w:r w:rsidRPr="00065015">
              <w:rPr>
                <w:rFonts w:ascii="メイリオ" w:eastAsia="メイリオ" w:hAnsi="メイリオ" w:hint="eastAsia"/>
                <w:sz w:val="24"/>
                <w:szCs w:val="24"/>
              </w:rPr>
              <w:t>（６）そのほか</w:t>
            </w:r>
            <w:r w:rsidRPr="00065015">
              <w:rPr>
                <w:rFonts w:ascii="メイリオ" w:eastAsia="メイリオ" w:hAnsi="メイリオ" w:hint="eastAsia"/>
                <w:sz w:val="24"/>
                <w:szCs w:val="24"/>
                <w:u w:val="single"/>
              </w:rPr>
              <w:t>（事業主催者等が派遣に要する費用を負担するもの）</w:t>
            </w:r>
          </w:p>
          <w:p w14:paraId="4E3A6005" w14:textId="77777777" w:rsidR="003B4448" w:rsidRPr="00065015" w:rsidRDefault="003B4448" w:rsidP="003B4448">
            <w:pPr>
              <w:pStyle w:val="Default"/>
              <w:snapToGrid w:val="0"/>
              <w:spacing w:line="180" w:lineRule="auto"/>
              <w:ind w:firstLineChars="487" w:firstLine="1169"/>
              <w:jc w:val="both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065015">
              <w:rPr>
                <w:rFonts w:ascii="メイリオ" w:eastAsia="メイリオ" w:hAnsi="メイリオ" w:hint="eastAsia"/>
                <w:color w:val="auto"/>
                <w:sz w:val="24"/>
              </w:rPr>
              <w:t>支払い方法　　□当日現金払い　　□後日振込</w:t>
            </w:r>
          </w:p>
          <w:p w14:paraId="30827277" w14:textId="7DBC4C7E" w:rsidR="003B4448" w:rsidRPr="00065015" w:rsidRDefault="003B4448" w:rsidP="003B4448">
            <w:pPr>
              <w:pStyle w:val="Default"/>
              <w:snapToGrid w:val="0"/>
              <w:spacing w:line="360" w:lineRule="exact"/>
              <w:ind w:firstLineChars="400" w:firstLine="960"/>
              <w:rPr>
                <w:rFonts w:ascii="メイリオ" w:eastAsia="メイリオ" w:hAnsi="メイリオ"/>
                <w:color w:val="auto"/>
                <w:sz w:val="24"/>
              </w:rPr>
            </w:pPr>
            <w:r w:rsidRPr="00065015">
              <w:rPr>
                <w:rFonts w:ascii="メイリオ" w:eastAsia="メイリオ" w:hAnsi="メイリオ" w:hint="eastAsia"/>
                <w:noProof/>
                <w:color w:val="auto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DDA5C0" wp14:editId="2134B2CE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19685</wp:posOffset>
                      </wp:positionV>
                      <wp:extent cx="171450" cy="169545"/>
                      <wp:effectExtent l="14605" t="9525" r="15875" b="19050"/>
                      <wp:wrapNone/>
                      <wp:docPr id="1962937198" name="フリーフォーム: 図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261456">
                                <a:off x="0" y="0"/>
                                <a:ext cx="171450" cy="169545"/>
                              </a:xfrm>
                              <a:custGeom>
                                <a:avLst/>
                                <a:gdLst>
                                  <a:gd name="G0" fmla="+- 10980 0 0"/>
                                  <a:gd name="G1" fmla="+- 16290 0 0"/>
                                  <a:gd name="G2" fmla="+- 6201 0 0"/>
                                  <a:gd name="G3" fmla="*/ 10980 1 2"/>
                                  <a:gd name="G4" fmla="+- G3 10800 0"/>
                                  <a:gd name="G5" fmla="+- 21600 10980 16290"/>
                                  <a:gd name="G6" fmla="+- 16290 6201 0"/>
                                  <a:gd name="G7" fmla="*/ G6 1 2"/>
                                  <a:gd name="G8" fmla="*/ 16290 2 1"/>
                                  <a:gd name="G9" fmla="+- G8 0 21600"/>
                                  <a:gd name="G10" fmla="*/ 21600 G0 G1"/>
                                  <a:gd name="G11" fmla="*/ 21600 G4 G1"/>
                                  <a:gd name="G12" fmla="*/ 21600 G5 G1"/>
                                  <a:gd name="G13" fmla="*/ 21600 G7 G1"/>
                                  <a:gd name="G14" fmla="*/ 16290 1 2"/>
                                  <a:gd name="G15" fmla="+- G5 0 G4"/>
                                  <a:gd name="G16" fmla="+- G0 0 G4"/>
                                  <a:gd name="G17" fmla="*/ G2 G15 G16"/>
                                  <a:gd name="T0" fmla="*/ 16290 w 21600"/>
                                  <a:gd name="T1" fmla="*/ 0 h 21600"/>
                                  <a:gd name="T2" fmla="*/ 10980 w 21600"/>
                                  <a:gd name="T3" fmla="*/ 6201 h 21600"/>
                                  <a:gd name="T4" fmla="*/ 0 w 21600"/>
                                  <a:gd name="T5" fmla="*/ 21600 h 21600"/>
                                  <a:gd name="T6" fmla="*/ 8145 w 21600"/>
                                  <a:gd name="T7" fmla="*/ 21600 h 21600"/>
                                  <a:gd name="T8" fmla="*/ 16290 w 21600"/>
                                  <a:gd name="T9" fmla="*/ 14912 h 21600"/>
                                  <a:gd name="T10" fmla="*/ 21600 w 21600"/>
                                  <a:gd name="T11" fmla="*/ 6201 h 21600"/>
                                  <a:gd name="T12" fmla="*/ 17694720 60000 65536"/>
                                  <a:gd name="T13" fmla="*/ 11796480 60000 65536"/>
                                  <a:gd name="T14" fmla="*/ 11796480 60000 65536"/>
                                  <a:gd name="T15" fmla="*/ 5898240 60000 65536"/>
                                  <a:gd name="T16" fmla="*/ 0 60000 65536"/>
                                  <a:gd name="T17" fmla="*/ 0 60000 65536"/>
                                  <a:gd name="T18" fmla="*/ 0 w 21600"/>
                                  <a:gd name="T19" fmla="*/ G12 h 21600"/>
                                  <a:gd name="T20" fmla="*/ G1 w 21600"/>
                                  <a:gd name="T21" fmla="*/ 21600 h 21600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T18" t="T19" r="T20" b="T21"/>
                                <a:pathLst>
                                  <a:path w="21600" h="21600">
                                    <a:moveTo>
                                      <a:pt x="16290" y="0"/>
                                    </a:moveTo>
                                    <a:lnTo>
                                      <a:pt x="10980" y="6201"/>
                                    </a:lnTo>
                                    <a:lnTo>
                                      <a:pt x="16290" y="6201"/>
                                    </a:lnTo>
                                    <a:lnTo>
                                      <a:pt x="1629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6290" y="21600"/>
                                    </a:lnTo>
                                    <a:lnTo>
                                      <a:pt x="16290" y="6201"/>
                                    </a:lnTo>
                                    <a:lnTo>
                                      <a:pt x="21600" y="620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1DF1C3" id="フリーフォーム: 図形 1" o:spid="_x0000_s1026" style="position:absolute;margin-left:32.6pt;margin-top:1.55pt;width:13.5pt;height:13.35pt;rotation:5746913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" path="m16290,l10980,6201r5310,l16290,21600,,21600r,l16290,21600r,-15399l21600,6201,16290,xe" fillcolor="black">
                      <v:stroke joinstyle="miter"/>
                      <v:path o:connecttype="custom" o:connectlocs="129302,0;87154,48674;0,169545;64651,169545;129302,117049;171450,48674" o:connectangles="270,180,180,90,0,0" textboxrect="0,21600,16290,21600"/>
                    </v:shape>
                  </w:pict>
                </mc:Fallback>
              </mc:AlternateContent>
            </w:r>
            <w:r w:rsidRPr="00065015">
              <w:rPr>
                <w:rFonts w:ascii="メイリオ" w:eastAsia="メイリオ" w:hAnsi="メイリオ" w:hint="eastAsia"/>
                <w:color w:val="auto"/>
                <w:sz w:val="24"/>
              </w:rPr>
              <w:t>下記のすべてに当てはまることを確認してください。</w:t>
            </w:r>
          </w:p>
          <w:p w14:paraId="176E001F" w14:textId="77777777" w:rsidR="003B4448" w:rsidRPr="00065015" w:rsidRDefault="003B4448" w:rsidP="003B4448">
            <w:pPr>
              <w:pStyle w:val="Default"/>
              <w:snapToGrid w:val="0"/>
              <w:spacing w:line="360" w:lineRule="exact"/>
              <w:ind w:left="357" w:firstLineChars="300" w:firstLine="720"/>
              <w:jc w:val="both"/>
              <w:rPr>
                <w:rFonts w:ascii="メイリオ" w:eastAsia="メイリオ" w:hAnsi="メイリオ"/>
                <w:color w:val="auto"/>
                <w:sz w:val="24"/>
              </w:rPr>
            </w:pPr>
            <w:r w:rsidRPr="00065015">
              <w:rPr>
                <w:rFonts w:ascii="メイリオ" w:eastAsia="メイリオ" w:hAnsi="メイリオ" w:hint="eastAsia"/>
                <w:color w:val="auto"/>
                <w:sz w:val="24"/>
              </w:rPr>
              <w:t xml:space="preserve">□ 宗教・政治活動ではない　</w:t>
            </w:r>
          </w:p>
          <w:p w14:paraId="72076446" w14:textId="77777777" w:rsidR="003B4448" w:rsidRPr="00065015" w:rsidRDefault="003B4448" w:rsidP="003B4448">
            <w:pPr>
              <w:pStyle w:val="Default"/>
              <w:snapToGrid w:val="0"/>
              <w:spacing w:line="360" w:lineRule="exact"/>
              <w:ind w:left="357" w:firstLineChars="300" w:firstLine="720"/>
              <w:jc w:val="both"/>
              <w:rPr>
                <w:rFonts w:ascii="メイリオ" w:eastAsia="メイリオ" w:hAnsi="メイリオ"/>
                <w:color w:val="auto"/>
                <w:sz w:val="24"/>
              </w:rPr>
            </w:pPr>
            <w:r w:rsidRPr="00065015">
              <w:rPr>
                <w:rFonts w:ascii="メイリオ" w:eastAsia="メイリオ" w:hAnsi="メイリオ" w:hint="eastAsia"/>
                <w:color w:val="auto"/>
                <w:sz w:val="24"/>
              </w:rPr>
              <w:t>□ 参加者から金銭の徴収を行う活動ではない</w:t>
            </w:r>
          </w:p>
          <w:p w14:paraId="209EC86B" w14:textId="77777777" w:rsidR="003B4448" w:rsidRPr="00065015" w:rsidRDefault="003B4448" w:rsidP="003B4448">
            <w:pPr>
              <w:pStyle w:val="Default"/>
              <w:snapToGrid w:val="0"/>
              <w:spacing w:line="187" w:lineRule="auto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065015">
              <w:rPr>
                <w:rFonts w:ascii="メイリオ" w:eastAsia="メイリオ" w:hAnsi="メイリオ" w:hint="eastAsia"/>
                <w:color w:val="auto"/>
                <w:sz w:val="24"/>
              </w:rPr>
              <w:t>□（７）経過措置として認める事項</w:t>
            </w:r>
          </w:p>
        </w:tc>
      </w:tr>
      <w:tr w:rsidR="003B4448" w:rsidRPr="00065015" w14:paraId="43DACE11" w14:textId="77777777" w:rsidTr="003B4448">
        <w:trPr>
          <w:trHeight w:val="1081"/>
        </w:trPr>
        <w:tc>
          <w:tcPr>
            <w:tcW w:w="9781" w:type="dxa"/>
            <w:gridSpan w:val="3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54DE84" w14:textId="77777777" w:rsidR="003B4448" w:rsidRPr="00065015" w:rsidRDefault="003B4448" w:rsidP="005B73B5">
            <w:pPr>
              <w:pStyle w:val="Default"/>
              <w:spacing w:line="280" w:lineRule="exact"/>
              <w:jc w:val="both"/>
              <w:rPr>
                <w:rFonts w:ascii="メイリオ" w:eastAsia="メイリオ" w:hAnsi="メイリオ"/>
                <w:color w:val="auto"/>
                <w:sz w:val="24"/>
              </w:rPr>
            </w:pPr>
            <w:r w:rsidRPr="00065015">
              <w:rPr>
                <w:rFonts w:ascii="メイリオ" w:eastAsia="メイリオ" w:hAnsi="メイリオ" w:hint="eastAsia"/>
                <w:color w:val="auto"/>
                <w:sz w:val="24"/>
              </w:rPr>
              <w:t>派遣の内容を具体的に記入してください。</w:t>
            </w:r>
          </w:p>
          <w:p w14:paraId="57E95AD3" w14:textId="77777777" w:rsidR="003B4448" w:rsidRPr="00065015" w:rsidRDefault="003B4448" w:rsidP="005B73B5">
            <w:pPr>
              <w:pStyle w:val="Default"/>
              <w:spacing w:line="280" w:lineRule="exact"/>
              <w:jc w:val="both"/>
              <w:rPr>
                <w:rFonts w:ascii="メイリオ" w:eastAsia="メイリオ" w:hAnsi="メイリオ"/>
                <w:color w:val="auto"/>
                <w:sz w:val="24"/>
              </w:rPr>
            </w:pPr>
            <w:r w:rsidRPr="00065015">
              <w:rPr>
                <w:rFonts w:ascii="メイリオ" w:eastAsia="メイリオ" w:hAnsi="メイリオ" w:hint="eastAsia"/>
                <w:color w:val="auto"/>
                <w:sz w:val="24"/>
              </w:rPr>
              <w:t>誰が：　　　　　　　　　　　　　　　　誰と：</w:t>
            </w:r>
          </w:p>
          <w:p w14:paraId="2E4E2792" w14:textId="77777777" w:rsidR="003B4448" w:rsidRPr="00065015" w:rsidRDefault="003B4448" w:rsidP="005B73B5">
            <w:pPr>
              <w:pStyle w:val="Default"/>
              <w:spacing w:line="280" w:lineRule="exact"/>
              <w:jc w:val="both"/>
              <w:rPr>
                <w:rFonts w:ascii="メイリオ" w:eastAsia="メイリオ" w:hAnsi="メイリオ"/>
                <w:color w:val="auto"/>
                <w:sz w:val="24"/>
              </w:rPr>
            </w:pPr>
            <w:r w:rsidRPr="00065015">
              <w:rPr>
                <w:rFonts w:ascii="メイリオ" w:eastAsia="メイリオ" w:hAnsi="メイリオ" w:hint="eastAsia"/>
                <w:color w:val="auto"/>
                <w:sz w:val="24"/>
              </w:rPr>
              <w:t>どのような目的で：</w:t>
            </w:r>
          </w:p>
          <w:p w14:paraId="0750DA7E" w14:textId="77777777" w:rsidR="003B4448" w:rsidRPr="00065015" w:rsidRDefault="003B4448" w:rsidP="005B73B5">
            <w:pPr>
              <w:pStyle w:val="Default"/>
              <w:spacing w:line="280" w:lineRule="exact"/>
              <w:jc w:val="both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065015">
              <w:rPr>
                <w:rFonts w:ascii="メイリオ" w:eastAsia="メイリオ" w:hAnsi="メイリオ" w:hint="eastAsia"/>
                <w:color w:val="auto"/>
                <w:sz w:val="24"/>
              </w:rPr>
              <w:t>なにをするのか：</w:t>
            </w:r>
          </w:p>
        </w:tc>
      </w:tr>
      <w:tr w:rsidR="003B4448" w:rsidRPr="00065015" w14:paraId="431333E4" w14:textId="77777777" w:rsidTr="005B73B5">
        <w:trPr>
          <w:trHeight w:val="445"/>
        </w:trPr>
        <w:tc>
          <w:tcPr>
            <w:tcW w:w="1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C204827" w14:textId="77777777" w:rsidR="003B4448" w:rsidRPr="00065015" w:rsidRDefault="003B4448" w:rsidP="005B73B5">
            <w:pPr>
              <w:pStyle w:val="Default"/>
              <w:spacing w:line="360" w:lineRule="exact"/>
              <w:jc w:val="center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3B4448">
              <w:rPr>
                <w:rFonts w:ascii="メイリオ" w:eastAsia="メイリオ" w:hAnsi="メイリオ" w:hint="eastAsia"/>
                <w:color w:val="auto"/>
                <w:spacing w:val="240"/>
                <w:sz w:val="24"/>
                <w:fitText w:val="1680" w:id="-468449536"/>
              </w:rPr>
              <w:t>申請</w:t>
            </w:r>
            <w:r w:rsidRPr="003B4448">
              <w:rPr>
                <w:rFonts w:ascii="メイリオ" w:eastAsia="メイリオ" w:hAnsi="メイリオ" w:hint="eastAsia"/>
                <w:color w:val="auto"/>
                <w:sz w:val="24"/>
                <w:fitText w:val="1680" w:id="-468449536"/>
              </w:rPr>
              <w:t>者</w:t>
            </w:r>
          </w:p>
        </w:tc>
        <w:tc>
          <w:tcPr>
            <w:tcW w:w="145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E22D" w14:textId="77777777" w:rsidR="003B4448" w:rsidRPr="00065015" w:rsidRDefault="003B4448" w:rsidP="005B73B5">
            <w:pPr>
              <w:pStyle w:val="Default"/>
              <w:spacing w:line="360" w:lineRule="exact"/>
              <w:jc w:val="center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3B4448">
              <w:rPr>
                <w:rFonts w:ascii="メイリオ" w:eastAsia="メイリオ" w:hAnsi="メイリオ" w:hint="eastAsia"/>
                <w:color w:val="auto"/>
                <w:spacing w:val="377"/>
                <w:sz w:val="24"/>
                <w:fitText w:val="1235" w:id="-468449535"/>
              </w:rPr>
              <w:t>住</w:t>
            </w:r>
            <w:r w:rsidRPr="003B4448">
              <w:rPr>
                <w:rFonts w:ascii="メイリオ" w:eastAsia="メイリオ" w:hAnsi="メイリオ" w:hint="eastAsia"/>
                <w:color w:val="auto"/>
                <w:sz w:val="24"/>
                <w:fitText w:val="1235" w:id="-468449535"/>
              </w:rPr>
              <w:t>所</w:t>
            </w:r>
          </w:p>
        </w:tc>
        <w:tc>
          <w:tcPr>
            <w:tcW w:w="63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FDA24C" w14:textId="77777777" w:rsidR="003B4448" w:rsidRPr="00065015" w:rsidRDefault="003B4448" w:rsidP="005B73B5">
            <w:pPr>
              <w:pStyle w:val="Default"/>
              <w:spacing w:line="360" w:lineRule="exact"/>
              <w:ind w:right="908"/>
              <w:rPr>
                <w:rFonts w:ascii="メイリオ" w:eastAsia="メイリオ" w:hAnsi="メイリオ"/>
                <w:color w:val="auto"/>
                <w:sz w:val="24"/>
              </w:rPr>
            </w:pPr>
            <w:r w:rsidRPr="00065015">
              <w:rPr>
                <w:rFonts w:ascii="メイリオ" w:eastAsia="メイリオ" w:hAnsi="メイリオ" w:hint="eastAsia"/>
                <w:color w:val="auto"/>
                <w:sz w:val="24"/>
              </w:rPr>
              <w:t>〒</w:t>
            </w:r>
          </w:p>
          <w:p w14:paraId="6F484886" w14:textId="77777777" w:rsidR="003B4448" w:rsidRPr="00065015" w:rsidRDefault="003B4448" w:rsidP="005B73B5">
            <w:pPr>
              <w:pStyle w:val="Default"/>
              <w:spacing w:line="360" w:lineRule="exact"/>
              <w:ind w:right="908"/>
              <w:rPr>
                <w:rFonts w:ascii="メイリオ" w:eastAsia="メイリオ" w:hAnsi="メイリオ" w:hint="eastAsia"/>
                <w:color w:val="auto"/>
                <w:sz w:val="24"/>
              </w:rPr>
            </w:pPr>
          </w:p>
        </w:tc>
      </w:tr>
      <w:tr w:rsidR="003B4448" w:rsidRPr="00065015" w14:paraId="45AF4D21" w14:textId="77777777" w:rsidTr="005B73B5">
        <w:trPr>
          <w:trHeight w:val="212"/>
        </w:trPr>
        <w:tc>
          <w:tcPr>
            <w:tcW w:w="198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BA8B5E" w14:textId="77777777" w:rsidR="003B4448" w:rsidRPr="00065015" w:rsidRDefault="003B4448" w:rsidP="005B73B5">
            <w:pPr>
              <w:pStyle w:val="Default"/>
              <w:spacing w:line="360" w:lineRule="exact"/>
              <w:jc w:val="distribute"/>
              <w:rPr>
                <w:rFonts w:ascii="メイリオ" w:eastAsia="メイリオ" w:hAnsi="メイリオ" w:hint="eastAsia"/>
                <w:color w:val="auto"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1714F" w14:textId="77777777" w:rsidR="003B4448" w:rsidRPr="00065015" w:rsidRDefault="003B4448" w:rsidP="005B73B5">
            <w:pPr>
              <w:pStyle w:val="Default"/>
              <w:spacing w:line="360" w:lineRule="exact"/>
              <w:jc w:val="center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3B4448">
              <w:rPr>
                <w:rFonts w:ascii="メイリオ" w:eastAsia="メイリオ" w:hAnsi="メイリオ" w:hint="eastAsia"/>
                <w:color w:val="auto"/>
                <w:spacing w:val="30"/>
                <w:sz w:val="24"/>
                <w:fitText w:val="1200" w:id="-468449534"/>
              </w:rPr>
              <w:t>フリガナ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E4CD92" w14:textId="77777777" w:rsidR="003B4448" w:rsidRPr="00065015" w:rsidRDefault="003B4448" w:rsidP="005B73B5">
            <w:pPr>
              <w:pStyle w:val="Default"/>
              <w:spacing w:line="360" w:lineRule="exact"/>
              <w:ind w:right="908"/>
              <w:rPr>
                <w:rFonts w:ascii="メイリオ" w:eastAsia="メイリオ" w:hAnsi="メイリオ" w:hint="eastAsia"/>
                <w:color w:val="auto"/>
                <w:sz w:val="24"/>
              </w:rPr>
            </w:pPr>
          </w:p>
        </w:tc>
      </w:tr>
      <w:tr w:rsidR="003B4448" w:rsidRPr="00065015" w14:paraId="409E737B" w14:textId="77777777" w:rsidTr="005B73B5">
        <w:trPr>
          <w:trHeight w:val="445"/>
        </w:trPr>
        <w:tc>
          <w:tcPr>
            <w:tcW w:w="198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2EC4D3" w14:textId="77777777" w:rsidR="003B4448" w:rsidRPr="00065015" w:rsidRDefault="003B4448" w:rsidP="005B73B5">
            <w:pPr>
              <w:pStyle w:val="Default"/>
              <w:spacing w:line="360" w:lineRule="exact"/>
              <w:jc w:val="distribute"/>
              <w:rPr>
                <w:rFonts w:ascii="メイリオ" w:eastAsia="メイリオ" w:hAnsi="メイリオ" w:hint="eastAsia"/>
                <w:color w:val="auto"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1CAB0" w14:textId="77777777" w:rsidR="003B4448" w:rsidRPr="00065015" w:rsidRDefault="003B4448" w:rsidP="005B73B5">
            <w:pPr>
              <w:pStyle w:val="Default"/>
              <w:spacing w:line="360" w:lineRule="exact"/>
              <w:jc w:val="center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3B4448">
              <w:rPr>
                <w:rFonts w:ascii="メイリオ" w:eastAsia="メイリオ" w:hAnsi="メイリオ" w:hint="eastAsia"/>
                <w:color w:val="auto"/>
                <w:spacing w:val="377"/>
                <w:sz w:val="24"/>
                <w:fitText w:val="1235" w:id="-468449533"/>
              </w:rPr>
              <w:t>氏</w:t>
            </w:r>
            <w:r w:rsidRPr="003B4448">
              <w:rPr>
                <w:rFonts w:ascii="メイリオ" w:eastAsia="メイリオ" w:hAnsi="メイリオ" w:hint="eastAsia"/>
                <w:color w:val="auto"/>
                <w:sz w:val="24"/>
                <w:fitText w:val="1235" w:id="-468449533"/>
              </w:rPr>
              <w:t>名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099B7A" w14:textId="77777777" w:rsidR="003B4448" w:rsidRPr="00065015" w:rsidRDefault="003B4448" w:rsidP="005B73B5">
            <w:pPr>
              <w:pStyle w:val="Default"/>
              <w:spacing w:line="360" w:lineRule="exact"/>
              <w:ind w:right="908"/>
              <w:rPr>
                <w:rFonts w:ascii="メイリオ" w:eastAsia="メイリオ" w:hAnsi="メイリオ" w:hint="eastAsia"/>
                <w:color w:val="auto"/>
                <w:sz w:val="24"/>
              </w:rPr>
            </w:pPr>
          </w:p>
        </w:tc>
      </w:tr>
      <w:tr w:rsidR="003B4448" w:rsidRPr="00065015" w14:paraId="0050449D" w14:textId="77777777" w:rsidTr="005B73B5">
        <w:trPr>
          <w:trHeight w:val="445"/>
        </w:trPr>
        <w:tc>
          <w:tcPr>
            <w:tcW w:w="198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C11F8F" w14:textId="77777777" w:rsidR="003B4448" w:rsidRPr="00065015" w:rsidRDefault="003B4448" w:rsidP="005B73B5">
            <w:pPr>
              <w:pStyle w:val="Default"/>
              <w:spacing w:line="360" w:lineRule="exact"/>
              <w:jc w:val="distribute"/>
              <w:rPr>
                <w:rFonts w:ascii="メイリオ" w:eastAsia="メイリオ" w:hAnsi="メイリオ" w:hint="eastAsia"/>
                <w:color w:val="auto"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47DAE" w14:textId="77777777" w:rsidR="003B4448" w:rsidRPr="00065015" w:rsidRDefault="003B4448" w:rsidP="005B73B5">
            <w:pPr>
              <w:pStyle w:val="Default"/>
              <w:jc w:val="center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3B4448">
              <w:rPr>
                <w:rFonts w:ascii="メイリオ" w:eastAsia="メイリオ" w:hAnsi="メイリオ" w:hint="eastAsia"/>
                <w:color w:val="auto"/>
                <w:spacing w:val="120"/>
                <w:sz w:val="24"/>
                <w:fitText w:val="1236" w:id="-468449532"/>
              </w:rPr>
              <w:t>ＦＡ</w:t>
            </w:r>
            <w:r w:rsidRPr="003B4448">
              <w:rPr>
                <w:rFonts w:ascii="メイリオ" w:eastAsia="メイリオ" w:hAnsi="メイリオ" w:hint="eastAsia"/>
                <w:color w:val="auto"/>
                <w:spacing w:val="15"/>
                <w:sz w:val="24"/>
                <w:fitText w:val="1236" w:id="-468449532"/>
              </w:rPr>
              <w:t>Ｘ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B62FAF" w14:textId="77777777" w:rsidR="003B4448" w:rsidRPr="00065015" w:rsidRDefault="003B4448" w:rsidP="005B73B5">
            <w:pPr>
              <w:pStyle w:val="Default"/>
              <w:spacing w:line="360" w:lineRule="exact"/>
              <w:ind w:right="908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065015">
              <w:rPr>
                <w:rFonts w:ascii="メイリオ" w:eastAsia="メイリオ" w:hAnsi="メイリオ" w:hint="eastAsia"/>
                <w:color w:val="auto"/>
                <w:sz w:val="24"/>
              </w:rPr>
              <w:t>（　　　　　）　　　　－</w:t>
            </w:r>
          </w:p>
        </w:tc>
      </w:tr>
      <w:tr w:rsidR="003B4448" w:rsidRPr="00065015" w14:paraId="0B6BE285" w14:textId="77777777" w:rsidTr="005B73B5">
        <w:trPr>
          <w:trHeight w:val="445"/>
        </w:trPr>
        <w:tc>
          <w:tcPr>
            <w:tcW w:w="198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64EE37" w14:textId="77777777" w:rsidR="003B4448" w:rsidRPr="00065015" w:rsidRDefault="003B4448" w:rsidP="005B73B5">
            <w:pPr>
              <w:pStyle w:val="Default"/>
              <w:spacing w:line="360" w:lineRule="exact"/>
              <w:jc w:val="distribute"/>
              <w:rPr>
                <w:rFonts w:ascii="メイリオ" w:eastAsia="メイリオ" w:hAnsi="メイリオ" w:hint="eastAsia"/>
                <w:color w:val="auto"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369C9" w14:textId="77777777" w:rsidR="003B4448" w:rsidRPr="00065015" w:rsidRDefault="003B4448" w:rsidP="005B73B5">
            <w:pPr>
              <w:pStyle w:val="Default"/>
              <w:jc w:val="center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3B4448">
              <w:rPr>
                <w:rFonts w:ascii="メイリオ" w:eastAsia="メイリオ" w:hAnsi="メイリオ" w:hint="eastAsia"/>
                <w:color w:val="auto"/>
                <w:spacing w:val="30"/>
                <w:sz w:val="24"/>
                <w:fitText w:val="1200" w:id="-468449531"/>
              </w:rPr>
              <w:t>E メー</w:t>
            </w:r>
            <w:r w:rsidRPr="003B4448">
              <w:rPr>
                <w:rFonts w:ascii="メイリオ" w:eastAsia="メイリオ" w:hAnsi="メイリオ" w:hint="eastAsia"/>
                <w:color w:val="auto"/>
                <w:spacing w:val="1"/>
                <w:sz w:val="24"/>
                <w:fitText w:val="1200" w:id="-468449531"/>
              </w:rPr>
              <w:t>ル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CDEF8E" w14:textId="77777777" w:rsidR="003B4448" w:rsidRPr="00065015" w:rsidRDefault="003B4448" w:rsidP="005B73B5">
            <w:pPr>
              <w:pStyle w:val="Default"/>
              <w:spacing w:line="360" w:lineRule="exact"/>
              <w:ind w:right="908"/>
              <w:rPr>
                <w:rFonts w:ascii="メイリオ" w:eastAsia="メイリオ" w:hAnsi="メイリオ" w:hint="eastAsia"/>
                <w:color w:val="auto"/>
                <w:sz w:val="24"/>
              </w:rPr>
            </w:pPr>
          </w:p>
        </w:tc>
      </w:tr>
      <w:tr w:rsidR="003B4448" w:rsidRPr="00065015" w14:paraId="2EC5A57F" w14:textId="77777777" w:rsidTr="005B73B5">
        <w:trPr>
          <w:trHeight w:val="445"/>
        </w:trPr>
        <w:tc>
          <w:tcPr>
            <w:tcW w:w="198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DDCA2E" w14:textId="77777777" w:rsidR="003B4448" w:rsidRPr="00065015" w:rsidRDefault="003B4448" w:rsidP="005B73B5">
            <w:pPr>
              <w:pStyle w:val="Default"/>
              <w:spacing w:line="360" w:lineRule="exact"/>
              <w:jc w:val="distribute"/>
              <w:rPr>
                <w:rFonts w:ascii="メイリオ" w:eastAsia="メイリオ" w:hAnsi="メイリオ" w:hint="eastAsia"/>
                <w:color w:val="auto"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21397" w14:textId="77777777" w:rsidR="003B4448" w:rsidRPr="00065015" w:rsidRDefault="003B4448" w:rsidP="005B73B5">
            <w:pPr>
              <w:pStyle w:val="Default"/>
              <w:spacing w:line="360" w:lineRule="exact"/>
              <w:jc w:val="center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3B4448">
              <w:rPr>
                <w:rFonts w:ascii="メイリオ" w:eastAsia="メイリオ" w:hAnsi="メイリオ" w:hint="eastAsia"/>
                <w:color w:val="auto"/>
                <w:spacing w:val="377"/>
                <w:sz w:val="24"/>
                <w:fitText w:val="1235" w:id="-468449530"/>
              </w:rPr>
              <w:t>電</w:t>
            </w:r>
            <w:r w:rsidRPr="003B4448">
              <w:rPr>
                <w:rFonts w:ascii="メイリオ" w:eastAsia="メイリオ" w:hAnsi="メイリオ" w:hint="eastAsia"/>
                <w:color w:val="auto"/>
                <w:sz w:val="24"/>
                <w:fitText w:val="1235" w:id="-468449530"/>
              </w:rPr>
              <w:t>話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D64944" w14:textId="77777777" w:rsidR="003B4448" w:rsidRPr="00065015" w:rsidRDefault="003B4448" w:rsidP="005B73B5">
            <w:pPr>
              <w:pStyle w:val="Default"/>
              <w:spacing w:line="360" w:lineRule="exact"/>
              <w:ind w:right="908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065015">
              <w:rPr>
                <w:rFonts w:ascii="メイリオ" w:eastAsia="メイリオ" w:hAnsi="メイリオ" w:hint="eastAsia"/>
                <w:color w:val="auto"/>
                <w:sz w:val="24"/>
              </w:rPr>
              <w:t>（　　　　　）　　　　－</w:t>
            </w:r>
          </w:p>
        </w:tc>
      </w:tr>
      <w:tr w:rsidR="003B4448" w:rsidRPr="00065015" w14:paraId="32166CE0" w14:textId="77777777" w:rsidTr="005B73B5">
        <w:trPr>
          <w:trHeight w:val="509"/>
        </w:trPr>
        <w:tc>
          <w:tcPr>
            <w:tcW w:w="198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F6AD346" w14:textId="77777777" w:rsidR="003B4448" w:rsidRPr="00065015" w:rsidRDefault="003B4448" w:rsidP="005B73B5">
            <w:pPr>
              <w:pStyle w:val="Default"/>
              <w:spacing w:line="360" w:lineRule="exact"/>
              <w:jc w:val="center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3B4448">
              <w:rPr>
                <w:rFonts w:ascii="メイリオ" w:eastAsia="メイリオ" w:hAnsi="メイリオ" w:hint="eastAsia"/>
                <w:color w:val="auto"/>
                <w:w w:val="92"/>
                <w:sz w:val="24"/>
                <w:fitText w:val="1777" w:id="-468449529"/>
              </w:rPr>
              <w:t>意思疎通支援方</w:t>
            </w:r>
            <w:r w:rsidRPr="003B4448">
              <w:rPr>
                <w:rFonts w:ascii="メイリオ" w:eastAsia="メイリオ" w:hAnsi="メイリオ" w:hint="eastAsia"/>
                <w:color w:val="auto"/>
                <w:spacing w:val="5"/>
                <w:w w:val="92"/>
                <w:sz w:val="24"/>
                <w:fitText w:val="1777" w:id="-468449529"/>
              </w:rPr>
              <w:t>法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3811F9" w14:textId="77777777" w:rsidR="003B4448" w:rsidRPr="00065015" w:rsidRDefault="003B4448" w:rsidP="005B73B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065015">
              <w:rPr>
                <w:rFonts w:ascii="メイリオ" w:eastAsia="メイリオ" w:hAnsi="メイリオ" w:hint="eastAsia"/>
                <w:sz w:val="24"/>
                <w:szCs w:val="24"/>
              </w:rPr>
              <w:t>手話通訳　・　要約筆記（手書き・パソコン）</w:t>
            </w:r>
          </w:p>
        </w:tc>
      </w:tr>
      <w:tr w:rsidR="003B4448" w:rsidRPr="00065015" w14:paraId="6C94F45F" w14:textId="77777777" w:rsidTr="005B73B5">
        <w:trPr>
          <w:trHeight w:val="537"/>
        </w:trPr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5BAB1D" w14:textId="77777777" w:rsidR="003B4448" w:rsidRPr="00065015" w:rsidRDefault="003B4448" w:rsidP="005B73B5">
            <w:pPr>
              <w:pStyle w:val="Default"/>
              <w:spacing w:line="360" w:lineRule="exact"/>
              <w:jc w:val="center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3B4448">
              <w:rPr>
                <w:rFonts w:ascii="メイリオ" w:eastAsia="メイリオ" w:hAnsi="メイリオ" w:hint="eastAsia"/>
                <w:color w:val="auto"/>
                <w:spacing w:val="120"/>
                <w:sz w:val="24"/>
                <w:fitText w:val="1680" w:id="-468449528"/>
              </w:rPr>
              <w:t>派遣日</w:t>
            </w:r>
            <w:r w:rsidRPr="003B4448">
              <w:rPr>
                <w:rFonts w:ascii="メイリオ" w:eastAsia="メイリオ" w:hAnsi="メイリオ" w:hint="eastAsia"/>
                <w:color w:val="auto"/>
                <w:sz w:val="24"/>
                <w:fitText w:val="1680" w:id="-468449528"/>
              </w:rPr>
              <w:t>時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C033ED" w14:textId="77777777" w:rsidR="003B4448" w:rsidRPr="00065015" w:rsidRDefault="003B4448" w:rsidP="005B73B5">
            <w:pPr>
              <w:pStyle w:val="Default"/>
              <w:spacing w:line="360" w:lineRule="exact"/>
              <w:ind w:right="-51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065015">
              <w:rPr>
                <w:rFonts w:ascii="メイリオ" w:eastAsia="メイリオ" w:hAnsi="メイリオ" w:hint="eastAsia"/>
                <w:color w:val="auto"/>
                <w:sz w:val="24"/>
              </w:rPr>
              <w:t xml:space="preserve">　　　　年　　　月　　　日（　　）　　待合せ　　　時　　　分</w:t>
            </w:r>
          </w:p>
        </w:tc>
      </w:tr>
      <w:tr w:rsidR="003B4448" w:rsidRPr="00065015" w14:paraId="08BDFDEC" w14:textId="77777777" w:rsidTr="005B73B5">
        <w:trPr>
          <w:trHeight w:val="1012"/>
        </w:trPr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6FC238" w14:textId="77777777" w:rsidR="003B4448" w:rsidRPr="00065015" w:rsidRDefault="003B4448" w:rsidP="005B73B5">
            <w:pPr>
              <w:pStyle w:val="Default"/>
              <w:spacing w:line="360" w:lineRule="exact"/>
              <w:jc w:val="center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065015">
              <w:rPr>
                <w:rFonts w:ascii="メイリオ" w:eastAsia="メイリオ" w:hAnsi="メイリオ" w:hint="eastAsia"/>
                <w:color w:val="auto"/>
                <w:sz w:val="24"/>
              </w:rPr>
              <w:t>行事・催事等の場合は右に記入のこと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7AB2CA" w14:textId="77777777" w:rsidR="003B4448" w:rsidRPr="00065015" w:rsidRDefault="003B4448" w:rsidP="005B73B5">
            <w:pPr>
              <w:pStyle w:val="Default"/>
              <w:spacing w:line="360" w:lineRule="exact"/>
              <w:ind w:right="-51"/>
              <w:rPr>
                <w:rFonts w:ascii="メイリオ" w:eastAsia="メイリオ" w:hAnsi="メイリオ"/>
                <w:color w:val="auto"/>
                <w:sz w:val="24"/>
              </w:rPr>
            </w:pPr>
            <w:r w:rsidRPr="00065015">
              <w:rPr>
                <w:rFonts w:ascii="メイリオ" w:eastAsia="メイリオ" w:hAnsi="メイリオ" w:hint="eastAsia"/>
                <w:color w:val="auto"/>
                <w:sz w:val="24"/>
              </w:rPr>
              <w:t>派遣対象事業の開始：　　時　　分　／　終了：　　時　　分</w:t>
            </w:r>
          </w:p>
          <w:p w14:paraId="6129BE0E" w14:textId="77777777" w:rsidR="003B4448" w:rsidRPr="00065015" w:rsidRDefault="003B4448" w:rsidP="005B73B5">
            <w:pPr>
              <w:pStyle w:val="Default"/>
              <w:spacing w:line="360" w:lineRule="exact"/>
              <w:ind w:right="-51"/>
              <w:rPr>
                <w:rFonts w:ascii="メイリオ" w:eastAsia="メイリオ" w:hAnsi="メイリオ"/>
                <w:color w:val="auto"/>
                <w:sz w:val="24"/>
              </w:rPr>
            </w:pPr>
            <w:r w:rsidRPr="00065015">
              <w:rPr>
                <w:rFonts w:ascii="メイリオ" w:eastAsia="メイリオ" w:hAnsi="メイリオ" w:hint="eastAsia"/>
                <w:color w:val="auto"/>
                <w:sz w:val="24"/>
              </w:rPr>
              <w:t>リハーサル □ あり→　　月　　日（　　）　　　　□ なし</w:t>
            </w:r>
          </w:p>
          <w:p w14:paraId="196D14A7" w14:textId="77777777" w:rsidR="003B4448" w:rsidRPr="00065015" w:rsidRDefault="003B4448" w:rsidP="005B73B5">
            <w:pPr>
              <w:pStyle w:val="Default"/>
              <w:spacing w:line="360" w:lineRule="exact"/>
              <w:ind w:right="-51" w:firstLineChars="700" w:firstLine="1680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065015">
              <w:rPr>
                <w:rFonts w:ascii="メイリオ" w:eastAsia="メイリオ" w:hAnsi="メイリオ" w:hint="eastAsia"/>
                <w:color w:val="auto"/>
                <w:sz w:val="24"/>
              </w:rPr>
              <w:t>開始：　　時　　分／終了：　　時　　分</w:t>
            </w:r>
          </w:p>
        </w:tc>
      </w:tr>
      <w:tr w:rsidR="003B4448" w:rsidRPr="00065015" w14:paraId="6FF4E789" w14:textId="77777777" w:rsidTr="005B73B5">
        <w:trPr>
          <w:trHeight w:val="439"/>
        </w:trPr>
        <w:tc>
          <w:tcPr>
            <w:tcW w:w="1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BC3037F" w14:textId="77777777" w:rsidR="003B4448" w:rsidRPr="00065015" w:rsidRDefault="003B4448" w:rsidP="005B73B5">
            <w:pPr>
              <w:pStyle w:val="Default"/>
              <w:spacing w:line="360" w:lineRule="exact"/>
              <w:jc w:val="distribute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065015">
              <w:rPr>
                <w:rFonts w:ascii="メイリオ" w:eastAsia="メイリオ" w:hAnsi="メイリオ" w:hint="eastAsia"/>
                <w:color w:val="auto"/>
                <w:sz w:val="24"/>
              </w:rPr>
              <w:t>派遣場所</w:t>
            </w:r>
          </w:p>
        </w:tc>
        <w:tc>
          <w:tcPr>
            <w:tcW w:w="145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36A2B42" w14:textId="77777777" w:rsidR="003B4448" w:rsidRPr="00065015" w:rsidRDefault="003B4448" w:rsidP="005B73B5">
            <w:pPr>
              <w:pStyle w:val="Default"/>
              <w:spacing w:line="360" w:lineRule="exact"/>
              <w:jc w:val="center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3B4448">
              <w:rPr>
                <w:rFonts w:ascii="メイリオ" w:eastAsia="メイリオ" w:hAnsi="メイリオ" w:hint="eastAsia"/>
                <w:color w:val="auto"/>
                <w:spacing w:val="120"/>
                <w:sz w:val="24"/>
                <w:fitText w:val="1199" w:id="-468449527"/>
              </w:rPr>
              <w:t>所在</w:t>
            </w:r>
            <w:r w:rsidRPr="003B4448">
              <w:rPr>
                <w:rFonts w:ascii="メイリオ" w:eastAsia="メイリオ" w:hAnsi="メイリオ" w:hint="eastAsia"/>
                <w:color w:val="auto"/>
                <w:sz w:val="24"/>
                <w:fitText w:val="1199" w:id="-468449527"/>
              </w:rPr>
              <w:t>地</w:t>
            </w:r>
          </w:p>
        </w:tc>
        <w:tc>
          <w:tcPr>
            <w:tcW w:w="63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0A29DE" w14:textId="77777777" w:rsidR="003B4448" w:rsidRPr="00065015" w:rsidRDefault="003B4448" w:rsidP="005B73B5">
            <w:pPr>
              <w:pStyle w:val="Default"/>
              <w:spacing w:line="360" w:lineRule="exact"/>
              <w:jc w:val="both"/>
              <w:rPr>
                <w:rFonts w:ascii="メイリオ" w:eastAsia="メイリオ" w:hAnsi="メイリオ" w:hint="eastAsia"/>
                <w:color w:val="auto"/>
                <w:sz w:val="24"/>
              </w:rPr>
            </w:pPr>
          </w:p>
        </w:tc>
      </w:tr>
      <w:tr w:rsidR="003B4448" w:rsidRPr="00065015" w14:paraId="1402CFD5" w14:textId="77777777" w:rsidTr="005B73B5">
        <w:trPr>
          <w:trHeight w:val="697"/>
        </w:trPr>
        <w:tc>
          <w:tcPr>
            <w:tcW w:w="198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637453" w14:textId="77777777" w:rsidR="003B4448" w:rsidRPr="00065015" w:rsidRDefault="003B4448" w:rsidP="005B73B5">
            <w:pPr>
              <w:pStyle w:val="Default"/>
              <w:spacing w:line="360" w:lineRule="exact"/>
              <w:jc w:val="distribute"/>
              <w:rPr>
                <w:rFonts w:ascii="メイリオ" w:eastAsia="メイリオ" w:hAnsi="メイリオ" w:hint="eastAsia"/>
                <w:color w:val="auto"/>
                <w:sz w:val="24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7F7249DF" w14:textId="77777777" w:rsidR="003B4448" w:rsidRPr="00065015" w:rsidRDefault="003B4448" w:rsidP="005B73B5">
            <w:pPr>
              <w:pStyle w:val="Default"/>
              <w:spacing w:line="360" w:lineRule="exact"/>
              <w:jc w:val="center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3B4448">
              <w:rPr>
                <w:rFonts w:ascii="メイリオ" w:eastAsia="メイリオ" w:hAnsi="メイリオ" w:hint="eastAsia"/>
                <w:color w:val="auto"/>
                <w:spacing w:val="120"/>
                <w:sz w:val="24"/>
                <w:fitText w:val="1199" w:id="-468449526"/>
              </w:rPr>
              <w:t>施設</w:t>
            </w:r>
            <w:r w:rsidRPr="003B4448">
              <w:rPr>
                <w:rFonts w:ascii="メイリオ" w:eastAsia="メイリオ" w:hAnsi="メイリオ" w:hint="eastAsia"/>
                <w:color w:val="auto"/>
                <w:sz w:val="24"/>
                <w:fitText w:val="1199" w:id="-468449526"/>
              </w:rPr>
              <w:t>名</w:t>
            </w:r>
          </w:p>
        </w:tc>
        <w:tc>
          <w:tcPr>
            <w:tcW w:w="63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88F947" w14:textId="77777777" w:rsidR="003B4448" w:rsidRPr="00065015" w:rsidRDefault="003B4448" w:rsidP="005B73B5">
            <w:pPr>
              <w:pStyle w:val="Default"/>
              <w:spacing w:line="360" w:lineRule="exact"/>
              <w:jc w:val="both"/>
              <w:rPr>
                <w:rFonts w:ascii="メイリオ" w:eastAsia="メイリオ" w:hAnsi="メイリオ"/>
                <w:color w:val="auto"/>
                <w:sz w:val="24"/>
              </w:rPr>
            </w:pPr>
            <w:r w:rsidRPr="00065015">
              <w:rPr>
                <w:rFonts w:ascii="メイリオ" w:eastAsia="メイリオ" w:hAnsi="メイリオ" w:hint="eastAsia"/>
                <w:color w:val="auto"/>
                <w:sz w:val="24"/>
              </w:rPr>
              <w:t xml:space="preserve">名称：　　　　　</w:t>
            </w:r>
          </w:p>
          <w:p w14:paraId="47D01001" w14:textId="77777777" w:rsidR="003B4448" w:rsidRPr="00065015" w:rsidRDefault="003B4448" w:rsidP="005B73B5">
            <w:pPr>
              <w:pStyle w:val="Default"/>
              <w:spacing w:line="360" w:lineRule="exact"/>
              <w:jc w:val="both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065015">
              <w:rPr>
                <w:rFonts w:ascii="メイリオ" w:eastAsia="メイリオ" w:hAnsi="メイリオ" w:hint="eastAsia"/>
                <w:color w:val="auto"/>
                <w:sz w:val="24"/>
              </w:rPr>
              <w:t>会場：　　　　　　　　　待合せ場所：</w:t>
            </w:r>
          </w:p>
        </w:tc>
      </w:tr>
      <w:tr w:rsidR="003B4448" w:rsidRPr="00065015" w14:paraId="77C1004E" w14:textId="77777777" w:rsidTr="005B73B5">
        <w:trPr>
          <w:trHeight w:val="439"/>
        </w:trPr>
        <w:tc>
          <w:tcPr>
            <w:tcW w:w="198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EBCD35" w14:textId="77777777" w:rsidR="003B4448" w:rsidRPr="00065015" w:rsidRDefault="003B4448" w:rsidP="005B73B5">
            <w:pPr>
              <w:pStyle w:val="Default"/>
              <w:spacing w:line="360" w:lineRule="exact"/>
              <w:jc w:val="distribute"/>
              <w:rPr>
                <w:rFonts w:ascii="メイリオ" w:eastAsia="メイリオ" w:hAnsi="メイリオ" w:hint="eastAsia"/>
                <w:color w:val="auto"/>
                <w:sz w:val="24"/>
              </w:rPr>
            </w:pPr>
          </w:p>
        </w:tc>
        <w:tc>
          <w:tcPr>
            <w:tcW w:w="145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2C583F" w14:textId="77777777" w:rsidR="003B4448" w:rsidRPr="00065015" w:rsidRDefault="003B4448" w:rsidP="005B73B5">
            <w:pPr>
              <w:pStyle w:val="Default"/>
              <w:spacing w:line="360" w:lineRule="exact"/>
              <w:jc w:val="center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3B4448">
              <w:rPr>
                <w:rFonts w:ascii="メイリオ" w:eastAsia="メイリオ" w:hAnsi="メイリオ" w:hint="eastAsia"/>
                <w:color w:val="auto"/>
                <w:spacing w:val="120"/>
                <w:sz w:val="24"/>
                <w:fitText w:val="1235" w:id="-468449525"/>
              </w:rPr>
              <w:t xml:space="preserve">電　</w:t>
            </w:r>
            <w:r w:rsidRPr="003B4448">
              <w:rPr>
                <w:rFonts w:ascii="メイリオ" w:eastAsia="メイリオ" w:hAnsi="メイリオ" w:hint="eastAsia"/>
                <w:color w:val="auto"/>
                <w:spacing w:val="15"/>
                <w:sz w:val="24"/>
                <w:fitText w:val="1235" w:id="-468449525"/>
              </w:rPr>
              <w:t>話</w:t>
            </w:r>
          </w:p>
        </w:tc>
        <w:tc>
          <w:tcPr>
            <w:tcW w:w="63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425B9A" w14:textId="77777777" w:rsidR="003B4448" w:rsidRPr="00065015" w:rsidRDefault="003B4448" w:rsidP="005B73B5">
            <w:pPr>
              <w:pStyle w:val="Default"/>
              <w:spacing w:line="360" w:lineRule="exact"/>
              <w:jc w:val="both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065015">
              <w:rPr>
                <w:rFonts w:ascii="メイリオ" w:eastAsia="メイリオ" w:hAnsi="メイリオ" w:hint="eastAsia"/>
                <w:color w:val="auto"/>
                <w:sz w:val="24"/>
              </w:rPr>
              <w:t>（　　　　）　　　－</w:t>
            </w:r>
          </w:p>
        </w:tc>
      </w:tr>
      <w:tr w:rsidR="003B4448" w:rsidRPr="00065015" w14:paraId="4AEC2681" w14:textId="77777777" w:rsidTr="005B73B5">
        <w:trPr>
          <w:trHeight w:val="851"/>
        </w:trPr>
        <w:tc>
          <w:tcPr>
            <w:tcW w:w="198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235969D" w14:textId="77777777" w:rsidR="003B4448" w:rsidRPr="00065015" w:rsidRDefault="003B4448" w:rsidP="005B73B5">
            <w:pPr>
              <w:pStyle w:val="Default"/>
              <w:spacing w:line="360" w:lineRule="exact"/>
              <w:jc w:val="center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065015">
              <w:rPr>
                <w:rFonts w:ascii="メイリオ" w:eastAsia="メイリオ" w:hAnsi="メイリオ" w:hint="eastAsia"/>
                <w:color w:val="auto"/>
                <w:sz w:val="24"/>
              </w:rPr>
              <w:t>派遣対象の</w:t>
            </w:r>
          </w:p>
          <w:p w14:paraId="1CDFDCA1" w14:textId="77777777" w:rsidR="003B4448" w:rsidRPr="00065015" w:rsidRDefault="003B4448" w:rsidP="005B73B5">
            <w:pPr>
              <w:pStyle w:val="Default"/>
              <w:spacing w:line="360" w:lineRule="exact"/>
              <w:jc w:val="center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065015">
              <w:rPr>
                <w:rFonts w:ascii="メイリオ" w:eastAsia="メイリオ" w:hAnsi="メイリオ" w:hint="eastAsia"/>
                <w:color w:val="auto"/>
                <w:sz w:val="24"/>
              </w:rPr>
              <w:t>聴覚障がい者等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1FCCED" w14:textId="77777777" w:rsidR="003B4448" w:rsidRPr="00065015" w:rsidRDefault="003B4448" w:rsidP="005B73B5">
            <w:pPr>
              <w:pStyle w:val="Default"/>
              <w:spacing w:line="360" w:lineRule="exact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065015">
              <w:rPr>
                <w:rFonts w:ascii="メイリオ" w:eastAsia="メイリオ" w:hAnsi="メイリオ" w:hint="eastAsia"/>
                <w:color w:val="auto"/>
                <w:sz w:val="24"/>
              </w:rPr>
              <w:t>□ 申請者に同じ</w:t>
            </w:r>
          </w:p>
          <w:p w14:paraId="06058208" w14:textId="77777777" w:rsidR="003B4448" w:rsidRPr="00065015" w:rsidRDefault="003B4448" w:rsidP="005B73B5">
            <w:pPr>
              <w:pStyle w:val="Default"/>
              <w:spacing w:line="360" w:lineRule="exact"/>
              <w:rPr>
                <w:rFonts w:ascii="メイリオ" w:eastAsia="メイリオ" w:hAnsi="メイリオ"/>
                <w:strike/>
                <w:color w:val="auto"/>
                <w:sz w:val="24"/>
              </w:rPr>
            </w:pPr>
            <w:r w:rsidRPr="00065015">
              <w:rPr>
                <w:rFonts w:ascii="メイリオ" w:eastAsia="メイリオ" w:hAnsi="メイリオ" w:hint="eastAsia"/>
                <w:color w:val="auto"/>
                <w:sz w:val="24"/>
              </w:rPr>
              <w:t xml:space="preserve">□ 申請者と異なる→氏名：　　　　　　　　</w:t>
            </w:r>
          </w:p>
          <w:p w14:paraId="1C5A2FE5" w14:textId="77777777" w:rsidR="003B4448" w:rsidRPr="00065015" w:rsidRDefault="003B4448" w:rsidP="005B73B5">
            <w:pPr>
              <w:pStyle w:val="Default"/>
              <w:spacing w:line="360" w:lineRule="exact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065015">
              <w:rPr>
                <w:rFonts w:ascii="メイリオ" w:eastAsia="メイリオ" w:hAnsi="メイリオ" w:hint="eastAsia"/>
                <w:color w:val="auto"/>
                <w:sz w:val="24"/>
              </w:rPr>
              <w:t>□ 広く豊田市民を対象とした行事・催事等</w:t>
            </w:r>
          </w:p>
        </w:tc>
      </w:tr>
      <w:tr w:rsidR="003B4448" w:rsidRPr="00065015" w14:paraId="3BE0015D" w14:textId="77777777" w:rsidTr="005B73B5">
        <w:trPr>
          <w:trHeight w:val="748"/>
        </w:trPr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DF32F" w14:textId="77777777" w:rsidR="003B4448" w:rsidRPr="00065015" w:rsidRDefault="003B4448" w:rsidP="005B73B5">
            <w:pPr>
              <w:pStyle w:val="Default"/>
              <w:spacing w:line="360" w:lineRule="exact"/>
              <w:jc w:val="center"/>
              <w:rPr>
                <w:rFonts w:ascii="メイリオ" w:eastAsia="メイリオ" w:hAnsi="メイリオ"/>
                <w:color w:val="auto"/>
                <w:sz w:val="24"/>
              </w:rPr>
            </w:pPr>
            <w:r w:rsidRPr="003B4448">
              <w:rPr>
                <w:rFonts w:ascii="メイリオ" w:eastAsia="メイリオ" w:hAnsi="メイリオ" w:hint="eastAsia"/>
                <w:color w:val="auto"/>
                <w:spacing w:val="120"/>
                <w:sz w:val="24"/>
                <w:fitText w:val="1680" w:id="-468449524"/>
              </w:rPr>
              <w:t>添付資</w:t>
            </w:r>
            <w:r w:rsidRPr="003B4448">
              <w:rPr>
                <w:rFonts w:ascii="メイリオ" w:eastAsia="メイリオ" w:hAnsi="メイリオ" w:hint="eastAsia"/>
                <w:color w:val="auto"/>
                <w:sz w:val="24"/>
                <w:fitText w:val="1680" w:id="-468449524"/>
              </w:rPr>
              <w:t>料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B7477D" w14:textId="77777777" w:rsidR="003B4448" w:rsidRPr="00065015" w:rsidRDefault="003B4448" w:rsidP="003B4448">
            <w:pPr>
              <w:pStyle w:val="Default"/>
              <w:numPr>
                <w:ilvl w:val="0"/>
                <w:numId w:val="1"/>
              </w:numPr>
              <w:spacing w:line="300" w:lineRule="exact"/>
              <w:jc w:val="both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065015">
              <w:rPr>
                <w:rFonts w:ascii="メイリオ" w:eastAsia="メイリオ" w:hAnsi="メイリオ" w:hint="eastAsia"/>
                <w:color w:val="auto"/>
                <w:sz w:val="24"/>
              </w:rPr>
              <w:t>事業概要のわかるもの（行事・催事等のチラシ、会議次第等）</w:t>
            </w:r>
          </w:p>
          <w:p w14:paraId="523E5216" w14:textId="77777777" w:rsidR="003B4448" w:rsidRPr="00065015" w:rsidRDefault="003B4448" w:rsidP="003B4448">
            <w:pPr>
              <w:pStyle w:val="Default"/>
              <w:numPr>
                <w:ilvl w:val="0"/>
                <w:numId w:val="1"/>
              </w:numPr>
              <w:spacing w:line="300" w:lineRule="exact"/>
              <w:jc w:val="both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065015">
              <w:rPr>
                <w:rFonts w:ascii="メイリオ" w:eastAsia="メイリオ" w:hAnsi="メイリオ" w:hint="eastAsia"/>
                <w:color w:val="auto"/>
                <w:sz w:val="24"/>
              </w:rPr>
              <w:t>待合せ場所及び通訳者用の駐車場の場所がわかるもの（地図等）</w:t>
            </w:r>
          </w:p>
        </w:tc>
      </w:tr>
      <w:tr w:rsidR="003B4448" w:rsidRPr="00065015" w14:paraId="11FFE688" w14:textId="77777777" w:rsidTr="005B73B5">
        <w:trPr>
          <w:trHeight w:val="389"/>
        </w:trPr>
        <w:tc>
          <w:tcPr>
            <w:tcW w:w="97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131CB" w14:textId="77777777" w:rsidR="003B4448" w:rsidRPr="00065015" w:rsidRDefault="003B4448" w:rsidP="005B73B5">
            <w:pPr>
              <w:spacing w:line="360" w:lineRule="exact"/>
              <w:rPr>
                <w:rFonts w:ascii="メイリオ" w:eastAsia="メイリオ" w:hAnsi="メイリオ" w:hint="eastAsia"/>
                <w:sz w:val="22"/>
                <w:szCs w:val="22"/>
              </w:rPr>
            </w:pPr>
            <w:r w:rsidRPr="00065015">
              <w:rPr>
                <w:rFonts w:ascii="メイリオ" w:eastAsia="メイリオ" w:hAnsi="メイリオ" w:hint="eastAsia"/>
                <w:sz w:val="22"/>
                <w:szCs w:val="22"/>
              </w:rPr>
              <w:t>※　派遣日時の</w:t>
            </w:r>
            <w:r w:rsidRPr="00065015">
              <w:rPr>
                <w:rFonts w:ascii="メイリオ" w:eastAsia="メイリオ" w:hAnsi="メイリオ" w:hint="eastAsia"/>
                <w:b/>
                <w:bCs/>
                <w:sz w:val="22"/>
                <w:szCs w:val="22"/>
                <w:u w:val="single"/>
              </w:rPr>
              <w:t>１０日前まで</w:t>
            </w:r>
            <w:r w:rsidRPr="00065015">
              <w:rPr>
                <w:rFonts w:ascii="メイリオ" w:eastAsia="メイリオ" w:hAnsi="メイリオ" w:hint="eastAsia"/>
                <w:sz w:val="22"/>
                <w:szCs w:val="22"/>
              </w:rPr>
              <w:t>に障がい福祉課（FAX33-2940）に提出（緊急の場合を除く）。</w:t>
            </w:r>
          </w:p>
        </w:tc>
      </w:tr>
    </w:tbl>
    <w:p w14:paraId="7282976A" w14:textId="77777777" w:rsidR="004343C7" w:rsidRPr="003B4448" w:rsidRDefault="004343C7" w:rsidP="003B4448"/>
    <w:sectPr w:rsidR="004343C7" w:rsidRPr="003B4448" w:rsidSect="00A379BB">
      <w:pgSz w:w="11906" w:h="16838"/>
      <w:pgMar w:top="454" w:right="851" w:bottom="45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9F7FDF"/>
    <w:multiLevelType w:val="hybridMultilevel"/>
    <w:tmpl w:val="3F945E54"/>
    <w:lvl w:ilvl="0" w:tplc="433A821A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8967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3C7"/>
    <w:rsid w:val="003B4448"/>
    <w:rsid w:val="004343C7"/>
    <w:rsid w:val="00A3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CCA4F01"/>
  <w15:chartTrackingRefBased/>
  <w15:docId w15:val="{09FC3E0F-70BB-43C3-A4DE-7921CF85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C7"/>
    <w:pPr>
      <w:spacing w:after="0" w:line="240" w:lineRule="exact"/>
    </w:pPr>
    <w:rPr>
      <w:rFonts w:ascii="Century" w:eastAsia="ＭＳ 明朝" w:hAnsi="Century" w:cs="Times New Roman"/>
      <w:kern w:val="0"/>
      <w:sz w:val="18"/>
      <w:szCs w:val="1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43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3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3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3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3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3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3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3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43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43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43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343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43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43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43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43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43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43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34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3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343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343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3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343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4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343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43C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343C7"/>
    <w:pPr>
      <w:widowControl w:val="0"/>
      <w:autoSpaceDE w:val="0"/>
      <w:autoSpaceDN w:val="0"/>
      <w:adjustRightInd w:val="0"/>
      <w:spacing w:after="0" w:line="240" w:lineRule="exact"/>
    </w:pPr>
    <w:rPr>
      <w:rFonts w:ascii="ＭＳ" w:eastAsia="ＭＳ" w:hAnsi="Century" w:cs="ＭＳ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136</Words>
  <Characters>781</Characters>
  <Application>Microsoft Office Word</Application>
  <DocSecurity>0</DocSecurity>
  <Lines>6</Lines>
  <Paragraphs>1</Paragraphs>
  <ScaleCrop>false</ScaleCrop>
  <Company>city.toyota.aichi.jp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会任用：障がい福祉課：石原　真希</dc:creator>
  <cp:keywords/>
  <dc:description/>
  <cp:lastModifiedBy>会任用：障がい福祉課：石原　真希</cp:lastModifiedBy>
  <cp:revision>3</cp:revision>
  <dcterms:created xsi:type="dcterms:W3CDTF">2026-04-02T02:49:00Z</dcterms:created>
  <dcterms:modified xsi:type="dcterms:W3CDTF">2026-04-02T07:10:00Z</dcterms:modified>
</cp:coreProperties>
</file>