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5318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様式第３号（第７条関係）</w:t>
      </w:r>
    </w:p>
    <w:p w14:paraId="7EF0A4CB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70EF0138" w14:textId="77777777" w:rsidR="00CD726C" w:rsidRPr="00E43F0F" w:rsidRDefault="00CD726C" w:rsidP="000B42E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豊田市障がい者就労支援奨励金（代理）請求書</w:t>
      </w:r>
    </w:p>
    <w:p w14:paraId="1C0EBCC1" w14:textId="77777777" w:rsidR="00CD726C" w:rsidRPr="00E43F0F" w:rsidRDefault="00CD726C">
      <w:pPr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7C6BF1E1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542B46AA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</w:p>
    <w:p w14:paraId="1B42C067" w14:textId="77777777" w:rsidR="00CD726C" w:rsidRPr="00E43F0F" w:rsidRDefault="00CD726C">
      <w:pPr>
        <w:spacing w:line="30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（請求者又は代理請求者）</w:t>
      </w:r>
      <w:r w:rsidRPr="00E43F0F">
        <w:rPr>
          <w:rFonts w:ascii="メイリオ" w:eastAsia="メイリオ" w:hAnsi="メイリオ" w:cs="メイリオ" w:hint="eastAsia"/>
          <w:sz w:val="18"/>
          <w:szCs w:val="18"/>
        </w:rPr>
        <w:t>※代理請求者の場合、事業所所在地、事業所名、管理者氏名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E43F0F" w:rsidRPr="00E43F0F" w14:paraId="0E10886C" w14:textId="77777777">
        <w:trPr>
          <w:trHeight w:val="586"/>
        </w:trPr>
        <w:tc>
          <w:tcPr>
            <w:tcW w:w="1526" w:type="dxa"/>
            <w:shd w:val="clear" w:color="auto" w:fill="auto"/>
            <w:vAlign w:val="center"/>
          </w:tcPr>
          <w:p w14:paraId="6ADBDE52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796" w:type="dxa"/>
            <w:shd w:val="clear" w:color="auto" w:fill="auto"/>
          </w:tcPr>
          <w:p w14:paraId="0FECE4C1" w14:textId="77777777" w:rsidR="00CD726C" w:rsidRPr="00E43F0F" w:rsidRDefault="00CD726C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65218DEB" w14:textId="77777777">
        <w:trPr>
          <w:trHeight w:val="553"/>
        </w:trPr>
        <w:tc>
          <w:tcPr>
            <w:tcW w:w="1526" w:type="dxa"/>
            <w:shd w:val="clear" w:color="auto" w:fill="auto"/>
            <w:vAlign w:val="center"/>
          </w:tcPr>
          <w:p w14:paraId="2B4E559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7796" w:type="dxa"/>
            <w:shd w:val="clear" w:color="auto" w:fill="auto"/>
          </w:tcPr>
          <w:p w14:paraId="7735C709" w14:textId="77777777" w:rsidR="00CD726C" w:rsidRPr="00E43F0F" w:rsidRDefault="00CD726C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CD726C" w:rsidRPr="00E43F0F" w14:paraId="4FE180B6" w14:textId="77777777">
        <w:trPr>
          <w:trHeight w:val="574"/>
        </w:trPr>
        <w:tc>
          <w:tcPr>
            <w:tcW w:w="1526" w:type="dxa"/>
            <w:shd w:val="clear" w:color="auto" w:fill="auto"/>
            <w:vAlign w:val="center"/>
          </w:tcPr>
          <w:p w14:paraId="534E4EB4" w14:textId="77777777" w:rsidR="00CD726C" w:rsidRPr="00E43F0F" w:rsidRDefault="00CD726C">
            <w:pPr>
              <w:spacing w:line="32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E2E4387" w14:textId="77777777" w:rsidR="00CD726C" w:rsidRPr="00E43F0F" w:rsidRDefault="00CD726C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（　　　　）　　　―　　　</w:t>
            </w:r>
          </w:p>
        </w:tc>
      </w:tr>
    </w:tbl>
    <w:p w14:paraId="1913AAE6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228FF8CC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豊田市障がい者就労支援奨励金として、下記の金額を請求します。</w:t>
      </w:r>
    </w:p>
    <w:p w14:paraId="08486947" w14:textId="77777777" w:rsidR="00CD726C" w:rsidRPr="00E43F0F" w:rsidRDefault="00CD726C">
      <w:pPr>
        <w:spacing w:line="32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5CFB80FD" w14:textId="77777777" w:rsidR="00CD726C" w:rsidRPr="00E43F0F" w:rsidRDefault="00CD726C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  <w:u w:val="double"/>
        </w:rPr>
      </w:pPr>
      <w:r w:rsidRPr="00E43F0F">
        <w:rPr>
          <w:rFonts w:ascii="メイリオ" w:eastAsia="メイリオ" w:hAnsi="メイリオ" w:cs="メイリオ" w:hint="eastAsia"/>
          <w:b/>
          <w:bCs/>
          <w:sz w:val="28"/>
          <w:u w:val="double"/>
        </w:rPr>
        <w:t>金　　　　　　円（</w:t>
      </w:r>
      <w:r w:rsidRPr="00E43F0F">
        <w:rPr>
          <w:rFonts w:ascii="メイリオ" w:eastAsia="メイリオ" w:hAnsi="メイリオ" w:cs="メイリオ" w:hint="eastAsia"/>
          <w:b/>
          <w:bCs/>
          <w:sz w:val="28"/>
          <w:szCs w:val="28"/>
          <w:u w:val="double"/>
        </w:rPr>
        <w:t xml:space="preserve">　　　年　　　月利用分）</w:t>
      </w:r>
    </w:p>
    <w:p w14:paraId="37904C97" w14:textId="77777777" w:rsidR="00CD726C" w:rsidRPr="00E43F0F" w:rsidRDefault="00CD726C">
      <w:pPr>
        <w:spacing w:line="320" w:lineRule="exact"/>
      </w:pPr>
    </w:p>
    <w:p w14:paraId="35D71F2A" w14:textId="77777777" w:rsidR="00CD726C" w:rsidRPr="00E43F0F" w:rsidRDefault="00CD726C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 w:val="22"/>
          <w:szCs w:val="22"/>
        </w:rPr>
        <w:t>※どちらにも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〇</w:t>
      </w:r>
      <w:r w:rsidRPr="00E43F0F">
        <w:rPr>
          <w:rFonts w:ascii="メイリオ" w:eastAsia="メイリオ" w:hAnsi="メイリオ" w:cs="メイリオ"/>
          <w:sz w:val="22"/>
          <w:szCs w:val="22"/>
        </w:rPr>
        <w:t>”</w:t>
      </w:r>
      <w:r w:rsidRPr="00E43F0F">
        <w:rPr>
          <w:rFonts w:ascii="メイリオ" w:eastAsia="メイリオ" w:hAnsi="メイリオ" w:cs="メイリオ" w:hint="eastAsia"/>
          <w:sz w:val="22"/>
          <w:szCs w:val="22"/>
        </w:rPr>
        <w:t>がない場合は、前回請求時と同じ口座に振り込みます。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6"/>
        <w:gridCol w:w="1906"/>
        <w:gridCol w:w="3118"/>
        <w:gridCol w:w="2977"/>
      </w:tblGrid>
      <w:tr w:rsidR="00E43F0F" w:rsidRPr="00E43F0F" w14:paraId="3E49182B" w14:textId="77777777">
        <w:trPr>
          <w:trHeight w:val="41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D34DBA" w14:textId="77777777" w:rsidR="00CD726C" w:rsidRPr="00E43F0F" w:rsidRDefault="00E97F0F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w:pict w14:anchorId="648EFB0D">
                <v:group id="_x0000_s2067" style="position:absolute;left:0;text-align:left;margin-left:26.25pt;margin-top:15.55pt;width:14.2pt;height:19.05pt;z-index:251658752" coordorigin="1019,2244" coordsize="366,407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64" type="#_x0000_t32" style="position:absolute;left:1021;top:2244;width:352;height:0" o:connectortype="straight">
                    <v:stroke endarrow="block"/>
                  </v:shape>
                  <v:shape id="_x0000_s2065" type="#_x0000_t32" style="position:absolute;left:1033;top:2651;width:352;height:0" o:connectortype="straight">
                    <v:stroke endarrow="block"/>
                  </v:shape>
                  <v:shape id="_x0000_s2066" type="#_x0000_t32" style="position:absolute;left:1019;top:2244;width:0;height:407" o:connectortype="straight"/>
                </v:group>
              </w:pict>
            </w:r>
            <w:r w:rsidR="00CD726C"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どちらかに○</w:t>
            </w:r>
          </w:p>
          <w:p w14:paraId="7D598646" w14:textId="77777777" w:rsidR="00CD726C" w:rsidRPr="00E43F0F" w:rsidRDefault="00CD726C">
            <w:pPr>
              <w:spacing w:line="300" w:lineRule="exact"/>
              <w:rPr>
                <w:rFonts w:ascii="メイリオ" w:eastAsia="メイリオ" w:hAnsi="メイリオ" w:cs="メイリオ"/>
                <w:b/>
                <w:bCs/>
                <w:sz w:val="16"/>
                <w:szCs w:val="16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16"/>
                <w:szCs w:val="16"/>
              </w:rPr>
              <w:t>（※）</w:t>
            </w:r>
          </w:p>
        </w:tc>
        <w:tc>
          <w:tcPr>
            <w:tcW w:w="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23FD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E84CA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 xml:space="preserve">前回請求時と同じ口座に振り込みを希望 </w:t>
            </w: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〈振込先口座に変更がない方〉</w:t>
            </w:r>
          </w:p>
        </w:tc>
      </w:tr>
      <w:tr w:rsidR="00E43F0F" w:rsidRPr="00E43F0F" w14:paraId="6BDCB41E" w14:textId="77777777">
        <w:trPr>
          <w:trHeight w:val="3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0FAE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6E649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00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8D3AFC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以下の口座に振り込みを希望</w:t>
            </w:r>
          </w:p>
          <w:p w14:paraId="751CC5C9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〈①初めて請求する方、②振込先口座を変更したい方、③事業所を変更した方〉</w:t>
            </w:r>
          </w:p>
        </w:tc>
      </w:tr>
      <w:tr w:rsidR="00E43F0F" w:rsidRPr="00E43F0F" w14:paraId="1F15F41F" w14:textId="77777777">
        <w:trPr>
          <w:trHeight w:val="931"/>
        </w:trPr>
        <w:tc>
          <w:tcPr>
            <w:tcW w:w="1355" w:type="dxa"/>
            <w:gridSpan w:val="2"/>
            <w:vMerge w:val="restart"/>
            <w:shd w:val="clear" w:color="auto" w:fill="A6A6A6"/>
            <w:vAlign w:val="center"/>
          </w:tcPr>
          <w:p w14:paraId="0CF6C5B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20C60E3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金融機関名</w:t>
            </w:r>
          </w:p>
          <w:p w14:paraId="5FEDC904" w14:textId="77777777" w:rsidR="00CD726C" w:rsidRPr="00E43F0F" w:rsidRDefault="00CD72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fitText w:val="1200" w:id="-1028929536"/>
              </w:rPr>
              <w:t>支店</w:t>
            </w:r>
            <w:r w:rsidRPr="00E43F0F">
              <w:rPr>
                <w:rFonts w:ascii="メイリオ" w:eastAsia="メイリオ" w:hAnsi="メイリオ" w:cs="メイリオ" w:hint="eastAsia"/>
                <w:kern w:val="0"/>
                <w:sz w:val="24"/>
                <w:fitText w:val="1200" w:id="-1028929536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4595AA" w14:textId="77777777" w:rsidR="00CD726C" w:rsidRPr="00E43F0F" w:rsidRDefault="00CD726C">
            <w:pPr>
              <w:spacing w:line="300" w:lineRule="exact"/>
              <w:ind w:left="1090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銀行</w:t>
            </w:r>
          </w:p>
          <w:p w14:paraId="488B7439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信用金庫</w:t>
            </w:r>
          </w:p>
          <w:p w14:paraId="28F683E7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2EFC8D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本店</w:t>
            </w:r>
          </w:p>
          <w:p w14:paraId="699B7993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支店</w:t>
            </w:r>
          </w:p>
          <w:p w14:paraId="0C93D9C4" w14:textId="77777777" w:rsidR="00CD726C" w:rsidRPr="00E43F0F" w:rsidRDefault="00CD726C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出張所</w:t>
            </w:r>
          </w:p>
        </w:tc>
      </w:tr>
      <w:tr w:rsidR="00E43F0F" w:rsidRPr="00E43F0F" w14:paraId="3A791D02" w14:textId="77777777">
        <w:trPr>
          <w:trHeight w:val="593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2842FA6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C8D9458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種別・口座番号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0B3A8" w14:textId="77777777" w:rsidR="00CD726C" w:rsidRPr="00E43F0F" w:rsidRDefault="00CD726C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2"/>
                <w:szCs w:val="22"/>
              </w:rPr>
              <w:t>普通　・　当座</w:t>
            </w:r>
          </w:p>
        </w:tc>
      </w:tr>
      <w:tr w:rsidR="00E43F0F" w:rsidRPr="00E43F0F" w14:paraId="60074B4B" w14:textId="77777777">
        <w:trPr>
          <w:trHeight w:val="99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535A9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EA1E0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（フリガナ）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6501EB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64B4F8D4" w14:textId="77777777">
        <w:trPr>
          <w:trHeight w:val="607"/>
        </w:trPr>
        <w:tc>
          <w:tcPr>
            <w:tcW w:w="1355" w:type="dxa"/>
            <w:gridSpan w:val="2"/>
            <w:vMerge/>
            <w:shd w:val="clear" w:color="auto" w:fill="A6A6A6"/>
            <w:vAlign w:val="center"/>
          </w:tcPr>
          <w:p w14:paraId="12E05B8F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25323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口座名義人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04942A" w14:textId="77777777" w:rsidR="00CD726C" w:rsidRPr="00E43F0F" w:rsidRDefault="00CD726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DBADA9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</w:p>
    <w:p w14:paraId="5460E38B" w14:textId="77777777" w:rsidR="00CD726C" w:rsidRPr="00E43F0F" w:rsidRDefault="00E97F0F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pict w14:anchorId="5C420CDE">
          <v:rect id="_x0000_s2052" style="position:absolute;left:0;text-align:left;margin-left:-6.25pt;margin-top:19.5pt;width:479.75pt;height:217.75pt;z-index:251656704" filled="f">
            <v:textbox inset="5.85pt,.7pt,5.85pt,.7pt"/>
          </v:rect>
        </w:pict>
      </w:r>
      <w:r w:rsidR="00CD726C" w:rsidRPr="00E43F0F">
        <w:rPr>
          <w:rFonts w:ascii="メイリオ" w:eastAsia="メイリオ" w:hAnsi="メイリオ" w:cs="メイリオ" w:hint="eastAsia"/>
          <w:sz w:val="24"/>
        </w:rPr>
        <w:t>（事業所記入欄）下段の※の欄の入力もお願いします。</w:t>
      </w:r>
    </w:p>
    <w:tbl>
      <w:tblPr>
        <w:tblpPr w:leftFromText="142" w:rightFromText="142" w:vertAnchor="text" w:horzAnchor="margin" w:tblpX="198" w:tblpY="362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304"/>
        <w:gridCol w:w="1600"/>
        <w:gridCol w:w="1489"/>
        <w:gridCol w:w="1630"/>
        <w:gridCol w:w="1808"/>
      </w:tblGrid>
      <w:tr w:rsidR="00E43F0F" w:rsidRPr="00E43F0F" w14:paraId="1111DD50" w14:textId="77777777">
        <w:trPr>
          <w:cantSplit/>
          <w:trHeight w:val="281"/>
        </w:trPr>
        <w:tc>
          <w:tcPr>
            <w:tcW w:w="1306" w:type="dxa"/>
            <w:vMerge w:val="restart"/>
            <w:vAlign w:val="center"/>
          </w:tcPr>
          <w:p w14:paraId="24061BAC" w14:textId="77777777" w:rsidR="00CD726C" w:rsidRPr="00E43F0F" w:rsidRDefault="000B42E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利用</w:t>
            </w:r>
            <w:r w:rsidR="00CD726C" w:rsidRPr="00E43F0F">
              <w:rPr>
                <w:rFonts w:ascii="メイリオ" w:eastAsia="メイリオ" w:hAnsi="メイリオ" w:cs="メイリオ" w:hint="eastAsia"/>
                <w:sz w:val="24"/>
              </w:rPr>
              <w:t>日数</w:t>
            </w:r>
          </w:p>
        </w:tc>
        <w:tc>
          <w:tcPr>
            <w:tcW w:w="2904" w:type="dxa"/>
            <w:gridSpan w:val="2"/>
            <w:vAlign w:val="center"/>
          </w:tcPr>
          <w:p w14:paraId="1960569A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訓練のための経費</w:t>
            </w:r>
          </w:p>
        </w:tc>
        <w:tc>
          <w:tcPr>
            <w:tcW w:w="3119" w:type="dxa"/>
            <w:gridSpan w:val="2"/>
            <w:vAlign w:val="center"/>
          </w:tcPr>
          <w:p w14:paraId="1FE6FF81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通所のための経費</w:t>
            </w:r>
          </w:p>
        </w:tc>
        <w:tc>
          <w:tcPr>
            <w:tcW w:w="1808" w:type="dxa"/>
            <w:vMerge w:val="restart"/>
            <w:vAlign w:val="center"/>
          </w:tcPr>
          <w:p w14:paraId="7BE4BC1F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合計金額</w:t>
            </w:r>
          </w:p>
        </w:tc>
      </w:tr>
      <w:tr w:rsidR="00E43F0F" w:rsidRPr="00E43F0F" w14:paraId="385F2FE7" w14:textId="77777777">
        <w:trPr>
          <w:trHeight w:val="292"/>
        </w:trPr>
        <w:tc>
          <w:tcPr>
            <w:tcW w:w="1306" w:type="dxa"/>
            <w:vMerge/>
            <w:vAlign w:val="center"/>
          </w:tcPr>
          <w:p w14:paraId="7563F6D6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7017977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00" w:type="dxa"/>
            <w:vAlign w:val="center"/>
          </w:tcPr>
          <w:p w14:paraId="2E9D7850" w14:textId="77777777" w:rsidR="00CD726C" w:rsidRPr="00E43F0F" w:rsidRDefault="00CD726C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489" w:type="dxa"/>
            <w:vAlign w:val="center"/>
          </w:tcPr>
          <w:p w14:paraId="6A1D63BC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単　価</w:t>
            </w:r>
          </w:p>
        </w:tc>
        <w:tc>
          <w:tcPr>
            <w:tcW w:w="1630" w:type="dxa"/>
            <w:vAlign w:val="center"/>
          </w:tcPr>
          <w:p w14:paraId="048818DD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金　　額</w:t>
            </w:r>
          </w:p>
        </w:tc>
        <w:tc>
          <w:tcPr>
            <w:tcW w:w="1808" w:type="dxa"/>
            <w:vMerge/>
            <w:vAlign w:val="center"/>
          </w:tcPr>
          <w:p w14:paraId="742E8989" w14:textId="77777777" w:rsidR="00CD726C" w:rsidRPr="00E43F0F" w:rsidRDefault="00CD726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43F0F" w:rsidRPr="00E43F0F" w14:paraId="7754FED2" w14:textId="77777777">
        <w:trPr>
          <w:cantSplit/>
          <w:trHeight w:val="814"/>
        </w:trPr>
        <w:tc>
          <w:tcPr>
            <w:tcW w:w="1306" w:type="dxa"/>
            <w:vAlign w:val="center"/>
          </w:tcPr>
          <w:p w14:paraId="36BD7062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1304" w:type="dxa"/>
            <w:vAlign w:val="center"/>
          </w:tcPr>
          <w:p w14:paraId="1C8D33AC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１７５円</w:t>
            </w:r>
          </w:p>
        </w:tc>
        <w:tc>
          <w:tcPr>
            <w:tcW w:w="1600" w:type="dxa"/>
            <w:vAlign w:val="center"/>
          </w:tcPr>
          <w:p w14:paraId="70041FAE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489" w:type="dxa"/>
            <w:vAlign w:val="center"/>
          </w:tcPr>
          <w:p w14:paraId="69403A03" w14:textId="77777777" w:rsidR="00CD726C" w:rsidRPr="00E43F0F" w:rsidRDefault="00CD726C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630" w:type="dxa"/>
            <w:vAlign w:val="center"/>
          </w:tcPr>
          <w:p w14:paraId="5FFE8331" w14:textId="77777777" w:rsidR="00CD726C" w:rsidRPr="00E43F0F" w:rsidRDefault="00CD726C">
            <w:pPr>
              <w:spacing w:line="360" w:lineRule="exact"/>
              <w:ind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  <w:tc>
          <w:tcPr>
            <w:tcW w:w="1808" w:type="dxa"/>
            <w:vAlign w:val="center"/>
          </w:tcPr>
          <w:p w14:paraId="41FBE38A" w14:textId="77777777" w:rsidR="00CD726C" w:rsidRPr="00E43F0F" w:rsidRDefault="00CD726C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E43F0F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</w:tbl>
    <w:p w14:paraId="12C0A864" w14:textId="77777777" w:rsidR="00CD726C" w:rsidRPr="00E43F0F" w:rsidRDefault="00CD726C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請求内訳（</w:t>
      </w:r>
      <w:r w:rsidRPr="00E43F0F">
        <w:rPr>
          <w:rFonts w:ascii="メイリオ" w:eastAsia="メイリオ" w:hAnsi="メイリオ" w:cs="メイリオ" w:hint="eastAsia"/>
          <w:b/>
          <w:sz w:val="24"/>
        </w:rPr>
        <w:t>代理請求の場合、記入必要なし。別紙を添付してください。</w:t>
      </w:r>
      <w:r w:rsidRPr="00E43F0F">
        <w:rPr>
          <w:rFonts w:ascii="メイリオ" w:eastAsia="メイリオ" w:hAnsi="メイリオ" w:cs="メイリオ" w:hint="eastAsia"/>
          <w:sz w:val="24"/>
        </w:rPr>
        <w:t>）</w:t>
      </w:r>
    </w:p>
    <w:p w14:paraId="0408BF9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※訓練のための経費の月額上限は３，７５０円とする。</w:t>
      </w:r>
    </w:p>
    <w:p w14:paraId="5EAB1E0E" w14:textId="77777777" w:rsidR="00CD726C" w:rsidRPr="00E43F0F" w:rsidRDefault="00CD726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上記の</w:t>
      </w:r>
      <w:r w:rsidR="000B42EE" w:rsidRPr="00E43F0F">
        <w:rPr>
          <w:rFonts w:ascii="メイリオ" w:eastAsia="メイリオ" w:hAnsi="メイリオ" w:cs="メイリオ" w:hint="eastAsia"/>
          <w:sz w:val="24"/>
        </w:rPr>
        <w:t>利用</w:t>
      </w:r>
      <w:r w:rsidRPr="00E43F0F">
        <w:rPr>
          <w:rFonts w:ascii="メイリオ" w:eastAsia="メイリオ" w:hAnsi="メイリオ" w:cs="メイリオ" w:hint="eastAsia"/>
          <w:sz w:val="24"/>
        </w:rPr>
        <w:t>日数について、事実と相違ないことを証明します。</w:t>
      </w:r>
    </w:p>
    <w:p w14:paraId="65ACF83E" w14:textId="77777777" w:rsidR="00CD726C" w:rsidRPr="00E43F0F" w:rsidRDefault="00CD726C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年　　月　　日　　事業所名</w:t>
      </w:r>
    </w:p>
    <w:p w14:paraId="37BC57B6" w14:textId="77777777" w:rsidR="00CD726C" w:rsidRPr="00E43F0F" w:rsidRDefault="00CD726C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</w:p>
    <w:p w14:paraId="4F7DBE41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43F0F">
        <w:rPr>
          <w:rFonts w:ascii="メイリオ" w:eastAsia="メイリオ" w:hAnsi="メイリオ" w:cs="メイリオ"/>
          <w:sz w:val="24"/>
        </w:rPr>
        <w:t xml:space="preserve">　　　　　　　　　　　　　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 xml:space="preserve">電話番号 （　　　</w:t>
      </w:r>
      <w:r w:rsidRPr="00E43F0F">
        <w:rPr>
          <w:rFonts w:ascii="メイリオ" w:eastAsia="メイリオ" w:hAnsi="メイリオ" w:cs="メイリオ"/>
          <w:sz w:val="24"/>
          <w:szCs w:val="18"/>
          <w:u w:val="single"/>
        </w:rPr>
        <w:t xml:space="preserve">）　　－   　</w:t>
      </w:r>
      <w:r w:rsidRPr="00E43F0F">
        <w:rPr>
          <w:rFonts w:ascii="メイリオ" w:eastAsia="メイリオ" w:hAnsi="メイリオ" w:cs="メイリオ" w:hint="eastAsia"/>
          <w:sz w:val="24"/>
          <w:szCs w:val="18"/>
          <w:u w:val="single"/>
        </w:rPr>
        <w:t xml:space="preserve">　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  <w:u w:val="single"/>
        </w:rPr>
        <w:t xml:space="preserve">担当者　　　　　　</w:t>
      </w:r>
    </w:p>
    <w:p w14:paraId="25F894FD" w14:textId="77777777" w:rsidR="00CD726C" w:rsidRPr="00E43F0F" w:rsidRDefault="00CD726C">
      <w:pPr>
        <w:spacing w:line="540" w:lineRule="exact"/>
        <w:rPr>
          <w:rFonts w:ascii="メイリオ" w:eastAsia="メイリオ" w:hAnsi="メイリオ" w:cs="メイリオ"/>
          <w:sz w:val="22"/>
          <w:szCs w:val="22"/>
        </w:rPr>
      </w:pPr>
      <w:r w:rsidRPr="00E43F0F">
        <w:rPr>
          <w:rFonts w:ascii="メイリオ" w:eastAsia="メイリオ" w:hAnsi="メイリオ" w:cs="メイリオ" w:hint="eastAsia"/>
          <w:szCs w:val="21"/>
          <w:u w:val="single"/>
        </w:rPr>
        <w:t>※事業所番号　　　　　　　　　　　　（最初の10桁）</w:t>
      </w:r>
      <w:r w:rsidRPr="00E43F0F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43F0F">
        <w:rPr>
          <w:rFonts w:ascii="メイリオ" w:eastAsia="メイリオ" w:hAnsi="メイリオ" w:cs="メイリオ" w:hint="eastAsia"/>
          <w:szCs w:val="21"/>
          <w:u w:val="single"/>
        </w:rPr>
        <w:t xml:space="preserve">※受給者証番号　　　　　　　　　　　　</w:t>
      </w:r>
      <w:r w:rsidRPr="00E43F0F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</w:t>
      </w:r>
    </w:p>
    <w:sectPr w:rsidR="00CD726C" w:rsidRPr="00E43F0F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2EE"/>
    <w:rsid w:val="000B42EE"/>
    <w:rsid w:val="000B5561"/>
    <w:rsid w:val="00127221"/>
    <w:rsid w:val="0035357D"/>
    <w:rsid w:val="00564B6C"/>
    <w:rsid w:val="00971CCB"/>
    <w:rsid w:val="00B65BB4"/>
    <w:rsid w:val="00CD726C"/>
    <w:rsid w:val="00D32F85"/>
    <w:rsid w:val="00E43F0F"/>
    <w:rsid w:val="00E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4" type="connector" idref="#_x0000_s2064"/>
        <o:r id="V:Rule5" type="connector" idref="#_x0000_s2066"/>
        <o:r id="V:Rule6" type="connector" idref="#_x0000_s2065"/>
      </o:rules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3</cp:revision>
  <cp:lastPrinted>2025-09-04T05:45:00Z</cp:lastPrinted>
  <dcterms:created xsi:type="dcterms:W3CDTF">2025-09-16T08:53:00Z</dcterms:created>
  <dcterms:modified xsi:type="dcterms:W3CDTF">2025-09-16T08:54:00Z</dcterms:modified>
</cp:coreProperties>
</file>