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4B" w:rsidRDefault="00E037FB">
      <w:pPr>
        <w:spacing w:line="360" w:lineRule="exact"/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 年　　月　　日</w:t>
      </w:r>
    </w:p>
    <w:p w:rsidR="003A414B" w:rsidRDefault="00E037FB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(あて先) 豊田市</w:t>
      </w:r>
    </w:p>
    <w:p w:rsidR="003A414B" w:rsidRDefault="003A414B">
      <w:pPr>
        <w:spacing w:line="360" w:lineRule="exact"/>
        <w:ind w:rightChars="450" w:right="945" w:firstLineChars="2000" w:firstLine="4400"/>
        <w:rPr>
          <w:rFonts w:ascii="Meiryo UI" w:eastAsia="Meiryo UI" w:hAnsi="Meiryo UI" w:cs="Meiryo UI"/>
          <w:sz w:val="22"/>
        </w:rPr>
      </w:pPr>
    </w:p>
    <w:p w:rsidR="003A414B" w:rsidRDefault="00E037FB">
      <w:pPr>
        <w:spacing w:line="360" w:lineRule="exact"/>
        <w:ind w:rightChars="450" w:right="945" w:firstLineChars="2000" w:firstLine="440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申請者住所又は事務所の所在地　</w:t>
      </w:r>
    </w:p>
    <w:p w:rsidR="003A414B" w:rsidRDefault="00E037FB">
      <w:pPr>
        <w:spacing w:line="360" w:lineRule="exact"/>
        <w:ind w:leftChars="100" w:left="210" w:rightChars="450" w:right="945" w:firstLineChars="1900" w:firstLine="418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商号、名称又は氏名　</w:t>
      </w:r>
    </w:p>
    <w:p w:rsidR="003A414B" w:rsidRDefault="003A414B">
      <w:pPr>
        <w:spacing w:line="360" w:lineRule="exact"/>
        <w:ind w:leftChars="100" w:left="210" w:rightChars="450" w:right="945" w:firstLineChars="1400" w:firstLine="3080"/>
        <w:rPr>
          <w:rFonts w:ascii="Meiryo UI" w:eastAsia="Meiryo UI" w:hAnsi="Meiryo UI" w:cs="Meiryo UI"/>
          <w:sz w:val="22"/>
        </w:rPr>
      </w:pPr>
    </w:p>
    <w:p w:rsidR="003A414B" w:rsidRDefault="003A414B">
      <w:pPr>
        <w:spacing w:line="360" w:lineRule="exact"/>
        <w:ind w:leftChars="100" w:left="210" w:rightChars="450" w:right="945" w:firstLineChars="1400" w:firstLine="3080"/>
        <w:rPr>
          <w:rFonts w:ascii="Meiryo UI" w:eastAsia="Meiryo UI" w:hAnsi="Meiryo UI" w:cs="Meiryo UI"/>
          <w:sz w:val="22"/>
        </w:rPr>
      </w:pPr>
    </w:p>
    <w:p w:rsidR="003A414B" w:rsidRDefault="003A414B">
      <w:pPr>
        <w:spacing w:line="360" w:lineRule="exact"/>
        <w:ind w:right="880"/>
        <w:rPr>
          <w:rFonts w:ascii="Meiryo UI" w:eastAsia="Meiryo UI" w:hAnsi="Meiryo UI" w:cs="Meiryo UI"/>
          <w:sz w:val="22"/>
        </w:rPr>
      </w:pPr>
    </w:p>
    <w:p w:rsidR="003A414B" w:rsidRDefault="00E037FB">
      <w:pPr>
        <w:spacing w:line="360" w:lineRule="exact"/>
        <w:jc w:val="center"/>
        <w:rPr>
          <w:rFonts w:ascii="Meiryo UI" w:eastAsia="Meiryo UI" w:hAnsi="Meiryo UI" w:cs="Meiryo UI"/>
          <w:sz w:val="28"/>
        </w:rPr>
      </w:pPr>
      <w:r>
        <w:rPr>
          <w:rFonts w:ascii="Meiryo UI" w:eastAsia="Meiryo UI" w:hAnsi="Meiryo UI" w:cs="Meiryo UI" w:hint="eastAsia"/>
          <w:sz w:val="28"/>
        </w:rPr>
        <w:t>サービス付き高齢者向け住宅整備事業に係る意見聴取申請書</w:t>
      </w:r>
    </w:p>
    <w:p w:rsidR="003A414B" w:rsidRDefault="003A414B">
      <w:pPr>
        <w:spacing w:line="360" w:lineRule="exact"/>
        <w:rPr>
          <w:rFonts w:ascii="Meiryo UI" w:eastAsia="Meiryo UI" w:hAnsi="Meiryo UI" w:cs="Meiryo UI"/>
          <w:sz w:val="22"/>
        </w:rPr>
      </w:pPr>
    </w:p>
    <w:p w:rsidR="003A414B" w:rsidRDefault="00E037FB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下記の計画について、サービス付き高齢者向け住宅整備事業の交付申請をしたいので、意見聴</w:t>
      </w:r>
      <w:bookmarkStart w:id="0" w:name="_GoBack"/>
      <w:bookmarkEnd w:id="0"/>
      <w:r>
        <w:rPr>
          <w:rFonts w:ascii="Meiryo UI" w:eastAsia="Meiryo UI" w:hAnsi="Meiryo UI" w:cs="Meiryo UI" w:hint="eastAsia"/>
          <w:sz w:val="22"/>
        </w:rPr>
        <w:t>取手続きをお願い致します。</w:t>
      </w:r>
    </w:p>
    <w:p w:rsidR="003A414B" w:rsidRDefault="003A414B">
      <w:pPr>
        <w:spacing w:line="360" w:lineRule="exact"/>
        <w:rPr>
          <w:rFonts w:ascii="Meiryo UI" w:eastAsia="Meiryo UI" w:hAnsi="Meiryo UI" w:cs="Meiryo UI"/>
          <w:sz w:val="22"/>
        </w:rPr>
      </w:pPr>
    </w:p>
    <w:p w:rsidR="003A414B" w:rsidRDefault="00E037FB">
      <w:pPr>
        <w:pStyle w:val="a3"/>
        <w:spacing w:line="360" w:lineRule="exact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6"/>
        <w:gridCol w:w="6998"/>
      </w:tblGrid>
      <w:tr w:rsidR="003A414B">
        <w:trPr>
          <w:trHeight w:val="510"/>
        </w:trPr>
        <w:tc>
          <w:tcPr>
            <w:tcW w:w="1668" w:type="dxa"/>
            <w:vAlign w:val="center"/>
          </w:tcPr>
          <w:p w:rsidR="003A414B" w:rsidRDefault="00E037FB">
            <w:pPr>
              <w:spacing w:line="36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住宅名称</w:t>
            </w:r>
          </w:p>
        </w:tc>
        <w:tc>
          <w:tcPr>
            <w:tcW w:w="7034" w:type="dxa"/>
            <w:vAlign w:val="center"/>
          </w:tcPr>
          <w:p w:rsidR="003A414B" w:rsidRDefault="003A414B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3A414B">
        <w:trPr>
          <w:trHeight w:val="510"/>
        </w:trPr>
        <w:tc>
          <w:tcPr>
            <w:tcW w:w="1668" w:type="dxa"/>
            <w:vAlign w:val="center"/>
          </w:tcPr>
          <w:p w:rsidR="003A414B" w:rsidRDefault="00E037FB">
            <w:pPr>
              <w:spacing w:line="36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計 画 地</w:t>
            </w:r>
          </w:p>
        </w:tc>
        <w:tc>
          <w:tcPr>
            <w:tcW w:w="7034" w:type="dxa"/>
            <w:vAlign w:val="center"/>
          </w:tcPr>
          <w:p w:rsidR="003A414B" w:rsidRDefault="00E037FB">
            <w:pPr>
              <w:spacing w:line="360" w:lineRule="exac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豊田市</w:t>
            </w:r>
          </w:p>
        </w:tc>
      </w:tr>
      <w:tr w:rsidR="003A414B">
        <w:trPr>
          <w:trHeight w:val="1850"/>
        </w:trPr>
        <w:tc>
          <w:tcPr>
            <w:tcW w:w="1668" w:type="dxa"/>
            <w:vAlign w:val="center"/>
          </w:tcPr>
          <w:p w:rsidR="003A414B" w:rsidRDefault="00E037FB">
            <w:pPr>
              <w:spacing w:line="36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公共交通機関</w:t>
            </w:r>
          </w:p>
          <w:p w:rsidR="003A414B" w:rsidRDefault="00E037FB">
            <w:pPr>
              <w:spacing w:line="36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へのアクセス</w:t>
            </w:r>
          </w:p>
        </w:tc>
        <w:tc>
          <w:tcPr>
            <w:tcW w:w="7034" w:type="dxa"/>
            <w:tcBorders>
              <w:bottom w:val="single" w:sz="4" w:space="0" w:color="auto"/>
            </w:tcBorders>
          </w:tcPr>
          <w:p w:rsidR="003A414B" w:rsidRDefault="00E037FB">
            <w:pPr>
              <w:spacing w:line="36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 住宅から最寄りの駅・バス停までの直線距離</w:t>
            </w:r>
          </w:p>
          <w:p w:rsidR="003A414B" w:rsidRDefault="00E037FB">
            <w:pPr>
              <w:spacing w:line="360" w:lineRule="exact"/>
              <w:ind w:firstLineChars="100" w:firstLine="2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【駅名又はバス停名】</w:t>
            </w:r>
          </w:p>
          <w:p w:rsidR="003A414B" w:rsidRDefault="00E037FB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 （　　　　　　　　　　　　　　　　　　　　　　　　　　　　　　　　　　　　　　　　　　　　　）</w:t>
            </w:r>
          </w:p>
          <w:p w:rsidR="003A414B" w:rsidRDefault="00E037FB">
            <w:pPr>
              <w:spacing w:line="360" w:lineRule="exact"/>
              <w:ind w:firstLineChars="100" w:firstLine="2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【住宅からの直線距離・所要時間】</w:t>
            </w:r>
          </w:p>
          <w:p w:rsidR="003A414B" w:rsidRDefault="00E037FB">
            <w:pPr>
              <w:spacing w:line="360" w:lineRule="exact"/>
              <w:ind w:firstLineChars="100" w:firstLine="20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　　　　　　　　　　　　　　　　　　　　　　　　　　　　　　　　　　　　　　　　　　　　　）</w:t>
            </w:r>
          </w:p>
        </w:tc>
      </w:tr>
      <w:tr w:rsidR="003A414B">
        <w:trPr>
          <w:trHeight w:val="4389"/>
        </w:trPr>
        <w:tc>
          <w:tcPr>
            <w:tcW w:w="1668" w:type="dxa"/>
            <w:vAlign w:val="center"/>
          </w:tcPr>
          <w:p w:rsidR="003A414B" w:rsidRDefault="00E037FB">
            <w:pPr>
              <w:spacing w:line="36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医療・介護施設</w:t>
            </w:r>
          </w:p>
          <w:p w:rsidR="003A414B" w:rsidRDefault="00E037FB">
            <w:pPr>
              <w:spacing w:line="36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との連携</w:t>
            </w:r>
          </w:p>
        </w:tc>
        <w:tc>
          <w:tcPr>
            <w:tcW w:w="7034" w:type="dxa"/>
            <w:vAlign w:val="center"/>
          </w:tcPr>
          <w:p w:rsidR="003A414B" w:rsidRDefault="00E037FB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□ 住宅に医療機関又は介護保険事業所が併設(予定)されている</w:t>
            </w:r>
          </w:p>
          <w:p w:rsidR="003A414B" w:rsidRDefault="00E037FB">
            <w:pPr>
              <w:spacing w:line="360" w:lineRule="exact"/>
              <w:ind w:firstLineChars="200" w:firstLine="4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【種別・施設名】</w:t>
            </w:r>
          </w:p>
          <w:p w:rsidR="003A414B" w:rsidRDefault="00E037FB">
            <w:pPr>
              <w:spacing w:line="360" w:lineRule="exact"/>
              <w:ind w:firstLineChars="100" w:firstLine="2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　　　　　　　　　　　　　　　　　　　　　　　　　　　　　　　　　　　　　　　　　　　　　）</w:t>
            </w:r>
          </w:p>
          <w:p w:rsidR="003A414B" w:rsidRDefault="00E037FB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□ 近隣に既存の医療機関又は介護保険事業所がある</w:t>
            </w:r>
          </w:p>
          <w:p w:rsidR="003A414B" w:rsidRDefault="00E037FB">
            <w:pPr>
              <w:spacing w:line="360" w:lineRule="exact"/>
              <w:ind w:firstLineChars="200" w:firstLine="4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【種別・施設名】</w:t>
            </w:r>
          </w:p>
          <w:p w:rsidR="003A414B" w:rsidRDefault="00E037FB">
            <w:pPr>
              <w:spacing w:line="360" w:lineRule="exact"/>
              <w:ind w:firstLineChars="100" w:firstLine="2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　　　　　　　　　　　　　　　　　　　　　　　　　　　　　　　　　　　　　　　　　　　　　）</w:t>
            </w:r>
          </w:p>
          <w:p w:rsidR="003A414B" w:rsidRDefault="00E037FB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□ 協定等を通じた医療機関との連携(予定)がある</w:t>
            </w:r>
          </w:p>
          <w:p w:rsidR="003A414B" w:rsidRDefault="00E037FB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　　【種別・施設名・内容】　　　　　　　　　　　　　　　　　　　　　　　　　　　　　　　　　　　　　</w:t>
            </w:r>
          </w:p>
          <w:p w:rsidR="003A414B" w:rsidRDefault="00E037FB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208100</wp:posOffset>
                      </wp:positionH>
                      <wp:positionV relativeFrom="paragraph">
                        <wp:posOffset>47890</wp:posOffset>
                      </wp:positionV>
                      <wp:extent cx="3862316" cy="619125"/>
                      <wp:effectExtent l="0" t="0" r="2413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2316" cy="619125"/>
                              </a:xfrm>
                              <a:prstGeom prst="bracketPair">
                                <a:avLst>
                                  <a:gd name="adj" fmla="val 895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4FA08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6.4pt;margin-top:3.75pt;width:304.1pt;height:4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" adj="1934" strokecolor="black [3213]"/>
                  </w:pict>
                </mc:Fallback>
              </mc:AlternateContent>
            </w:r>
          </w:p>
          <w:p w:rsidR="003A414B" w:rsidRDefault="003A414B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</w:p>
          <w:p w:rsidR="003A414B" w:rsidRDefault="003A414B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</w:p>
          <w:p w:rsidR="003A414B" w:rsidRDefault="00E037FB">
            <w:pPr>
              <w:spacing w:line="360" w:lineRule="exac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□ 上記に該当しない</w:t>
            </w:r>
          </w:p>
        </w:tc>
      </w:tr>
      <w:tr w:rsidR="003A414B">
        <w:trPr>
          <w:trHeight w:val="907"/>
        </w:trPr>
        <w:tc>
          <w:tcPr>
            <w:tcW w:w="1668" w:type="dxa"/>
            <w:vAlign w:val="center"/>
          </w:tcPr>
          <w:p w:rsidR="003A414B" w:rsidRDefault="00E037FB">
            <w:pPr>
              <w:spacing w:line="36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備　考</w:t>
            </w:r>
          </w:p>
        </w:tc>
        <w:tc>
          <w:tcPr>
            <w:tcW w:w="7034" w:type="dxa"/>
            <w:vAlign w:val="center"/>
          </w:tcPr>
          <w:p w:rsidR="003A414B" w:rsidRDefault="00E037FB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都市計画区域　（　内　・　外　）／ 土砂災害特別警戒区域　（　内　・　外　）</w:t>
            </w:r>
          </w:p>
          <w:p w:rsidR="003A414B" w:rsidRDefault="00E037FB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区分：市街化区域（用途地域　　　　　　　　　　　　　　　　　）・ 市街化調整区域</w:t>
            </w:r>
          </w:p>
        </w:tc>
      </w:tr>
    </w:tbl>
    <w:p w:rsidR="003A414B" w:rsidRDefault="00E037FB">
      <w:pPr>
        <w:spacing w:line="36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【添付書類】</w:t>
      </w:r>
    </w:p>
    <w:p w:rsidR="003A414B" w:rsidRDefault="00E037FB">
      <w:pPr>
        <w:spacing w:line="360" w:lineRule="exact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  <w:sz w:val="20"/>
        </w:rPr>
        <w:t>・ 住宅、最寄りの公共交通機関・医療機関・介護施設の場所を記載した見取り図</w:t>
      </w:r>
    </w:p>
    <w:p w:rsidR="003A414B" w:rsidRDefault="00E037FB">
      <w:pPr>
        <w:spacing w:line="360" w:lineRule="exact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20"/>
        </w:rPr>
        <w:t xml:space="preserve">　・ 介護施設・医療機関との協定等がある場合においては、協定書等の写し</w:t>
      </w:r>
    </w:p>
    <w:p w:rsidR="003A414B" w:rsidRDefault="00E037FB">
      <w:pPr>
        <w:spacing w:line="36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　　　　　　　　　　　　　　　　　　【事務担当者連絡先】</w:t>
      </w:r>
    </w:p>
    <w:p w:rsidR="003A414B" w:rsidRDefault="00E037FB">
      <w:pPr>
        <w:spacing w:line="360" w:lineRule="exact"/>
        <w:ind w:firstLineChars="1900" w:firstLine="3990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氏　名：　　　　　　　　　　　　　　　　　　　　　　　　　　</w:t>
      </w:r>
    </w:p>
    <w:p w:rsidR="003A414B" w:rsidRDefault="00E037FB">
      <w:pPr>
        <w:spacing w:line="360" w:lineRule="exact"/>
        <w:ind w:firstLineChars="1900" w:firstLine="3990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T E L：　　　　　　　　　　　　　　　　　　　　　　　　　　</w:t>
      </w:r>
    </w:p>
    <w:sectPr w:rsidR="003A414B">
      <w:pgSz w:w="11906" w:h="16838"/>
      <w:pgMar w:top="680" w:right="1701" w:bottom="680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14B" w:rsidRDefault="00E037FB">
      <w:r>
        <w:separator/>
      </w:r>
    </w:p>
  </w:endnote>
  <w:endnote w:type="continuationSeparator" w:id="0">
    <w:p w:rsidR="003A414B" w:rsidRDefault="00E0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14B" w:rsidRDefault="00E037FB">
      <w:r>
        <w:separator/>
      </w:r>
    </w:p>
  </w:footnote>
  <w:footnote w:type="continuationSeparator" w:id="0">
    <w:p w:rsidR="003A414B" w:rsidRDefault="00E03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4B"/>
    <w:rsid w:val="003A414B"/>
    <w:rsid w:val="00D82781"/>
    <w:rsid w:val="00E0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C2ED70C-25CB-4DD5-B187-7C3ACC16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Meiryo UI" w:eastAsia="Meiryo UI" w:hAnsi="Meiryo UI" w:cs="Meiryo UI"/>
      <w:sz w:val="22"/>
    </w:rPr>
  </w:style>
  <w:style w:type="character" w:customStyle="1" w:styleId="a4">
    <w:name w:val="記 (文字)"/>
    <w:basedOn w:val="a0"/>
    <w:link w:val="a3"/>
    <w:uiPriority w:val="99"/>
    <w:rPr>
      <w:rFonts w:ascii="Meiryo UI" w:eastAsia="Meiryo UI" w:hAnsi="Meiryo UI" w:cs="Meiryo UI"/>
      <w:sz w:val="22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="Meiryo UI" w:eastAsia="Meiryo UI" w:hAnsi="Meiryo UI" w:cs="Meiryo UI"/>
      <w:sz w:val="22"/>
    </w:rPr>
  </w:style>
  <w:style w:type="character" w:customStyle="1" w:styleId="a6">
    <w:name w:val="結語 (文字)"/>
    <w:basedOn w:val="a0"/>
    <w:link w:val="a5"/>
    <w:uiPriority w:val="99"/>
    <w:rPr>
      <w:rFonts w:ascii="Meiryo UI" w:eastAsia="Meiryo UI" w:hAnsi="Meiryo UI" w:cs="Meiryo UI"/>
      <w:sz w:val="22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岩橋　里朗</cp:lastModifiedBy>
  <cp:revision>3</cp:revision>
  <dcterms:created xsi:type="dcterms:W3CDTF">2022-08-01T00:57:00Z</dcterms:created>
  <dcterms:modified xsi:type="dcterms:W3CDTF">2022-08-01T00:58:00Z</dcterms:modified>
</cp:coreProperties>
</file>