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00" w:lineRule="exact"/>
        <w:jc w:val="center"/>
        <w:rPr>
          <w:rFonts w:ascii="メイリオ" w:eastAsia="メイリオ" w:hAnsi="メイリオ" w:cs="Times New Roman"/>
          <w:bCs/>
          <w:kern w:val="0"/>
          <w:sz w:val="28"/>
          <w:szCs w:val="28"/>
          <w14:ligatures w14:val="none"/>
        </w:rPr>
      </w:pPr>
      <w:r>
        <w:rPr>
          <w:rFonts w:ascii="メイリオ" w:eastAsia="メイリオ" w:hAnsi="メイリオ" w:cs="Times New Roman" w:hint="eastAsia"/>
          <w:bCs/>
          <w:kern w:val="0"/>
          <w:sz w:val="28"/>
          <w:szCs w:val="28"/>
          <w14:ligatures w14:val="none"/>
        </w:rPr>
        <w:t xml:space="preserve">名義後援及び賞交付申請書　　</w:t>
      </w:r>
    </w:p>
    <w:p>
      <w:pPr>
        <w:spacing w:line="100" w:lineRule="exact"/>
        <w:jc w:val="center"/>
        <w:rPr>
          <w:rFonts w:ascii="メイリオ" w:eastAsia="メイリオ" w:hAnsi="メイリオ" w:cs="Times New Roman"/>
          <w:bCs/>
          <w:kern w:val="0"/>
          <w:sz w:val="28"/>
          <w:szCs w:val="28"/>
          <w14:ligatures w14:val="none"/>
        </w:rPr>
      </w:pPr>
    </w:p>
    <w:p>
      <w:pPr>
        <w:spacing w:line="300" w:lineRule="exact"/>
        <w:jc w:val="center"/>
        <w:rPr>
          <w:rFonts w:ascii="メイリオ" w:eastAsia="メイリオ" w:hAnsi="メイリオ" w:cs="Times New Roman"/>
          <w:bCs/>
          <w:kern w:val="0"/>
          <w:sz w:val="24"/>
          <w:szCs w:val="24"/>
          <w14:ligatures w14:val="none"/>
        </w:rPr>
      </w:pPr>
      <w:r>
        <w:rPr>
          <w:rFonts w:ascii="メイリオ" w:eastAsia="メイリオ" w:hAnsi="メイリオ" w:cs="Times New Roman" w:hint="eastAsia"/>
          <w:bCs/>
          <w:kern w:val="0"/>
          <w:sz w:val="28"/>
          <w:szCs w:val="28"/>
          <w14:ligatures w14:val="none"/>
        </w:rPr>
        <w:t xml:space="preserve">　　　　　　　　　　　　　　　　　　　　　　　　　　　</w:t>
      </w:r>
      <w:r>
        <w:rPr>
          <w:rFonts w:ascii="メイリオ" w:eastAsia="メイリオ" w:hAnsi="メイリオ" w:cs="Times New Roman" w:hint="eastAsia"/>
          <w:bCs/>
          <w:kern w:val="0"/>
          <w:sz w:val="24"/>
          <w:szCs w:val="24"/>
          <w14:ligatures w14:val="none"/>
        </w:rPr>
        <w:t>令和　　年　　月　　日</w:t>
      </w:r>
    </w:p>
    <w:p>
      <w:pPr>
        <w:spacing w:beforeLines="50" w:before="180" w:line="300" w:lineRule="exact"/>
        <w:ind w:right="844" w:firstLineChars="300" w:firstLine="720"/>
        <w:rPr>
          <w:rFonts w:ascii="メイリオ" w:eastAsia="メイリオ" w:hAnsi="メイリオ" w:cs="Times New Roman"/>
          <w:sz w:val="24"/>
          <w:szCs w:val="24"/>
          <w14:ligatures w14:val="none"/>
        </w:rPr>
      </w:pPr>
      <w:r>
        <w:rPr>
          <w:rFonts w:ascii="メイリオ" w:eastAsia="メイリオ" w:hAnsi="メイリオ" w:cs="Times New Roman" w:hint="eastAsia"/>
          <w:sz w:val="24"/>
          <w:szCs w:val="24"/>
          <w14:ligatures w14:val="none"/>
        </w:rPr>
        <w:t xml:space="preserve">　■</w:t>
      </w:r>
      <w:r>
        <w:rPr>
          <w:rFonts w:ascii="メイリオ" w:eastAsia="メイリオ" w:hAnsi="メイリオ" w:cs="Times New Roman" w:hint="eastAsia"/>
          <w:b/>
          <w:bCs/>
          <w:sz w:val="24"/>
          <w:szCs w:val="24"/>
          <w14:ligatures w14:val="none"/>
        </w:rPr>
        <w:t>申請先</w:t>
      </w:r>
      <w:r>
        <w:rPr>
          <w:rFonts w:ascii="メイリオ" w:eastAsia="メイリオ" w:hAnsi="メイリオ" w:hint="eastAsia"/>
          <w:b/>
          <w:bCs/>
          <w:w w:val="75"/>
          <w:kern w:val="0"/>
          <w:fitText w:val="3473" w:id="-747968507"/>
        </w:rPr>
        <w:t>（申請を希望する提出先に○を付けてください）</w:t>
      </w:r>
      <w:r>
        <w:rPr>
          <w:rFonts w:ascii="メイリオ" w:eastAsia="メイリオ" w:hAnsi="メイリオ" w:hint="eastAsia"/>
          <w:b/>
          <w:bCs/>
          <w:w w:val="78"/>
          <w:kern w:val="0"/>
          <w:fitText w:val="3624" w:id="-747967744"/>
        </w:rPr>
        <w:t>※申請はそれぞれの提出先に提出してください</w:t>
      </w:r>
      <w:r>
        <w:rPr>
          <w:rFonts w:ascii="メイリオ" w:eastAsia="メイリオ" w:hAnsi="メイリオ" w:hint="eastAsia"/>
          <w:b/>
          <w:bCs/>
          <w:spacing w:val="10"/>
          <w:w w:val="78"/>
          <w:kern w:val="0"/>
          <w:fitText w:val="3624" w:id="-747967744"/>
        </w:rPr>
        <w:t>。</w:t>
      </w:r>
    </w:p>
    <w:tbl>
      <w:tblPr>
        <w:tblW w:w="964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8647"/>
      </w:tblGrid>
      <w:tr>
        <w:trPr>
          <w:trHeight w:val="340"/>
        </w:trPr>
        <w:tc>
          <w:tcPr>
            <w:tcW w:w="10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rPr>
                <w:rFonts w:ascii="メイリオ" w:eastAsia="メイリオ" w:hAnsi="メイリオ" w:cs="Times New Roman"/>
                <w:szCs w:val="21"/>
                <w14:ligatures w14:val="none"/>
              </w:rPr>
            </w:pP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Chars="50" w:firstLine="120"/>
              <w:rPr>
                <w:rFonts w:ascii="メイリオ" w:eastAsia="メイリオ" w:hAnsi="メイリオ" w:cs="Times New Roman"/>
                <w:sz w:val="20"/>
                <w:szCs w:val="20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 xml:space="preserve">豊田市　　　　（名義後援・共催、賞状・副賞）　　</w:t>
            </w:r>
            <w:r>
              <w:rPr>
                <w:rFonts w:ascii="メイリオ" w:eastAsia="メイリオ" w:hAnsi="メイリオ" w:cs="Times New Roman" w:hint="eastAsia"/>
                <w:kern w:val="0"/>
                <w:sz w:val="22"/>
                <w14:ligatures w14:val="none"/>
              </w:rPr>
              <w:t>【提出先】秘書課</w:t>
            </w:r>
          </w:p>
        </w:tc>
      </w:tr>
      <w:tr>
        <w:trPr>
          <w:trHeight w:val="340"/>
        </w:trPr>
        <w:tc>
          <w:tcPr>
            <w:tcW w:w="10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rPr>
                <w:rFonts w:ascii="メイリオ" w:eastAsia="メイリオ" w:hAnsi="メイリオ" w:cs="Times New Roman"/>
                <w:color w:val="000000"/>
                <w:szCs w:val="21"/>
                <w14:ligatures w14:val="none"/>
              </w:rPr>
            </w:pPr>
          </w:p>
        </w:tc>
        <w:tc>
          <w:tcPr>
            <w:tcW w:w="86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Chars="50" w:firstLine="120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豊田市議会　　（賞状・副賞）</w:t>
            </w: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※名義後援はありません。</w:t>
            </w: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2"/>
                <w14:ligatures w14:val="none"/>
              </w:rPr>
              <w:t>【提出先】</w:t>
            </w:r>
            <w:r>
              <w:rPr>
                <w:rFonts w:ascii="メイリオ" w:eastAsia="メイリオ" w:hAnsi="メイリオ" w:cs="Times New Roman" w:hint="eastAsia"/>
                <w:color w:val="000000"/>
                <w:w w:val="66"/>
                <w:kern w:val="0"/>
                <w:sz w:val="22"/>
                <w:fitText w:val="440" w:id="-747988992"/>
                <w14:ligatures w14:val="none"/>
              </w:rPr>
              <w:t>（議</w:t>
            </w:r>
            <w:r>
              <w:rPr>
                <w:rFonts w:ascii="メイリオ" w:eastAsia="メイリオ" w:hAnsi="メイリオ" w:cs="Times New Roman" w:hint="eastAsia"/>
                <w:color w:val="000000"/>
                <w:spacing w:val="2"/>
                <w:w w:val="66"/>
                <w:kern w:val="0"/>
                <w:sz w:val="22"/>
                <w:fitText w:val="440" w:id="-747988992"/>
                <w14:ligatures w14:val="none"/>
              </w:rPr>
              <w:t>）</w:t>
            </w: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2"/>
                <w14:ligatures w14:val="none"/>
              </w:rPr>
              <w:t>総務課</w:t>
            </w:r>
          </w:p>
        </w:tc>
      </w:tr>
      <w:tr>
        <w:trPr>
          <w:trHeight w:val="340"/>
        </w:trPr>
        <w:tc>
          <w:tcPr>
            <w:tcW w:w="10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rPr>
                <w:rFonts w:ascii="メイリオ" w:eastAsia="メイリオ" w:hAnsi="メイリオ" w:cs="Times New Roman"/>
                <w:color w:val="000000"/>
                <w:szCs w:val="21"/>
                <w14:ligatures w14:val="none"/>
              </w:rPr>
            </w:pPr>
          </w:p>
        </w:tc>
        <w:tc>
          <w:tcPr>
            <w:tcW w:w="86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Chars="50" w:firstLine="120"/>
              <w:rPr>
                <w:rFonts w:ascii="メイリオ" w:eastAsia="メイリオ" w:hAnsi="メイリオ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豊田市教育委員会（名義後援・共催、賞状・副賞）　</w:t>
            </w: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2"/>
                <w14:ligatures w14:val="none"/>
              </w:rPr>
              <w:t>【提出先】教育政策課</w:t>
            </w:r>
          </w:p>
        </w:tc>
      </w:tr>
    </w:tbl>
    <w:p>
      <w:pPr>
        <w:spacing w:line="240" w:lineRule="exact"/>
        <w:rPr>
          <w:rFonts w:ascii="メイリオ" w:eastAsia="メイリオ" w:hAnsi="メイリオ" w:cs="Times New Roman"/>
          <w:szCs w:val="21"/>
          <w14:ligatures w14:val="none"/>
        </w:rPr>
      </w:pPr>
      <w:r>
        <w:rPr>
          <w:rFonts w:ascii="メイリオ" w:eastAsia="メイリオ" w:hAnsi="メイリオ" w:cs="Times New Roman" w:hint="eastAsia"/>
          <w:szCs w:val="21"/>
          <w14:ligatures w14:val="none"/>
        </w:rPr>
        <w:t xml:space="preserve">　　</w:t>
      </w:r>
    </w:p>
    <w:tbl>
      <w:tblPr>
        <w:tblW w:w="9607" w:type="dxa"/>
        <w:tblInd w:w="819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621"/>
        <w:gridCol w:w="2041"/>
        <w:gridCol w:w="859"/>
        <w:gridCol w:w="1212"/>
        <w:gridCol w:w="35"/>
        <w:gridCol w:w="668"/>
        <w:gridCol w:w="2494"/>
        <w:gridCol w:w="13"/>
      </w:tblGrid>
      <w:tr>
        <w:trPr>
          <w:cantSplit/>
          <w:trHeight w:val="454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z w:val="24"/>
                <w:szCs w:val="24"/>
                <w14:ligatures w14:val="none"/>
              </w:rPr>
              <w:t>申請者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901"/>
                <w14:ligatures w14:val="none"/>
              </w:rPr>
              <w:t xml:space="preserve">住　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901"/>
                <w14:ligatures w14:val="none"/>
              </w:rPr>
              <w:t>所</w:t>
            </w:r>
          </w:p>
        </w:tc>
        <w:tc>
          <w:tcPr>
            <w:tcW w:w="732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〒</w:t>
            </w:r>
          </w:p>
        </w:tc>
      </w:tr>
      <w:tr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900"/>
                <w14:ligatures w14:val="none"/>
              </w:rPr>
              <w:t>団体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900"/>
                <w14:ligatures w14:val="none"/>
              </w:rPr>
              <w:t>名</w:t>
            </w:r>
          </w:p>
        </w:tc>
        <w:tc>
          <w:tcPr>
            <w:tcW w:w="73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Cs w:val="21"/>
                <w14:ligatures w14:val="none"/>
              </w:rPr>
            </w:pPr>
          </w:p>
        </w:tc>
      </w:tr>
      <w:tr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9"/>
                <w14:ligatures w14:val="none"/>
              </w:rPr>
              <w:t>代表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9"/>
                <w14:ligatures w14:val="none"/>
              </w:rPr>
              <w:t>者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Cs w:val="21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Cs w:val="21"/>
                <w14:ligatures w14:val="none"/>
              </w:rPr>
              <w:t xml:space="preserve">　　　　　　　　　　　　　　　　　　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電話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Cs w:val="21"/>
                <w14:ligatures w14:val="none"/>
              </w:rPr>
            </w:pPr>
          </w:p>
        </w:tc>
      </w:tr>
      <w:tr>
        <w:trPr>
          <w:cantSplit/>
          <w:trHeight w:val="454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 w:val="20"/>
                <w:szCs w:val="20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kern w:val="0"/>
                <w:sz w:val="24"/>
                <w:szCs w:val="24"/>
                <w:fitText w:val="720" w:id="-747948031"/>
                <w14:ligatures w14:val="none"/>
              </w:rPr>
              <w:t>担当者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8"/>
                <w14:ligatures w14:val="none"/>
              </w:rPr>
              <w:t xml:space="preserve">住　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8"/>
                <w14:ligatures w14:val="none"/>
              </w:rPr>
              <w:t>所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〒</w:t>
            </w:r>
          </w:p>
        </w:tc>
      </w:tr>
      <w:tr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7"/>
                <w14:ligatures w14:val="none"/>
              </w:rPr>
              <w:t xml:space="preserve">氏　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7"/>
                <w14:ligatures w14:val="none"/>
              </w:rPr>
              <w:t>名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Cs w:val="21"/>
                <w14:ligatures w14:val="none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電話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Cs w:val="21"/>
                <w14:ligatures w14:val="none"/>
              </w:rPr>
            </w:pPr>
          </w:p>
        </w:tc>
      </w:tr>
      <w:tr>
        <w:trPr>
          <w:cantSplit/>
          <w:trHeight w:val="454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z w:val="24"/>
                <w:szCs w:val="24"/>
                <w14:ligatures w14:val="none"/>
              </w:rPr>
              <w:t>事業内容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6"/>
                <w14:ligatures w14:val="none"/>
              </w:rPr>
              <w:t>事業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6"/>
                <w14:ligatures w14:val="none"/>
              </w:rPr>
              <w:t>名</w:t>
            </w:r>
          </w:p>
        </w:tc>
        <w:tc>
          <w:tcPr>
            <w:tcW w:w="732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</w:tc>
      </w:tr>
      <w:tr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z w:val="24"/>
                <w:szCs w:val="24"/>
                <w14:ligatures w14:val="none"/>
              </w:rPr>
              <w:t>開催期日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令和　　 年 　　月 　　日　～　令和 　　年 　　月 　　日</w:t>
            </w:r>
          </w:p>
        </w:tc>
      </w:tr>
      <w:tr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z w:val="24"/>
                <w:szCs w:val="24"/>
                <w14:ligatures w14:val="none"/>
              </w:rPr>
              <w:t>開催場所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</w:tc>
      </w:tr>
      <w:tr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5"/>
                <w14:ligatures w14:val="none"/>
              </w:rPr>
              <w:t>主催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5"/>
                <w14:ligatures w14:val="none"/>
              </w:rPr>
              <w:t>者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</w:tc>
      </w:tr>
      <w:tr>
        <w:trPr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z w:val="24"/>
                <w:szCs w:val="24"/>
                <w14:ligatures w14:val="none"/>
              </w:rPr>
              <w:t>目的・内容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  <w:p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  <w:p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</w:tc>
      </w:tr>
      <w:tr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kern w:val="0"/>
                <w:szCs w:val="21"/>
                <w:lang w:eastAsia="zh-CN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kern w:val="0"/>
                <w:sz w:val="24"/>
                <w:szCs w:val="24"/>
                <w:lang w:eastAsia="zh-CN"/>
                <w14:ligatures w14:val="none"/>
              </w:rPr>
              <w:t>参加</w:t>
            </w:r>
            <w:r>
              <w:rPr>
                <w:rFonts w:ascii="メイリオ" w:eastAsia="メイリオ" w:hAnsi="メイリオ" w:cs="Times New Roman" w:hint="eastAsia"/>
                <w:bCs/>
                <w:kern w:val="0"/>
                <w:sz w:val="24"/>
                <w:szCs w:val="24"/>
                <w14:ligatures w14:val="none"/>
              </w:rPr>
              <w:t>人数</w:t>
            </w:r>
            <w:r>
              <w:rPr>
                <w:rFonts w:ascii="メイリオ" w:eastAsia="メイリオ" w:hAnsi="メイリオ" w:cs="Times New Roman" w:hint="eastAsia"/>
                <w:bCs/>
                <w:w w:val="71"/>
                <w:kern w:val="0"/>
                <w:sz w:val="24"/>
                <w:szCs w:val="24"/>
                <w:fitText w:val="1200" w:id="-747991807"/>
                <w14:ligatures w14:val="none"/>
              </w:rPr>
              <w:t>（関係者除く）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　　　　人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関係者数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　　　　　人</w:t>
            </w:r>
          </w:p>
        </w:tc>
      </w:tr>
      <w:tr>
        <w:trPr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3"/>
                <w14:ligatures w14:val="none"/>
              </w:rPr>
              <w:t>入場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3"/>
                <w14:ligatures w14:val="none"/>
              </w:rPr>
              <w:t>料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Chars="50" w:firstLine="12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無 ・ 有 （　　　　円）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2"/>
                <w14:ligatures w14:val="none"/>
              </w:rPr>
              <w:t>参加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2"/>
                <w14:ligatures w14:val="none"/>
              </w:rPr>
              <w:t>料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Chars="50" w:firstLine="12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無 ・ 有 　（　　　　円）</w:t>
            </w:r>
          </w:p>
        </w:tc>
      </w:tr>
      <w:tr>
        <w:trPr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1"/>
                <w:w w:val="54"/>
                <w:kern w:val="0"/>
                <w:sz w:val="24"/>
                <w:szCs w:val="24"/>
                <w:fitText w:val="1440" w:id="-761015808"/>
                <w14:ligatures w14:val="none"/>
              </w:rPr>
              <w:t>市からの補助金・負担</w:t>
            </w:r>
            <w:r>
              <w:rPr>
                <w:rFonts w:ascii="メイリオ" w:eastAsia="メイリオ" w:hAnsi="メイリオ" w:cs="Times New Roman" w:hint="eastAsia"/>
                <w:bCs/>
                <w:spacing w:val="-2"/>
                <w:w w:val="54"/>
                <w:kern w:val="0"/>
                <w:sz w:val="24"/>
                <w:szCs w:val="24"/>
                <w:fitText w:val="1440" w:id="-761015808"/>
                <w14:ligatures w14:val="none"/>
              </w:rPr>
              <w:t>金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Chars="50" w:firstLine="12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無 ・ 有 （　　　　　　　　　　　　　　　　　　　　　　　）</w:t>
            </w:r>
          </w:p>
        </w:tc>
      </w:tr>
      <w:tr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w w:val="71"/>
                <w:kern w:val="0"/>
                <w:sz w:val="24"/>
                <w:szCs w:val="24"/>
                <w:fitText w:val="1200" w:id="-761012991"/>
                <w14:ligatures w14:val="none"/>
              </w:rPr>
              <w:t>前年度申請実績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Chars="50" w:firstLine="12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無 ・ 有 （　　　　　　　　　　　　　　　　　　　　　　号）</w:t>
            </w:r>
          </w:p>
        </w:tc>
      </w:tr>
      <w:tr>
        <w:trPr>
          <w:cantSplit/>
          <w:trHeight w:val="397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名義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名義の種類</w:t>
            </w:r>
          </w:p>
        </w:tc>
        <w:tc>
          <w:tcPr>
            <w:tcW w:w="732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320" w:lineRule="exact"/>
              <w:ind w:firstLineChars="50" w:firstLine="12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後援　・　共催　　　　　　</w:t>
            </w:r>
          </w:p>
        </w:tc>
      </w:tr>
      <w:tr>
        <w:trPr>
          <w:cantSplit/>
          <w:trHeight w:val="397"/>
        </w:trPr>
        <w:tc>
          <w:tcPr>
            <w:tcW w:w="6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他の後援者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320" w:lineRule="exact"/>
              <w:ind w:firstLineChars="100" w:firstLine="24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無　・　有　（　　　　　　　　　　　　　　　　　　　　　）</w:t>
            </w:r>
          </w:p>
        </w:tc>
      </w:tr>
      <w:tr>
        <w:trPr>
          <w:cantSplit/>
          <w:trHeight w:val="397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>賞の交付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賞の交付</w:t>
            </w:r>
          </w:p>
        </w:tc>
        <w:tc>
          <w:tcPr>
            <w:tcW w:w="732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320" w:lineRule="exact"/>
              <w:ind w:firstLineChars="100" w:firstLine="24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無　・　有　　　</w:t>
            </w:r>
          </w:p>
        </w:tc>
      </w:tr>
      <w:tr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>賞の内容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2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pacing w:val="2"/>
                <w:w w:val="93"/>
                <w:kern w:val="0"/>
                <w:sz w:val="22"/>
                <w:fitText w:val="1859" w:id="-747949056"/>
                <w14:ligatures w14:val="none"/>
              </w:rPr>
              <w:t>豊田市長賞（賞状</w:t>
            </w:r>
            <w:r>
              <w:rPr>
                <w:rFonts w:ascii="メイリオ" w:eastAsia="メイリオ" w:hAnsi="メイリオ" w:cs="Times New Roman" w:hint="eastAsia"/>
                <w:spacing w:val="-6"/>
                <w:w w:val="93"/>
                <w:kern w:val="0"/>
                <w:sz w:val="22"/>
                <w:fitText w:val="1859" w:id="-747949056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枚（</w:t>
            </w:r>
            <w:r>
              <w:rPr>
                <w:rFonts w:ascii="メイリオ" w:eastAsia="メイリオ" w:hAnsi="メイリオ" w:cs="Times New Roman" w:hint="eastAsia"/>
                <w:w w:val="75"/>
                <w:kern w:val="0"/>
                <w:sz w:val="24"/>
                <w:szCs w:val="24"/>
                <w:fitText w:val="720" w:id="-747972352"/>
                <w14:ligatures w14:val="none"/>
              </w:rPr>
              <w:t>受賞部門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　　　　　　　　）</w:t>
            </w:r>
          </w:p>
        </w:tc>
      </w:tr>
      <w:tr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2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pacing w:val="2"/>
                <w:w w:val="93"/>
                <w:kern w:val="0"/>
                <w:sz w:val="22"/>
                <w:fitText w:val="1859" w:id="-747949055"/>
                <w14:ligatures w14:val="none"/>
              </w:rPr>
              <w:t>豊田市長賞（副賞</w:t>
            </w:r>
            <w:r>
              <w:rPr>
                <w:rFonts w:ascii="メイリオ" w:eastAsia="メイリオ" w:hAnsi="メイリオ" w:cs="Times New Roman" w:hint="eastAsia"/>
                <w:spacing w:val="-6"/>
                <w:w w:val="93"/>
                <w:kern w:val="0"/>
                <w:sz w:val="22"/>
                <w:fitText w:val="1859" w:id="-747949055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個</w:t>
            </w:r>
          </w:p>
        </w:tc>
      </w:tr>
      <w:tr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pacing w:val="3"/>
                <w:w w:val="68"/>
                <w:kern w:val="0"/>
                <w:sz w:val="24"/>
                <w:szCs w:val="24"/>
                <w:fitText w:val="1980" w:id="-747948797"/>
                <w14:ligatures w14:val="none"/>
              </w:rPr>
              <w:t>豊田市議会議長賞（賞状</w:t>
            </w:r>
            <w:r>
              <w:rPr>
                <w:rFonts w:ascii="メイリオ" w:eastAsia="メイリオ" w:hAnsi="メイリオ" w:cs="Times New Roman" w:hint="eastAsia"/>
                <w:spacing w:val="-15"/>
                <w:w w:val="68"/>
                <w:kern w:val="0"/>
                <w:sz w:val="24"/>
                <w:szCs w:val="24"/>
                <w:fitText w:val="1980" w:id="-747948797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枚（</w:t>
            </w:r>
            <w:r>
              <w:rPr>
                <w:rFonts w:ascii="メイリオ" w:eastAsia="メイリオ" w:hAnsi="メイリオ" w:cs="Times New Roman" w:hint="eastAsia"/>
                <w:w w:val="75"/>
                <w:kern w:val="0"/>
                <w:sz w:val="24"/>
                <w:szCs w:val="24"/>
                <w:fitText w:val="720" w:id="-747972352"/>
                <w14:ligatures w14:val="none"/>
              </w:rPr>
              <w:t>受賞部門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　　　　　　　　）</w:t>
            </w:r>
          </w:p>
        </w:tc>
      </w:tr>
      <w:tr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w w:val="70"/>
                <w:kern w:val="0"/>
                <w:sz w:val="24"/>
                <w:szCs w:val="24"/>
                <w:fitText w:val="2040" w:id="-747948540"/>
                <w14:ligatures w14:val="none"/>
              </w:rPr>
              <w:t>豊田市議会議長賞（副賞</w:t>
            </w:r>
            <w:r>
              <w:rPr>
                <w:rFonts w:ascii="メイリオ" w:eastAsia="メイリオ" w:hAnsi="メイリオ" w:cs="Times New Roman" w:hint="eastAsia"/>
                <w:spacing w:val="12"/>
                <w:w w:val="70"/>
                <w:kern w:val="0"/>
                <w:sz w:val="24"/>
                <w:szCs w:val="24"/>
                <w:fitText w:val="2040" w:id="-747948540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個　　　　　　　　　　　　　　　　　円</w:t>
            </w:r>
          </w:p>
        </w:tc>
      </w:tr>
      <w:tr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8"/>
                <w:szCs w:val="28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w w:val="53"/>
                <w:kern w:val="0"/>
                <w:sz w:val="28"/>
                <w:szCs w:val="28"/>
                <w:fitText w:val="1960" w:id="-747948288"/>
                <w14:ligatures w14:val="none"/>
              </w:rPr>
              <w:t>豊田市教育委員会賞（賞状</w:t>
            </w:r>
            <w:r>
              <w:rPr>
                <w:rFonts w:ascii="メイリオ" w:eastAsia="メイリオ" w:hAnsi="メイリオ" w:cs="Times New Roman" w:hint="eastAsia"/>
                <w:spacing w:val="15"/>
                <w:w w:val="53"/>
                <w:kern w:val="0"/>
                <w:sz w:val="28"/>
                <w:szCs w:val="28"/>
                <w:fitText w:val="1960" w:id="-747948288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枚（</w:t>
            </w:r>
            <w:r>
              <w:rPr>
                <w:rFonts w:ascii="メイリオ" w:eastAsia="メイリオ" w:hAnsi="メイリオ" w:cs="Times New Roman" w:hint="eastAsia"/>
                <w:w w:val="75"/>
                <w:kern w:val="0"/>
                <w:sz w:val="24"/>
                <w:szCs w:val="24"/>
                <w:fitText w:val="720" w:id="-747972352"/>
                <w14:ligatures w14:val="none"/>
              </w:rPr>
              <w:t>受賞部門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　　　　　　　　）</w:t>
            </w:r>
          </w:p>
        </w:tc>
      </w:tr>
      <w:tr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pacing w:val="2"/>
                <w:w w:val="53"/>
                <w:kern w:val="0"/>
                <w:sz w:val="28"/>
                <w:szCs w:val="28"/>
                <w:fitText w:val="1960" w:id="-747948287"/>
                <w14:ligatures w14:val="none"/>
              </w:rPr>
              <w:t>豊田市教育委員会賞（副賞</w:t>
            </w:r>
            <w:r>
              <w:rPr>
                <w:rFonts w:ascii="メイリオ" w:eastAsia="メイリオ" w:hAnsi="メイリオ" w:cs="Times New Roman" w:hint="eastAsia"/>
                <w:spacing w:val="-8"/>
                <w:w w:val="53"/>
                <w:kern w:val="0"/>
                <w:sz w:val="28"/>
                <w:szCs w:val="28"/>
                <w:fitText w:val="1960" w:id="-747948287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個</w:t>
            </w:r>
          </w:p>
        </w:tc>
      </w:tr>
      <w:tr>
        <w:trPr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>賞状の作成</w:t>
            </w:r>
          </w:p>
        </w:tc>
        <w:tc>
          <w:tcPr>
            <w:tcW w:w="73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320" w:lineRule="exact"/>
              <w:ind w:firstLineChars="100" w:firstLine="24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申請者自身で筆耕･印刷する　・　市へ作成を依頼する</w:t>
            </w:r>
          </w:p>
        </w:tc>
      </w:tr>
      <w:tr>
        <w:trPr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w w:val="83"/>
                <w:kern w:val="0"/>
                <w:sz w:val="24"/>
                <w:szCs w:val="24"/>
                <w:fitText w:val="1200" w:id="-747944960"/>
                <w14:ligatures w14:val="none"/>
              </w:rPr>
              <w:t>担当者連絡</w:t>
            </w:r>
            <w:r>
              <w:rPr>
                <w:rFonts w:ascii="メイリオ" w:eastAsia="メイリオ" w:hAnsi="メイリオ" w:cs="Times New Roman" w:hint="eastAsia"/>
                <w:spacing w:val="2"/>
                <w:w w:val="83"/>
                <w:kern w:val="0"/>
                <w:sz w:val="24"/>
                <w:szCs w:val="24"/>
                <w:fitText w:val="1200" w:id="-747944960"/>
                <w14:ligatures w14:val="none"/>
              </w:rPr>
              <w:t>先</w:t>
            </w:r>
          </w:p>
        </w:tc>
        <w:tc>
          <w:tcPr>
            <w:tcW w:w="73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担当者名　　　　　　　　　　　FAX</w:t>
            </w:r>
          </w:p>
        </w:tc>
      </w:tr>
      <w:tr>
        <w:trPr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>表彰日</w:t>
            </w:r>
          </w:p>
        </w:tc>
        <w:tc>
          <w:tcPr>
            <w:tcW w:w="73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令和　　　年　　　月　　　日</w:t>
            </w:r>
          </w:p>
        </w:tc>
      </w:tr>
      <w:tr>
        <w:trPr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pacing w:val="30"/>
                <w:kern w:val="0"/>
                <w:sz w:val="24"/>
                <w:szCs w:val="24"/>
                <w:fitText w:val="840" w:id="-761019889"/>
                <w14:ligatures w14:val="none"/>
              </w:rPr>
              <w:t>他の</w:t>
            </w:r>
            <w:r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:fitText w:val="840" w:id="-761019889"/>
                <w14:ligatures w14:val="none"/>
              </w:rPr>
              <w:t>賞</w:t>
            </w:r>
          </w:p>
        </w:tc>
        <w:tc>
          <w:tcPr>
            <w:tcW w:w="732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320" w:lineRule="exact"/>
              <w:ind w:firstLineChars="100" w:firstLine="24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無　・　有　　　（　　　　　　　　　　　　　　　）</w:t>
            </w:r>
          </w:p>
        </w:tc>
      </w:tr>
    </w:tbl>
    <w:p/>
    <w:p/>
    <w:tbl>
      <w:tblPr>
        <w:tblW w:w="9203" w:type="dxa"/>
        <w:tblInd w:w="819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3"/>
      </w:tblGrid>
      <w:tr>
        <w:trPr>
          <w:trHeight w:val="1233"/>
        </w:trPr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7"/>
              <w:spacing w:line="360" w:lineRule="exact"/>
              <w:jc w:val="center"/>
              <w:rPr>
                <w:rFonts w:ascii="メイリオ" w:eastAsia="メイリオ" w:hAnsi="メイリオ"/>
                <w:b/>
                <w:sz w:val="32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 w:val="32"/>
                <w:szCs w:val="21"/>
              </w:rPr>
              <w:t>添付書類チェックリスト</w:t>
            </w:r>
          </w:p>
          <w:p>
            <w:pPr>
              <w:pStyle w:val="a7"/>
              <w:spacing w:line="360" w:lineRule="exact"/>
              <w:ind w:left="6" w:firstLineChars="200" w:firstLine="640"/>
              <w:jc w:val="center"/>
              <w:rPr>
                <w:rFonts w:ascii="メイリオ" w:eastAsia="メイリオ" w:hAnsi="メイリオ"/>
                <w:b/>
                <w:sz w:val="32"/>
                <w:szCs w:val="21"/>
              </w:rPr>
            </w:pPr>
          </w:p>
          <w:p>
            <w:pPr>
              <w:pStyle w:val="a7"/>
              <w:numPr>
                <w:ilvl w:val="0"/>
                <w:numId w:val="2"/>
              </w:num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必要書類を確認し、チェックをしてください。</w:t>
            </w:r>
          </w:p>
          <w:p>
            <w:pPr>
              <w:pStyle w:val="a7"/>
              <w:numPr>
                <w:ilvl w:val="0"/>
                <w:numId w:val="2"/>
              </w:num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必要書類は、提出先によって異なります。</w:t>
            </w:r>
          </w:p>
          <w:p>
            <w:pPr>
              <w:pStyle w:val="a7"/>
              <w:numPr>
                <w:ilvl w:val="0"/>
                <w:numId w:val="2"/>
              </w:num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提出書類は、それぞれの提出先に提出してください。</w:t>
            </w:r>
          </w:p>
          <w:p>
            <w:pPr>
              <w:pStyle w:val="a7"/>
              <w:spacing w:line="360" w:lineRule="exact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51435</wp:posOffset>
                      </wp:positionV>
                      <wp:extent cx="5937885" cy="396240"/>
                      <wp:effectExtent l="635" t="0" r="0" b="0"/>
                      <wp:wrapNone/>
                      <wp:docPr id="2034970629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885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spacing w:line="480" w:lineRule="exact"/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豊田市・豊田市教育委員会への申請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-.2pt;margin-top:4.05pt;width:467.5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" fillcolor="#cfcdcd" stroked="f">
                      <v:textbox inset="5.85pt,.7pt,5.85pt,.7pt">
                        <w:txbxContent>
                          <w:p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豊田市・豊田市教育委員会への申請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a7"/>
              <w:spacing w:line="360" w:lineRule="exact"/>
              <w:ind w:left="6" w:firstLineChars="200" w:firstLine="42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  <w:p>
            <w:pPr>
              <w:pStyle w:val="a7"/>
              <w:spacing w:line="360" w:lineRule="exact"/>
              <w:ind w:left="6" w:firstLineChars="200" w:firstLine="42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4"/>
              <w:gridCol w:w="4961"/>
              <w:gridCol w:w="3435"/>
            </w:tblGrid>
            <w:tr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 w:cs="Segoe UI Symbol"/>
                      <w:b/>
                      <w:sz w:val="22"/>
                      <w:szCs w:val="21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b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szCs w:val="21"/>
                    </w:rPr>
                    <w:t>提出書類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b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szCs w:val="21"/>
                    </w:rPr>
                    <w:t>備考</w:t>
                  </w:r>
                </w:p>
              </w:tc>
            </w:tr>
            <w:tr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>
                    <w:rPr>
                      <w:rFonts w:ascii="メイリオ" w:eastAsia="メイリオ" w:hAnsi="メイリオ" w:cs="Segoe UI Symbol" w:hint="eastAsia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2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事業計画書または開催要項など事業内容を示す書類</w:t>
                  </w:r>
                </w:p>
              </w:tc>
              <w:tc>
                <w:tcPr>
                  <w:tcW w:w="3435" w:type="dxa"/>
                  <w:shd w:val="clear" w:color="auto" w:fill="auto"/>
                </w:tcPr>
                <w:p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</w:p>
              </w:tc>
            </w:tr>
            <w:tr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2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収支予算書</w:t>
                  </w:r>
                </w:p>
              </w:tc>
              <w:tc>
                <w:tcPr>
                  <w:tcW w:w="3435" w:type="dxa"/>
                  <w:shd w:val="clear" w:color="auto" w:fill="auto"/>
                </w:tcPr>
                <w:p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</w:p>
              </w:tc>
            </w:tr>
            <w:tr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2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チラシ等印刷物原案</w:t>
                  </w:r>
                </w:p>
              </w:tc>
              <w:tc>
                <w:tcPr>
                  <w:tcW w:w="3435" w:type="dxa"/>
                  <w:shd w:val="clear" w:color="auto" w:fill="auto"/>
                </w:tcPr>
                <w:p>
                  <w:pPr>
                    <w:pStyle w:val="a7"/>
                    <w:spacing w:line="360" w:lineRule="exact"/>
                    <w:ind w:left="210" w:hangingChars="100" w:hanging="210"/>
                    <w:jc w:val="both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</w:p>
              </w:tc>
            </w:tr>
            <w:tr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2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団体概要</w:t>
                  </w:r>
                </w:p>
              </w:tc>
              <w:tc>
                <w:tcPr>
                  <w:tcW w:w="3435" w:type="dxa"/>
                  <w:shd w:val="clear" w:color="auto" w:fill="auto"/>
                </w:tcPr>
                <w:p>
                  <w:pPr>
                    <w:pStyle w:val="a7"/>
                    <w:spacing w:line="360" w:lineRule="exact"/>
                    <w:ind w:left="220" w:hangingChars="100" w:hanging="220"/>
                    <w:jc w:val="both"/>
                    <w:rPr>
                      <w:rFonts w:ascii="メイリオ" w:eastAsia="メイリオ" w:hAnsi="メイリオ"/>
                      <w:sz w:val="22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※前年度又は今年度申請実績がある場合は不要です。</w:t>
                  </w:r>
                </w:p>
              </w:tc>
            </w:tr>
            <w:tr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2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役員名簿</w:t>
                  </w:r>
                </w:p>
              </w:tc>
              <w:tc>
                <w:tcPr>
                  <w:tcW w:w="3435" w:type="dxa"/>
                  <w:shd w:val="clear" w:color="auto" w:fill="auto"/>
                </w:tcPr>
                <w:p>
                  <w:pPr>
                    <w:pStyle w:val="a7"/>
                    <w:spacing w:line="360" w:lineRule="exact"/>
                    <w:ind w:left="220" w:hangingChars="100" w:hanging="220"/>
                    <w:jc w:val="both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※前年度又は今年度申請実績がある場合は不要です。</w:t>
                  </w:r>
                </w:p>
              </w:tc>
            </w:tr>
          </w:tbl>
          <w:p>
            <w:pPr>
              <w:pStyle w:val="a7"/>
              <w:spacing w:line="360" w:lineRule="exact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151130</wp:posOffset>
                      </wp:positionV>
                      <wp:extent cx="5937885" cy="396240"/>
                      <wp:effectExtent l="635" t="0" r="0" b="0"/>
                      <wp:wrapNone/>
                      <wp:docPr id="1264271616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885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spacing w:line="480" w:lineRule="exact"/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豊田市議会への申請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7" style="position:absolute;left:0;text-align:left;margin-left:-.2pt;margin-top:11.9pt;width:467.5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" fillcolor="#cfcdcd" stroked="f">
                      <v:textbox inset="5.85pt,.7pt,5.85pt,.7pt">
                        <w:txbxContent>
                          <w:p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豊田市議会への申請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a7"/>
              <w:spacing w:line="360" w:lineRule="exact"/>
              <w:ind w:left="6" w:firstLineChars="200" w:firstLine="42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  <w:p>
            <w:pPr>
              <w:pStyle w:val="a7"/>
              <w:spacing w:line="360" w:lineRule="exact"/>
              <w:ind w:left="6" w:firstLineChars="200" w:firstLine="42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4"/>
              <w:gridCol w:w="4961"/>
              <w:gridCol w:w="3435"/>
            </w:tblGrid>
            <w:tr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 w:cs="Segoe UI Symbol"/>
                      <w:b/>
                      <w:sz w:val="22"/>
                      <w:szCs w:val="21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b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szCs w:val="21"/>
                    </w:rPr>
                    <w:t>提出書類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b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szCs w:val="21"/>
                    </w:rPr>
                    <w:t>備考</w:t>
                  </w:r>
                </w:p>
              </w:tc>
            </w:tr>
            <w:tr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>
                    <w:rPr>
                      <w:rFonts w:ascii="メイリオ" w:eastAsia="メイリオ" w:hAnsi="メイリオ" w:cs="Segoe UI Symbol" w:hint="eastAsia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2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事業計画書または開催要項など事業内容を示す書類</w:t>
                  </w:r>
                </w:p>
              </w:tc>
              <w:tc>
                <w:tcPr>
                  <w:tcW w:w="3435" w:type="dxa"/>
                  <w:shd w:val="clear" w:color="auto" w:fill="auto"/>
                </w:tcPr>
                <w:p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</w:p>
              </w:tc>
            </w:tr>
            <w:tr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2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チラシ等印刷物原案</w:t>
                  </w:r>
                </w:p>
              </w:tc>
              <w:tc>
                <w:tcPr>
                  <w:tcW w:w="3435" w:type="dxa"/>
                  <w:shd w:val="clear" w:color="auto" w:fill="auto"/>
                </w:tcPr>
                <w:p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pStyle w:val="a7"/>
              <w:spacing w:line="360" w:lineRule="exact"/>
              <w:ind w:left="3" w:firstLineChars="200" w:firstLine="420"/>
              <w:jc w:val="both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  <w:p>
            <w:pPr>
              <w:pStyle w:val="a7"/>
              <w:spacing w:line="360" w:lineRule="exact"/>
              <w:ind w:left="3" w:firstLineChars="200" w:firstLine="420"/>
              <w:jc w:val="both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  <w:p>
            <w:pPr>
              <w:pStyle w:val="a7"/>
              <w:spacing w:line="360" w:lineRule="exact"/>
              <w:ind w:left="3" w:firstLineChars="200" w:firstLine="420"/>
              <w:jc w:val="both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</w:tc>
      </w:tr>
    </w:tbl>
    <w:p>
      <w:pPr>
        <w:spacing w:line="360" w:lineRule="exact"/>
        <w:rPr>
          <w:rFonts w:ascii="メイリオ" w:eastAsia="メイリオ" w:hAnsi="メイリオ"/>
          <w:vanish/>
        </w:rPr>
      </w:pPr>
    </w:p>
    <w:tbl>
      <w:tblPr>
        <w:tblpPr w:leftFromText="142" w:rightFromText="142" w:vertAnchor="text" w:horzAnchor="margin" w:tblpXSpec="center" w:tblpY="186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"/>
        <w:gridCol w:w="398"/>
        <w:gridCol w:w="994"/>
        <w:gridCol w:w="446"/>
        <w:gridCol w:w="1800"/>
        <w:gridCol w:w="1029"/>
        <w:gridCol w:w="992"/>
        <w:gridCol w:w="1939"/>
        <w:gridCol w:w="1080"/>
      </w:tblGrid>
      <w:tr>
        <w:trPr>
          <w:trHeight w:val="265"/>
        </w:trPr>
        <w:tc>
          <w:tcPr>
            <w:tcW w:w="5628" w:type="dxa"/>
            <w:gridSpan w:val="6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tabs>
                <w:tab w:val="left" w:pos="2580"/>
              </w:tabs>
              <w:spacing w:line="360" w:lineRule="exact"/>
              <w:ind w:right="-366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【連絡先】〒471-8501　豊田市西町３－６０　豊田市役所</w:t>
            </w:r>
          </w:p>
          <w:p>
            <w:pPr>
              <w:tabs>
                <w:tab w:val="left" w:pos="2580"/>
              </w:tabs>
              <w:spacing w:line="360" w:lineRule="exact"/>
              <w:ind w:right="-366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秘　書　課：0565-34-6601　</w:t>
            </w:r>
            <w:r>
              <w:rPr>
                <w:rFonts w:ascii="メイリオ" w:eastAsia="メイリオ" w:hAnsi="メイリオ" w:hint="eastAsia"/>
                <w:w w:val="83"/>
                <w:kern w:val="0"/>
                <w:sz w:val="20"/>
                <w:szCs w:val="20"/>
                <w:fitText w:val="1000" w:id="-747923456"/>
              </w:rPr>
              <w:t>（議）総務課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：0565-34-6665</w:t>
            </w:r>
          </w:p>
          <w:p>
            <w:pPr>
              <w:tabs>
                <w:tab w:val="left" w:pos="2580"/>
              </w:tabs>
              <w:spacing w:line="360" w:lineRule="exact"/>
              <w:ind w:right="-366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教育政策課：0565-34-6658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決定者</w:t>
            </w:r>
          </w:p>
        </w:tc>
        <w:tc>
          <w:tcPr>
            <w:tcW w:w="1939" w:type="dxa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検討者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w w:val="80"/>
                <w:sz w:val="18"/>
                <w:szCs w:val="16"/>
              </w:rPr>
            </w:pPr>
            <w:r>
              <w:rPr>
                <w:rFonts w:ascii="メイリオ" w:eastAsia="メイリオ" w:hAnsi="メイリオ" w:hint="eastAsia"/>
                <w:w w:val="80"/>
                <w:sz w:val="18"/>
                <w:szCs w:val="16"/>
              </w:rPr>
              <w:t>起案責任者</w:t>
            </w:r>
          </w:p>
        </w:tc>
      </w:tr>
      <w:tr>
        <w:trPr>
          <w:trHeight w:val="802"/>
        </w:trPr>
        <w:tc>
          <w:tcPr>
            <w:tcW w:w="5628" w:type="dxa"/>
            <w:gridSpan w:val="6"/>
            <w:vMerge/>
            <w:tcBorders>
              <w:left w:val="nil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>
        <w:trPr>
          <w:trHeight w:val="239"/>
        </w:trPr>
        <w:tc>
          <w:tcPr>
            <w:tcW w:w="961" w:type="dxa"/>
            <w:tcBorders>
              <w:righ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開催要項</w:t>
            </w:r>
          </w:p>
        </w:tc>
        <w:tc>
          <w:tcPr>
            <w:tcW w:w="398" w:type="dxa"/>
            <w:tcBorders>
              <w:lef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4" w:type="dxa"/>
            <w:tcBorders>
              <w:righ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pacing w:val="40"/>
                <w:kern w:val="0"/>
                <w:sz w:val="16"/>
                <w:szCs w:val="16"/>
                <w:fitText w:val="640" w:id="-747923455"/>
              </w:rPr>
              <w:t>開催</w:t>
            </w:r>
            <w:r>
              <w:rPr>
                <w:rFonts w:ascii="メイリオ" w:eastAsia="メイリオ" w:hAnsi="メイリオ" w:hint="eastAsia"/>
                <w:kern w:val="0"/>
                <w:sz w:val="16"/>
                <w:szCs w:val="16"/>
                <w:fitText w:val="640" w:id="-747923455"/>
              </w:rPr>
              <w:t>地</w:t>
            </w:r>
          </w:p>
        </w:tc>
        <w:tc>
          <w:tcPr>
            <w:tcW w:w="446" w:type="dxa"/>
            <w:tcBorders>
              <w:lef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kern w:val="0"/>
                <w:sz w:val="16"/>
                <w:szCs w:val="16"/>
                <w:fitText w:val="1920" w:id="-747923454"/>
              </w:rPr>
              <w:t>承認番号　　　　　　　号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決定日　　・　　・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合議　（　　　　　　　　）　課</w:t>
            </w:r>
          </w:p>
        </w:tc>
      </w:tr>
      <w:tr>
        <w:trPr>
          <w:trHeight w:val="254"/>
        </w:trPr>
        <w:tc>
          <w:tcPr>
            <w:tcW w:w="961" w:type="dxa"/>
            <w:tcBorders>
              <w:righ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pacing w:val="40"/>
                <w:kern w:val="0"/>
                <w:sz w:val="16"/>
                <w:fitText w:val="640" w:id="-747923453"/>
              </w:rPr>
              <w:t>予算</w:t>
            </w:r>
            <w:r>
              <w:rPr>
                <w:rFonts w:ascii="メイリオ" w:eastAsia="メイリオ" w:hAnsi="メイリオ" w:hint="eastAsia"/>
                <w:kern w:val="0"/>
                <w:sz w:val="16"/>
                <w:fitText w:val="640" w:id="-747923453"/>
              </w:rPr>
              <w:t>書</w:t>
            </w:r>
          </w:p>
        </w:tc>
        <w:tc>
          <w:tcPr>
            <w:tcW w:w="398" w:type="dxa"/>
            <w:tcBorders>
              <w:lef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4" w:type="dxa"/>
            <w:tcBorders>
              <w:righ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参加人数</w:t>
            </w:r>
          </w:p>
        </w:tc>
        <w:tc>
          <w:tcPr>
            <w:tcW w:w="446" w:type="dxa"/>
            <w:tcBorders>
              <w:lef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3821" w:type="dxa"/>
            <w:gridSpan w:val="3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備考</w:t>
            </w:r>
          </w:p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019" w:type="dxa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所属長　　　　検討者</w:t>
            </w:r>
          </w:p>
          <w:p>
            <w:pPr>
              <w:spacing w:line="360" w:lineRule="exact"/>
              <w:rPr>
                <w:rFonts w:ascii="メイリオ" w:eastAsia="メイリオ" w:hAnsi="メイリオ"/>
                <w:sz w:val="12"/>
              </w:rPr>
            </w:pPr>
          </w:p>
          <w:p>
            <w:pPr>
              <w:spacing w:line="360" w:lineRule="exact"/>
              <w:rPr>
                <w:rFonts w:ascii="メイリオ" w:eastAsia="メイリオ" w:hAnsi="メイリオ"/>
                <w:sz w:val="12"/>
              </w:rPr>
            </w:pPr>
          </w:p>
        </w:tc>
      </w:tr>
      <w:tr>
        <w:trPr>
          <w:trHeight w:val="226"/>
        </w:trPr>
        <w:tc>
          <w:tcPr>
            <w:tcW w:w="961" w:type="dxa"/>
            <w:tcBorders>
              <w:righ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pacing w:val="40"/>
                <w:kern w:val="0"/>
                <w:sz w:val="16"/>
                <w:fitText w:val="640" w:id="-747923452"/>
              </w:rPr>
              <w:t>印刷</w:t>
            </w:r>
            <w:r>
              <w:rPr>
                <w:rFonts w:ascii="メイリオ" w:eastAsia="メイリオ" w:hAnsi="メイリオ" w:hint="eastAsia"/>
                <w:kern w:val="0"/>
                <w:sz w:val="16"/>
                <w:fitText w:val="640" w:id="-747923452"/>
              </w:rPr>
              <w:t>物</w:t>
            </w:r>
          </w:p>
        </w:tc>
        <w:tc>
          <w:tcPr>
            <w:tcW w:w="398" w:type="dxa"/>
            <w:tcBorders>
              <w:lef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4" w:type="dxa"/>
            <w:tcBorders>
              <w:righ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pacing w:val="40"/>
                <w:kern w:val="0"/>
                <w:sz w:val="16"/>
                <w:szCs w:val="16"/>
                <w:fitText w:val="640" w:id="-747923451"/>
              </w:rPr>
              <w:t>賞交</w:t>
            </w:r>
            <w:r>
              <w:rPr>
                <w:rFonts w:ascii="メイリオ" w:eastAsia="メイリオ" w:hAnsi="メイリオ" w:hint="eastAsia"/>
                <w:kern w:val="0"/>
                <w:sz w:val="16"/>
                <w:szCs w:val="16"/>
                <w:fitText w:val="640" w:id="-747923451"/>
              </w:rPr>
              <w:t>付</w:t>
            </w:r>
          </w:p>
        </w:tc>
        <w:tc>
          <w:tcPr>
            <w:tcW w:w="446" w:type="dxa"/>
            <w:tcBorders>
              <w:lef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3821" w:type="dxa"/>
            <w:gridSpan w:val="3"/>
            <w:vMerge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12"/>
              </w:rPr>
            </w:pPr>
          </w:p>
        </w:tc>
        <w:tc>
          <w:tcPr>
            <w:tcW w:w="3019" w:type="dxa"/>
            <w:gridSpan w:val="2"/>
            <w:vMerge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12"/>
              </w:rPr>
            </w:pPr>
          </w:p>
        </w:tc>
      </w:tr>
      <w:tr>
        <w:trPr>
          <w:trHeight w:val="258"/>
        </w:trPr>
        <w:tc>
          <w:tcPr>
            <w:tcW w:w="961" w:type="dxa"/>
            <w:tcBorders>
              <w:righ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団体概要</w:t>
            </w:r>
          </w:p>
        </w:tc>
        <w:tc>
          <w:tcPr>
            <w:tcW w:w="398" w:type="dxa"/>
            <w:tcBorders>
              <w:lef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4" w:type="dxa"/>
            <w:tcBorders>
              <w:righ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pacing w:val="40"/>
                <w:kern w:val="0"/>
                <w:sz w:val="16"/>
                <w:szCs w:val="16"/>
                <w:fitText w:val="640" w:id="-747923450"/>
              </w:rPr>
              <w:t>その</w:t>
            </w:r>
            <w:r>
              <w:rPr>
                <w:rFonts w:ascii="メイリオ" w:eastAsia="メイリオ" w:hAnsi="メイリオ" w:hint="eastAsia"/>
                <w:kern w:val="0"/>
                <w:sz w:val="16"/>
                <w:szCs w:val="16"/>
                <w:fitText w:val="640" w:id="-747923450"/>
              </w:rPr>
              <w:t>他</w:t>
            </w:r>
          </w:p>
        </w:tc>
        <w:tc>
          <w:tcPr>
            <w:tcW w:w="446" w:type="dxa"/>
            <w:tcBorders>
              <w:lef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3821" w:type="dxa"/>
            <w:gridSpan w:val="3"/>
            <w:vMerge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12"/>
              </w:rPr>
            </w:pPr>
          </w:p>
        </w:tc>
        <w:tc>
          <w:tcPr>
            <w:tcW w:w="3019" w:type="dxa"/>
            <w:gridSpan w:val="2"/>
            <w:vMerge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12"/>
              </w:rPr>
            </w:pPr>
          </w:p>
        </w:tc>
      </w:tr>
    </w:tbl>
    <w:p>
      <w:pPr>
        <w:snapToGrid w:val="0"/>
        <w:spacing w:line="360" w:lineRule="exact"/>
        <w:jc w:val="lef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jc w:val="center"/>
        <w:rPr>
          <w:rFonts w:ascii="メイリオ" w:eastAsia="メイリオ" w:hAnsi="メイリオ"/>
          <w:sz w:val="32"/>
          <w:szCs w:val="32"/>
        </w:rPr>
      </w:pPr>
    </w:p>
    <w:p>
      <w:pPr>
        <w:snapToGrid w:val="0"/>
        <w:spacing w:line="360" w:lineRule="exact"/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lastRenderedPageBreak/>
        <w:t>申請する前に確認していただきたいこと</w:t>
      </w:r>
    </w:p>
    <w:p>
      <w:pPr>
        <w:snapToGrid w:val="0"/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9525</wp:posOffset>
                </wp:positionV>
                <wp:extent cx="6057900" cy="4293235"/>
                <wp:effectExtent l="24130" t="21590" r="23495" b="19050"/>
                <wp:wrapNone/>
                <wp:docPr id="46364592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429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◎ 次のいずれかに当てはまる事業は共催、後援、賞の交付ができません。</w:t>
                            </w:r>
                          </w:p>
                          <w:p>
                            <w:pPr>
                              <w:spacing w:line="500" w:lineRule="exact"/>
                              <w:ind w:leftChars="177" w:left="1145" w:hangingChars="322" w:hanging="773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（１）特定の政治団体又は宗教若しくは宗派を宣伝し、支持し、又は反対する意図があると認められるもの</w:t>
                            </w:r>
                          </w:p>
                          <w:p>
                            <w:pPr>
                              <w:spacing w:line="500" w:lineRule="exact"/>
                              <w:ind w:left="360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（２）営利又は商業宣伝の意図があると認められるもの</w:t>
                            </w:r>
                          </w:p>
                          <w:p>
                            <w:pPr>
                              <w:spacing w:line="500" w:lineRule="exact"/>
                              <w:ind w:left="360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（３）公の秩序又は善良な風俗を乱すおそれがあるもの</w:t>
                            </w:r>
                          </w:p>
                          <w:p>
                            <w:pPr>
                              <w:spacing w:line="500" w:lineRule="exact"/>
                              <w:ind w:left="360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（４）暴力団と関係があり、又はそのおそれがあるもの</w:t>
                            </w:r>
                          </w:p>
                          <w:p>
                            <w:pPr>
                              <w:spacing w:line="500" w:lineRule="exact"/>
                              <w:ind w:left="360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（５）政治的中立性を損なうおそれがあるもの</w:t>
                            </w:r>
                          </w:p>
                          <w:p>
                            <w:pPr>
                              <w:snapToGrid w:val="0"/>
                              <w:spacing w:line="50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　　※（１）～（５）以外にも、後援等を行うことが不適当と認める場合、共催、後援、</w:t>
                            </w:r>
                          </w:p>
                          <w:p>
                            <w:pPr>
                              <w:snapToGrid w:val="0"/>
                              <w:spacing w:line="500" w:lineRule="exact"/>
                              <w:ind w:firstLineChars="295" w:firstLine="708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賞の交付ができないことがあります。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開催日（印刷物に名義や賞の名前を使用する場合は、印刷予定日）の１ヶ月前までに申請書を提出してください。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　⇒申請から承認までに概ね２週間程度かかります。余裕を持って申請してください。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17.85pt;margin-top:.75pt;width:477pt;height:3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" strokeweight="3pt">
                <v:stroke linestyle="thinThin"/>
                <v:textbox inset="5.85pt,.7pt,5.85pt,.7pt">
                  <w:txbxContent>
                    <w:p>
                      <w:pPr>
                        <w:spacing w:line="50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◎ 次のいずれかに当てはまる事業は共催、後援、賞の交付ができません。</w:t>
                      </w:r>
                    </w:p>
                    <w:p>
                      <w:pPr>
                        <w:spacing w:line="500" w:lineRule="exact"/>
                        <w:ind w:leftChars="177" w:left="1145" w:hangingChars="322" w:hanging="773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（１）特定の政治団体又は宗教若しくは宗派を宣伝し、支持し、又は反対する意図があると認められるもの</w:t>
                      </w:r>
                    </w:p>
                    <w:p>
                      <w:pPr>
                        <w:spacing w:line="500" w:lineRule="exact"/>
                        <w:ind w:left="360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（２）営利又は商業宣伝の意図があると認められるもの</w:t>
                      </w:r>
                    </w:p>
                    <w:p>
                      <w:pPr>
                        <w:spacing w:line="500" w:lineRule="exact"/>
                        <w:ind w:left="360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（３）公の秩序又は善良な風俗を乱すおそれがあるもの</w:t>
                      </w:r>
                    </w:p>
                    <w:p>
                      <w:pPr>
                        <w:spacing w:line="500" w:lineRule="exact"/>
                        <w:ind w:left="360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（４）暴力団と関係があり、又はそのおそれがあるもの</w:t>
                      </w:r>
                    </w:p>
                    <w:p>
                      <w:pPr>
                        <w:spacing w:line="500" w:lineRule="exact"/>
                        <w:ind w:left="360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（５）政治的中立性を損なうおそれがあるもの</w:t>
                      </w:r>
                    </w:p>
                    <w:p>
                      <w:pPr>
                        <w:snapToGrid w:val="0"/>
                        <w:spacing w:line="50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　　※（１）～（５）以外にも、後援等を行うことが不適当と認める場合、共催、後援、</w:t>
                      </w:r>
                    </w:p>
                    <w:p>
                      <w:pPr>
                        <w:snapToGrid w:val="0"/>
                        <w:spacing w:line="500" w:lineRule="exact"/>
                        <w:ind w:firstLineChars="295" w:firstLine="708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賞の交付ができないことがあります。</w:t>
                      </w:r>
                    </w:p>
                    <w:p>
                      <w:pPr>
                        <w:spacing w:line="50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50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開催日（印刷物に名義や賞の名前を使用する場合は、印刷予定日）の１ヶ月前までに申請書を提出してください。</w:t>
                      </w:r>
                    </w:p>
                    <w:p>
                      <w:pPr>
                        <w:spacing w:line="50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　⇒申請から承認までに概ね２週間程度かかります。余裕を持って申請してください。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ind w:leftChars="150" w:left="315" w:rightChars="126" w:right="265"/>
        <w:rPr>
          <w:rFonts w:ascii="メイリオ" w:eastAsia="メイリオ" w:hAnsi="メイリオ"/>
        </w:rPr>
      </w:pPr>
    </w:p>
    <w:p>
      <w:pPr>
        <w:snapToGrid w:val="0"/>
        <w:spacing w:line="360" w:lineRule="exact"/>
        <w:ind w:leftChars="150" w:left="315" w:rightChars="126" w:right="265"/>
        <w:rPr>
          <w:rFonts w:ascii="メイリオ" w:eastAsia="メイリオ" w:hAnsi="メイリオ"/>
        </w:rPr>
      </w:pPr>
    </w:p>
    <w:p>
      <w:pPr>
        <w:snapToGrid w:val="0"/>
        <w:spacing w:line="360" w:lineRule="exact"/>
        <w:ind w:leftChars="150" w:left="315" w:rightChars="126" w:right="265"/>
        <w:rPr>
          <w:rFonts w:ascii="メイリオ" w:eastAsia="メイリオ" w:hAnsi="メイリオ"/>
        </w:rPr>
      </w:pPr>
    </w:p>
    <w:p>
      <w:pPr>
        <w:snapToGrid w:val="0"/>
        <w:spacing w:line="360" w:lineRule="exact"/>
        <w:ind w:leftChars="150" w:left="315" w:rightChars="126" w:right="265"/>
        <w:rPr>
          <w:rFonts w:ascii="メイリオ" w:eastAsia="メイリオ" w:hAnsi="メイリオ"/>
        </w:rPr>
      </w:pPr>
    </w:p>
    <w:p>
      <w:pPr>
        <w:snapToGrid w:val="0"/>
        <w:spacing w:line="360" w:lineRule="exact"/>
        <w:ind w:leftChars="75" w:left="158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その他Ｑ＆Ａ</w:t>
      </w:r>
    </w:p>
    <w:p>
      <w:pPr>
        <w:snapToGrid w:val="0"/>
        <w:spacing w:line="360" w:lineRule="exact"/>
        <w:ind w:leftChars="150" w:left="315" w:rightChars="126" w:right="265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１　その事業は、豊田市内で開催されますか？</w:t>
      </w:r>
    </w:p>
    <w:p>
      <w:pPr>
        <w:snapToGrid w:val="0"/>
        <w:spacing w:line="360" w:lineRule="exact"/>
        <w:ind w:leftChars="292" w:left="613" w:rightChars="201" w:right="422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⇒開催地が豊田市であることが原則です。ただし、特別の理由がある場合は認めることがあります。</w:t>
      </w:r>
    </w:p>
    <w:p>
      <w:pPr>
        <w:snapToGrid w:val="0"/>
        <w:spacing w:line="360" w:lineRule="exact"/>
        <w:rPr>
          <w:rFonts w:ascii="メイリオ" w:eastAsia="メイリオ" w:hAnsi="メイリオ"/>
          <w:sz w:val="24"/>
          <w:szCs w:val="28"/>
        </w:rPr>
      </w:pPr>
    </w:p>
    <w:p>
      <w:pPr>
        <w:snapToGrid w:val="0"/>
        <w:spacing w:line="360" w:lineRule="exact"/>
        <w:ind w:leftChars="150" w:left="315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２　その事業は、広く市民のみなさんが参加できるものですか？</w:t>
      </w:r>
    </w:p>
    <w:p>
      <w:pPr>
        <w:snapToGrid w:val="0"/>
        <w:spacing w:line="360" w:lineRule="exac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　　⇒参加者が限定される場合、共催、後援、賞の交付ができないことがあります。</w:t>
      </w:r>
    </w:p>
    <w:p>
      <w:pPr>
        <w:snapToGrid w:val="0"/>
        <w:spacing w:line="360" w:lineRule="exact"/>
        <w:rPr>
          <w:rFonts w:ascii="メイリオ" w:eastAsia="メイリオ" w:hAnsi="メイリオ"/>
          <w:sz w:val="24"/>
          <w:szCs w:val="28"/>
        </w:rPr>
      </w:pPr>
    </w:p>
    <w:p>
      <w:pPr>
        <w:snapToGrid w:val="0"/>
        <w:spacing w:line="360" w:lineRule="exact"/>
        <w:ind w:leftChars="150" w:left="315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３　賞の交付申請は、今年度中に何回目ですか？</w:t>
      </w:r>
    </w:p>
    <w:p>
      <w:pPr>
        <w:snapToGrid w:val="0"/>
        <w:spacing w:line="360" w:lineRule="exact"/>
        <w:ind w:left="960" w:hangingChars="400" w:hanging="96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　　⇒同一の主催者への賞の交付は、市長賞・議長賞・教育委員会賞それぞれ一年度で２回までです。また、一回の申請で交付できる賞は、市長賞・教育委員会賞それぞれ２部門までです。</w:t>
      </w:r>
    </w:p>
    <w:p>
      <w:pPr>
        <w:snapToGrid w:val="0"/>
        <w:spacing w:line="360" w:lineRule="exact"/>
        <w:ind w:leftChars="150" w:left="315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４　その事業は、市から補助金、負担金等を受けていますか？</w:t>
      </w:r>
    </w:p>
    <w:p>
      <w:pPr>
        <w:snapToGrid w:val="0"/>
        <w:spacing w:line="360" w:lineRule="exac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　　⇒補助金等を受けている事業に、副賞は交付できません。（賞状は可）</w:t>
      </w:r>
    </w:p>
    <w:p>
      <w:pPr>
        <w:snapToGrid w:val="0"/>
        <w:spacing w:line="360" w:lineRule="exact"/>
        <w:jc w:val="lef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jc w:val="left"/>
        <w:rPr>
          <w:rFonts w:ascii="メイリオ" w:eastAsia="メイリオ" w:hAnsi="メイリオ"/>
        </w:rPr>
      </w:pPr>
    </w:p>
    <w:p/>
    <w:sectPr>
      <w:headerReference w:type="default" r:id="rId7"/>
      <w:pgSz w:w="11906" w:h="16838"/>
      <w:pgMar w:top="567" w:right="1021" w:bottom="340" w:left="567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  <w:tabs>
        <w:tab w:val="clear" w:pos="4252"/>
        <w:tab w:val="clear" w:pos="8504"/>
        <w:tab w:val="left" w:pos="8719"/>
      </w:tabs>
      <w:rPr>
        <w:rFonts w:ascii="メイリオ" w:eastAsia="メイリオ" w:hAnsi="メイリオ"/>
      </w:rPr>
    </w:pPr>
    <w:r>
      <w:tab/>
    </w:r>
    <w:r>
      <w:rPr>
        <w:rFonts w:ascii="メイリオ" w:eastAsia="メイリオ" w:hAnsi="メイリオ"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F43FF"/>
    <w:multiLevelType w:val="hybridMultilevel"/>
    <w:tmpl w:val="BB9E4DB6"/>
    <w:lvl w:ilvl="0" w:tplc="FFFFFFFF">
      <w:numFmt w:val="bullet"/>
      <w:lvlText w:val="●"/>
      <w:lvlJc w:val="left"/>
      <w:pPr>
        <w:ind w:left="846" w:hanging="360"/>
      </w:pPr>
      <w:rPr>
        <w:rFonts w:ascii="メイリオ" w:eastAsia="メイリオ" w:hAnsi="メイリオ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1" w15:restartNumberingAfterBreak="0">
    <w:nsid w:val="60FD135D"/>
    <w:multiLevelType w:val="hybridMultilevel"/>
    <w:tmpl w:val="E1900B58"/>
    <w:lvl w:ilvl="0" w:tplc="FFFFFFFF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1424281">
    <w:abstractNumId w:val="1"/>
  </w:num>
  <w:num w:numId="2" w16cid:durableId="159674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A338BB-9B8F-4A34-B416-2A643367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Closing"/>
    <w:basedOn w:val="a"/>
    <w:link w:val="a8"/>
    <w:pPr>
      <w:jc w:val="right"/>
    </w:pPr>
    <w:rPr>
      <w:rFonts w:ascii="Century" w:eastAsia="ＭＳ 明朝" w:hAnsi="Century" w:cs="Times New Roman"/>
      <w:sz w:val="24"/>
      <w:szCs w:val="24"/>
      <w14:ligatures w14:val="none"/>
    </w:rPr>
  </w:style>
  <w:style w:type="character" w:customStyle="1" w:styleId="a8">
    <w:name w:val="結語 (文字)"/>
    <w:basedOn w:val="a0"/>
    <w:link w:val="a7"/>
    <w:rPr>
      <w:rFonts w:ascii="Century" w:eastAsia="ＭＳ 明朝" w:hAnsi="Century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渥美　瑞記</dc:creator>
  <cp:keywords/>
  <dc:description/>
  <cp:lastModifiedBy>曽我部　鋭子</cp:lastModifiedBy>
  <cp:revision>20</cp:revision>
  <cp:lastPrinted>2025-03-13T04:07:00Z</cp:lastPrinted>
  <dcterms:created xsi:type="dcterms:W3CDTF">2025-02-21T04:47:00Z</dcterms:created>
  <dcterms:modified xsi:type="dcterms:W3CDTF">2025-03-14T04:40:00Z</dcterms:modified>
</cp:coreProperties>
</file>