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83" w:rsidRDefault="00544271">
      <w:pPr>
        <w:suppressAutoHyphens/>
        <w:wordWrap w:val="0"/>
        <w:spacing w:line="300" w:lineRule="exact"/>
        <w:jc w:val="left"/>
        <w:textAlignment w:val="baseline"/>
        <w:rPr>
          <w:rFonts w:ascii="メイリオ" w:eastAsia="メイリオ" w:hAnsi="メイリオ" w:cs="メイリオ"/>
          <w:color w:val="000000"/>
          <w:spacing w:val="16"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89B78" wp14:editId="40B123E9">
                <wp:simplePos x="0" y="0"/>
                <wp:positionH relativeFrom="margin">
                  <wp:posOffset>-161950</wp:posOffset>
                </wp:positionH>
                <wp:positionV relativeFrom="paragraph">
                  <wp:posOffset>-374130</wp:posOffset>
                </wp:positionV>
                <wp:extent cx="6412230" cy="807522"/>
                <wp:effectExtent l="0" t="0" r="26670" b="120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230" cy="8075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69BF" w:rsidRPr="000212CC" w:rsidRDefault="005769BF" w:rsidP="005769BF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0212CC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令和５年1</w:t>
                            </w:r>
                            <w:r w:rsidRPr="000212CC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0212CC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5769BF" w:rsidRPr="000212CC" w:rsidRDefault="005769BF" w:rsidP="005769BF">
                            <w:pPr>
                              <w:spacing w:line="280" w:lineRule="exact"/>
                              <w:ind w:firstLineChars="1200" w:firstLine="240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0212C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12C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89B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12.75pt;margin-top:-29.45pt;width:504.9pt;height:63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" fillcolor="window" strokeweight=".5pt">
                <v:textbox>
                  <w:txbxContent>
                    <w:p w:rsidR="005769BF" w:rsidRPr="000212CC" w:rsidRDefault="005769BF" w:rsidP="005769BF">
                      <w:pPr>
                        <w:spacing w:line="280" w:lineRule="exact"/>
                        <w:ind w:firstLineChars="100" w:firstLine="18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0212CC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令和５年1</w:t>
                      </w:r>
                      <w:r w:rsidRPr="000212CC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0</w:t>
                      </w:r>
                      <w:r w:rsidRPr="000212CC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5769BF" w:rsidRPr="000212CC" w:rsidRDefault="005769BF" w:rsidP="005769BF">
                      <w:pPr>
                        <w:spacing w:line="280" w:lineRule="exact"/>
                        <w:ind w:firstLineChars="1200" w:firstLine="240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0212C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 </w:t>
                      </w:r>
                      <w:r w:rsidRPr="000212C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103" w:type="dxa"/>
        <w:tblInd w:w="-128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03"/>
      </w:tblGrid>
      <w:tr w:rsidR="00F75183">
        <w:trPr>
          <w:trHeight w:val="8372"/>
        </w:trPr>
        <w:tc>
          <w:tcPr>
            <w:tcW w:w="10103" w:type="dxa"/>
          </w:tcPr>
          <w:p w:rsidR="00F75183" w:rsidRDefault="00F751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5769BF" w:rsidRPr="005769BF" w:rsidRDefault="00E63C9F" w:rsidP="005769BF">
            <w:pPr>
              <w:suppressAutoHyphens/>
              <w:wordWrap w:val="0"/>
              <w:spacing w:line="300" w:lineRule="exact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noProof/>
                <w:color w:val="000000"/>
                <w:spacing w:val="14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-11489</wp:posOffset>
                      </wp:positionH>
                      <wp:positionV relativeFrom="paragraph">
                        <wp:posOffset>201532</wp:posOffset>
                      </wp:positionV>
                      <wp:extent cx="6181725" cy="594360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81725" cy="5943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A5BF9" id="正方形/長方形 3" o:spid="_x0000_s1026" style="position:absolute;left:0;text-align:left;margin-left:-.9pt;margin-top:15.85pt;width:486.75pt;height:46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" filled="f" strokecolor="black [3213]" strokeweight="1pt"/>
                  </w:pict>
                </mc:Fallback>
              </mc:AlternateContent>
            </w:r>
            <w:r w:rsidR="005769BF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様式第４</w:t>
            </w:r>
          </w:p>
          <w:p w:rsidR="00E63C9F" w:rsidRDefault="00E63C9F" w:rsidP="00E63C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700" w:firstLine="1232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-2"/>
                <w:kern w:val="0"/>
                <w:sz w:val="18"/>
                <w:szCs w:val="18"/>
              </w:rPr>
            </w:pPr>
          </w:p>
          <w:p w:rsidR="00F75183" w:rsidRPr="00E63C9F" w:rsidRDefault="00246E06" w:rsidP="00E63C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700" w:firstLine="1232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中小企業信用保</w:t>
            </w:r>
            <w:r w:rsidR="00BC58AA"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険法第２条第５項第４号の規定による認定申請書（創業・事業拡大－②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）</w:t>
            </w:r>
          </w:p>
          <w:p w:rsidR="00F75183" w:rsidRDefault="00246E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232" w:right="487"/>
              <w:jc w:val="right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 xml:space="preserve">　　　　　年　　　月　　　日</w:t>
            </w:r>
          </w:p>
          <w:p w:rsidR="00F75183" w:rsidRDefault="00246E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  <w:lang w:eastAsia="zh-TW"/>
              </w:rPr>
            </w:pP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豊　田　市　長　殿</w:t>
            </w:r>
          </w:p>
          <w:p w:rsidR="00F75183" w:rsidRDefault="00246E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メイリオ" w:eastAsia="メイリオ" w:hAnsi="メイリオ" w:cs="メイリオ"/>
                <w:bCs/>
                <w:color w:val="000000"/>
                <w:spacing w:val="16"/>
                <w:kern w:val="0"/>
                <w:sz w:val="18"/>
                <w:szCs w:val="18"/>
                <w:lang w:eastAsia="zh-TW"/>
              </w:rPr>
            </w:pP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                         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     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　　　　　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lang w:eastAsia="zh-TW"/>
              </w:rPr>
              <w:t>申請者</w:t>
            </w:r>
          </w:p>
          <w:p w:rsidR="00F75183" w:rsidRDefault="00246E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u w:val="single" w:color="000000"/>
              </w:rPr>
            </w:pP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                       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　　　　　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　　　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  <w:lang w:eastAsia="zh-TW"/>
              </w:rPr>
              <w:t xml:space="preserve">住　所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</w:rPr>
              <w:t xml:space="preserve">　　　　　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  <w:lang w:eastAsia="zh-TW"/>
              </w:rPr>
              <w:t xml:space="preserve">　　　　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  <w:lang w:eastAsia="zh-TW"/>
              </w:rPr>
              <w:t xml:space="preserve">　　　　　　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  <w:lang w:eastAsia="zh-TW"/>
              </w:rPr>
              <w:t xml:space="preserve">　　</w:t>
            </w:r>
            <w:r w:rsidR="00A1321E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  <w:lang w:eastAsia="zh-TW"/>
              </w:rPr>
              <w:t xml:space="preserve">　　</w:t>
            </w:r>
          </w:p>
          <w:p w:rsidR="00F75183" w:rsidRDefault="00246E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法人名</w:t>
            </w:r>
          </w:p>
          <w:p w:rsidR="00F75183" w:rsidRDefault="00246E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3200" w:firstLine="4480"/>
              <w:jc w:val="left"/>
              <w:textAlignment w:val="baseline"/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u w:val="single" w:color="000000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4"/>
                <w:szCs w:val="18"/>
                <w:u w:val="single" w:color="000000"/>
              </w:rPr>
              <w:t xml:space="preserve">（個人事業主の場合は屋号）　　　　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</w:rPr>
              <w:t xml:space="preserve">　　　　　　　　　　　　</w:t>
            </w:r>
            <w:r w:rsidR="00A1321E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</w:rPr>
              <w:t xml:space="preserve">　　</w:t>
            </w:r>
          </w:p>
          <w:p w:rsidR="00A1321E" w:rsidRDefault="00A13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3200" w:firstLine="6784"/>
              <w:jc w:val="left"/>
              <w:textAlignment w:val="baseline"/>
              <w:rPr>
                <w:rFonts w:ascii="メイリオ" w:eastAsia="メイリオ" w:hAnsi="メイリオ" w:cs="メイリオ" w:hint="eastAsia"/>
                <w:bCs/>
                <w:color w:val="000000"/>
                <w:spacing w:val="16"/>
                <w:kern w:val="0"/>
                <w:sz w:val="18"/>
                <w:szCs w:val="18"/>
                <w:u w:val="single"/>
              </w:rPr>
            </w:pPr>
          </w:p>
          <w:p w:rsidR="00E63C9F" w:rsidRPr="00E63C9F" w:rsidRDefault="00246E06" w:rsidP="00E63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メイリオ" w:eastAsia="PMingLiU" w:hAnsi="メイリオ" w:cs="メイリオ"/>
                <w:bCs/>
                <w:color w:val="000000"/>
                <w:spacing w:val="16"/>
                <w:kern w:val="0"/>
                <w:sz w:val="18"/>
                <w:szCs w:val="18"/>
                <w:lang w:eastAsia="zh-TW"/>
              </w:rPr>
            </w:pP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                   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         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　　　　　　　　　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</w:rPr>
              <w:t>代表者役職・氏名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  <w:lang w:eastAsia="zh-TW"/>
              </w:rPr>
              <w:t xml:space="preserve">　　　　　　　　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  <w:lang w:eastAsia="zh-TW"/>
              </w:rPr>
              <w:t xml:space="preserve">　　　　　　　</w:t>
            </w:r>
            <w:r w:rsidR="00A1321E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  <w:lang w:eastAsia="zh-TW"/>
              </w:rPr>
              <w:t xml:space="preserve">　　　</w:t>
            </w:r>
          </w:p>
          <w:p w:rsidR="005769BF" w:rsidRDefault="00246E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="487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私は、</w:t>
            </w:r>
            <w:r w:rsidR="005769BF"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/>
              </w:rPr>
              <w:t xml:space="preserve">新型コロナウイルス感染症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の発生に起因して、下記のとおり、経営の安定に支障が生じておりますので、</w:t>
            </w:r>
          </w:p>
          <w:p w:rsidR="00F75183" w:rsidRPr="00BC58AA" w:rsidRDefault="00246E06" w:rsidP="00BC58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="487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中小企業信用保険法第２条第５項第４号の規定に基づき認定されるようお願いします。</w:t>
            </w:r>
          </w:p>
          <w:p w:rsidR="00BC58AA" w:rsidRPr="00BC58AA" w:rsidRDefault="00246E06" w:rsidP="006E5B5E">
            <w:pPr>
              <w:pStyle w:val="aa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BC58AA" w:rsidRDefault="00246E06" w:rsidP="00BC58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403" w:right="846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-2"/>
                <w:kern w:val="0"/>
                <w:sz w:val="18"/>
                <w:szCs w:val="18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 xml:space="preserve">　</w:t>
            </w:r>
            <w:r w:rsidR="00BC58AA"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 xml:space="preserve">１　事業開始年月日　　　　　　　　　　　　　　　　　　　</w:t>
            </w:r>
            <w:r w:rsidR="00BC58AA"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/>
              </w:rPr>
              <w:t xml:space="preserve">　　　　　年　　　月　　　日</w:t>
            </w:r>
          </w:p>
          <w:p w:rsidR="00BC58AA" w:rsidRDefault="00BC58AA" w:rsidP="00BC58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403" w:right="846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 xml:space="preserve">　２　（１）売上高等</w:t>
            </w:r>
          </w:p>
          <w:p w:rsidR="00BC58AA" w:rsidRDefault="00BC58AA" w:rsidP="00BC58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403" w:right="846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 xml:space="preserve">　　　　（イ）最近１か月間の売上高等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                                           </w:t>
            </w:r>
          </w:p>
          <w:p w:rsidR="00BC58AA" w:rsidRDefault="00BC58AA" w:rsidP="00BC58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403" w:right="846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  <w:lang w:eastAsia="zh-TW"/>
              </w:rPr>
            </w:pP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 xml:space="preserve">　　　　　　　　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  <w:lang w:eastAsia="zh-TW"/>
              </w:rPr>
              <w:t>Ｂ－Ａ</w:t>
            </w:r>
          </w:p>
          <w:p w:rsidR="00BC58AA" w:rsidRDefault="00BC58AA" w:rsidP="00BC58AA">
            <w:pPr>
              <w:tabs>
                <w:tab w:val="left" w:pos="8228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232" w:right="487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  <w:lang w:eastAsia="zh-TW"/>
              </w:rPr>
            </w:pP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 xml:space="preserve">　　　　　　　　　　Ｂ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  <w:lang w:eastAsia="zh-TW"/>
              </w:rPr>
              <w:t xml:space="preserve">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×</w:t>
            </w:r>
            <w:r>
              <w:rPr>
                <w:rFonts w:ascii="メイリオ" w:eastAsia="メイリオ" w:hAnsi="メイリオ" w:cs="メイリオ"/>
                <w:color w:val="000000"/>
                <w:spacing w:val="14"/>
                <w:kern w:val="0"/>
                <w:sz w:val="18"/>
                <w:szCs w:val="18"/>
                <w:lang w:eastAsia="zh-TW"/>
              </w:rPr>
              <w:t>100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14"/>
                <w:kern w:val="0"/>
                <w:sz w:val="18"/>
                <w:szCs w:val="18"/>
                <w:lang w:eastAsia="zh-TW"/>
              </w:rPr>
              <w:t xml:space="preserve">　　　　　　　　　　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14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  <w:lang w:eastAsia="zh-TW"/>
              </w:rPr>
              <w:t xml:space="preserve">減少率　　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 xml:space="preserve">　　</w:t>
            </w:r>
            <w:r>
              <w:rPr>
                <w:rFonts w:ascii="メイリオ" w:eastAsia="メイリオ" w:hAnsi="メイリオ" w:cs="メイリオ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 xml:space="preserve">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  <w:lang w:eastAsia="zh-TW"/>
              </w:rPr>
              <w:t xml:space="preserve">　％（実績）</w:t>
            </w:r>
          </w:p>
          <w:p w:rsidR="00BC58AA" w:rsidRDefault="00BC58AA" w:rsidP="00BC58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177" w:right="372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 xml:space="preserve">　　　　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 xml:space="preserve">　　Ａ：災害等の発生における最近１か月間の売上高等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16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 xml:space="preserve">　　　</w:t>
            </w:r>
            <w:r>
              <w:rPr>
                <w:rFonts w:ascii="メイリオ" w:eastAsia="メイリオ" w:hAnsi="メイリオ" w:cs="メイリオ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 xml:space="preserve">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 xml:space="preserve">　　　　　　　　　　　　円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/>
              </w:rPr>
              <w:t>（注１）</w:t>
            </w:r>
          </w:p>
          <w:p w:rsidR="00BC58AA" w:rsidRDefault="00BC58AA" w:rsidP="00BC58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leftChars="-19" w:left="-1" w:rightChars="177" w:right="372" w:hangingChars="22" w:hanging="39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6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Ｂ：令和元年12月の売上高等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16"/>
                <w:kern w:val="0"/>
                <w:sz w:val="18"/>
                <w:szCs w:val="18"/>
              </w:rPr>
              <w:t xml:space="preserve">　　　　　　　　　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 xml:space="preserve">　　　　</w:t>
            </w:r>
            <w:r>
              <w:rPr>
                <w:rFonts w:ascii="メイリオ" w:eastAsia="メイリオ" w:hAnsi="メイリオ" w:cs="メイリオ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 xml:space="preserve">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 xml:space="preserve">　　　　　　　　　　　円（注１）</w:t>
            </w:r>
          </w:p>
          <w:p w:rsidR="00E63C9F" w:rsidRPr="00BC58AA" w:rsidRDefault="00E63C9F" w:rsidP="00BC58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leftChars="-19" w:left="7" w:rightChars="177" w:right="372" w:hangingChars="22" w:hanging="47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</w:pPr>
          </w:p>
          <w:p w:rsidR="00BC58AA" w:rsidRDefault="00BC58AA" w:rsidP="00BC58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403" w:right="846" w:firstLineChars="400" w:firstLine="704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（ロ）（イ）の期間後2か月間の見込みを含めた売上高等</w:t>
            </w:r>
          </w:p>
          <w:p w:rsidR="00BC58AA" w:rsidRDefault="00BC58AA" w:rsidP="00BC58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403" w:right="846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            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 xml:space="preserve"> Ｄ－（Ａ＋Ｃ）</w:t>
            </w:r>
          </w:p>
          <w:p w:rsidR="00BC58AA" w:rsidRDefault="00BC58AA" w:rsidP="00BC58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403" w:right="846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                 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Ｄ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6"/>
                <w:kern w:val="0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×</w:t>
            </w:r>
            <w:r>
              <w:rPr>
                <w:rFonts w:ascii="メイリオ" w:eastAsia="メイリオ" w:hAnsi="メイリオ" w:cs="メイリオ"/>
                <w:color w:val="000000"/>
                <w:spacing w:val="14"/>
                <w:kern w:val="0"/>
                <w:sz w:val="18"/>
                <w:szCs w:val="18"/>
              </w:rPr>
              <w:t>100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14"/>
                <w:kern w:val="0"/>
                <w:sz w:val="18"/>
                <w:szCs w:val="18"/>
              </w:rPr>
              <w:t xml:space="preserve">　　　　　　　　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>減少率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　　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    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>％（実績見込み）</w:t>
            </w:r>
          </w:p>
          <w:p w:rsidR="00BC58AA" w:rsidRDefault="00BC58AA" w:rsidP="00BC58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177" w:right="372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 xml:space="preserve">　　　Ｃ：Ａの期間後２か月間の見込み売上高等</w:t>
            </w:r>
            <w:r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6"/>
                <w:kern w:val="0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  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　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　　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     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　　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>円（注１）</w:t>
            </w:r>
          </w:p>
          <w:p w:rsidR="00BC58AA" w:rsidRPr="00E63C9F" w:rsidRDefault="00BC58AA" w:rsidP="00E63C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leftChars="-14" w:left="-4" w:rightChars="177" w:right="372" w:hangingChars="14" w:hanging="25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6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Ｄ：令和元年12月の売上高等の3倍（B×3）</w:t>
            </w:r>
            <w:r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6"/>
                <w:kern w:val="0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6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  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　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         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　　　　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>円（注１）</w:t>
            </w:r>
          </w:p>
          <w:p w:rsidR="00BC58AA" w:rsidRDefault="00BC58AA" w:rsidP="00BC58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14"/>
                <w:kern w:val="0"/>
                <w:sz w:val="18"/>
                <w:szCs w:val="18"/>
              </w:rPr>
              <w:t xml:space="preserve">　３　売上高等が減少し、又は減少すると見込まれる理由</w:t>
            </w:r>
          </w:p>
          <w:p w:rsidR="00BC58AA" w:rsidRDefault="00BC58AA" w:rsidP="00BC58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noProof/>
                <w:color w:val="000000"/>
                <w:spacing w:val="14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615818" wp14:editId="437D6876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9430</wp:posOffset>
                      </wp:positionV>
                      <wp:extent cx="5029200" cy="252095"/>
                      <wp:effectExtent l="0" t="0" r="19050" b="1460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25209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D5136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3.2pt;margin-top:.75pt;width:39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" strokecolor="black [3213]" strokeweight="1pt"/>
                  </w:pict>
                </mc:Fallback>
              </mc:AlternateContent>
            </w:r>
          </w:p>
          <w:p w:rsidR="00F75183" w:rsidRPr="00BC58AA" w:rsidRDefault="00F751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</w:tbl>
    <w:p w:rsidR="00F75183" w:rsidRDefault="00246E06" w:rsidP="005769BF">
      <w:pPr>
        <w:suppressAutoHyphens/>
        <w:spacing w:line="340" w:lineRule="exact"/>
        <w:jc w:val="left"/>
        <w:textAlignment w:val="baseline"/>
        <w:rPr>
          <w:rFonts w:ascii="メイリオ" w:eastAsia="メイリオ" w:hAnsi="メイリオ" w:cs="メイリオ"/>
          <w:color w:val="000000"/>
          <w:spacing w:val="16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（注１）企業全体の売上高等を記載。</w:t>
      </w:r>
    </w:p>
    <w:p w:rsidR="00F75183" w:rsidRDefault="00246E06" w:rsidP="005769BF">
      <w:pPr>
        <w:suppressAutoHyphens/>
        <w:spacing w:line="340" w:lineRule="exact"/>
        <w:jc w:val="left"/>
        <w:textAlignment w:val="baseline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（留意事項）</w:t>
      </w:r>
    </w:p>
    <w:p w:rsidR="0091433F" w:rsidRDefault="0091433F" w:rsidP="0091433F">
      <w:pPr>
        <w:pStyle w:val="ac"/>
        <w:numPr>
          <w:ilvl w:val="0"/>
          <w:numId w:val="3"/>
        </w:numPr>
        <w:suppressAutoHyphens/>
        <w:spacing w:line="340" w:lineRule="exact"/>
        <w:ind w:leftChars="0" w:left="212" w:hangingChars="100" w:hanging="212"/>
        <w:jc w:val="left"/>
        <w:textAlignment w:val="baseline"/>
        <w:rPr>
          <w:rFonts w:ascii="メイリオ" w:eastAsia="メイリオ" w:hAnsi="メイリオ" w:cs="メイリオ"/>
          <w:color w:val="000000"/>
          <w:spacing w:val="16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pacing w:val="16"/>
          <w:kern w:val="0"/>
          <w:sz w:val="18"/>
          <w:szCs w:val="18"/>
        </w:rPr>
        <w:t xml:space="preserve">　</w:t>
      </w:r>
      <w:r w:rsidRPr="0091433F">
        <w:rPr>
          <w:rFonts w:ascii="メイリオ" w:eastAsia="メイリオ" w:hAnsi="メイリオ" w:cs="メイリオ" w:hint="eastAsia"/>
          <w:color w:val="000000"/>
          <w:spacing w:val="16"/>
          <w:kern w:val="0"/>
          <w:sz w:val="18"/>
          <w:szCs w:val="18"/>
        </w:rPr>
        <w:t>本様式は、業歴３ヶ月以上１年１ヶ月未満の場合あるいは前年以降、事業拡大等により前年比較</w:t>
      </w:r>
      <w:r>
        <w:rPr>
          <w:rFonts w:ascii="メイリオ" w:eastAsia="メイリオ" w:hAnsi="メイリオ" w:cs="メイリオ" w:hint="eastAsia"/>
          <w:color w:val="000000"/>
          <w:spacing w:val="16"/>
          <w:kern w:val="0"/>
          <w:sz w:val="18"/>
          <w:szCs w:val="18"/>
        </w:rPr>
        <w:t xml:space="preserve">　　　</w:t>
      </w:r>
    </w:p>
    <w:p w:rsidR="0091433F" w:rsidRPr="0091433F" w:rsidRDefault="0091433F" w:rsidP="0091433F">
      <w:pPr>
        <w:pStyle w:val="ac"/>
        <w:suppressAutoHyphens/>
        <w:spacing w:line="340" w:lineRule="exact"/>
        <w:ind w:leftChars="0" w:left="212" w:firstLineChars="100" w:firstLine="212"/>
        <w:jc w:val="left"/>
        <w:textAlignment w:val="baseline"/>
        <w:rPr>
          <w:rFonts w:ascii="メイリオ" w:eastAsia="メイリオ" w:hAnsi="メイリオ" w:cs="メイリオ"/>
          <w:color w:val="000000"/>
          <w:spacing w:val="16"/>
          <w:kern w:val="0"/>
          <w:sz w:val="18"/>
          <w:szCs w:val="18"/>
        </w:rPr>
      </w:pPr>
      <w:r w:rsidRPr="0091433F">
        <w:rPr>
          <w:rFonts w:ascii="メイリオ" w:eastAsia="メイリオ" w:hAnsi="メイリオ" w:cs="メイリオ" w:hint="eastAsia"/>
          <w:color w:val="000000"/>
          <w:spacing w:val="16"/>
          <w:kern w:val="0"/>
          <w:sz w:val="18"/>
          <w:szCs w:val="18"/>
        </w:rPr>
        <w:t>が適当でない特段の事情がある場合に使用します。</w:t>
      </w:r>
    </w:p>
    <w:p w:rsidR="0091433F" w:rsidRPr="0091433F" w:rsidRDefault="0091433F" w:rsidP="0091433F">
      <w:pPr>
        <w:pStyle w:val="ac"/>
        <w:numPr>
          <w:ilvl w:val="0"/>
          <w:numId w:val="3"/>
        </w:numPr>
        <w:suppressAutoHyphens/>
        <w:spacing w:line="340" w:lineRule="exact"/>
        <w:ind w:leftChars="0"/>
        <w:jc w:val="left"/>
        <w:textAlignment w:val="baseline"/>
        <w:rPr>
          <w:rFonts w:ascii="メイリオ" w:eastAsia="メイリオ" w:hAnsi="メイリオ" w:cs="メイリオ"/>
          <w:color w:val="000000"/>
          <w:spacing w:val="16"/>
          <w:kern w:val="0"/>
          <w:sz w:val="18"/>
          <w:szCs w:val="18"/>
        </w:rPr>
      </w:pPr>
      <w:r w:rsidRPr="0091433F">
        <w:rPr>
          <w:rFonts w:ascii="メイリオ" w:eastAsia="メイリオ" w:hAnsi="メイリオ" w:cs="メイリオ" w:hint="eastAsia"/>
          <w:color w:val="000000"/>
          <w:spacing w:val="16"/>
          <w:kern w:val="0"/>
          <w:sz w:val="18"/>
          <w:szCs w:val="18"/>
        </w:rPr>
        <w:t>本認定とは別に、金融機関及び信用保証協会による金融上の審査があります。</w:t>
      </w:r>
    </w:p>
    <w:p w:rsidR="0091433F" w:rsidRPr="0091433F" w:rsidRDefault="0091433F" w:rsidP="0091433F">
      <w:pPr>
        <w:pStyle w:val="ac"/>
        <w:numPr>
          <w:ilvl w:val="0"/>
          <w:numId w:val="3"/>
        </w:numPr>
        <w:suppressAutoHyphens/>
        <w:spacing w:line="340" w:lineRule="exact"/>
        <w:ind w:leftChars="0"/>
        <w:jc w:val="left"/>
        <w:textAlignment w:val="baseline"/>
        <w:rPr>
          <w:rFonts w:ascii="メイリオ" w:eastAsia="メイリオ" w:hAnsi="メイリオ" w:cs="メイリオ"/>
          <w:color w:val="000000"/>
          <w:spacing w:val="16"/>
          <w:kern w:val="0"/>
          <w:sz w:val="18"/>
          <w:szCs w:val="18"/>
        </w:rPr>
      </w:pPr>
      <w:r w:rsidRPr="0091433F">
        <w:rPr>
          <w:rFonts w:ascii="メイリオ" w:eastAsia="メイリオ" w:hAnsi="メイリオ" w:cs="メイリオ" w:hint="eastAsia"/>
          <w:color w:val="000000"/>
          <w:spacing w:val="16"/>
          <w:kern w:val="0"/>
          <w:sz w:val="18"/>
          <w:szCs w:val="18"/>
        </w:rPr>
        <w:t>市町村長又は特別区長から認定を受けた後、本認定の有効期間内に金融機関又は信用保証協会に</w:t>
      </w:r>
    </w:p>
    <w:p w:rsidR="00F219AF" w:rsidRDefault="0091433F" w:rsidP="00F219AF">
      <w:pPr>
        <w:suppressAutoHyphens/>
        <w:spacing w:line="340" w:lineRule="exact"/>
        <w:ind w:firstLineChars="200" w:firstLine="424"/>
        <w:jc w:val="left"/>
        <w:textAlignment w:val="baseline"/>
        <w:rPr>
          <w:rFonts w:ascii="メイリオ" w:eastAsia="メイリオ" w:hAnsi="メイリオ" w:cs="メイリオ" w:hint="eastAsia"/>
          <w:color w:val="000000"/>
          <w:spacing w:val="16"/>
          <w:kern w:val="0"/>
          <w:sz w:val="18"/>
          <w:szCs w:val="18"/>
        </w:rPr>
      </w:pPr>
      <w:r w:rsidRPr="0091433F">
        <w:rPr>
          <w:rFonts w:ascii="メイリオ" w:eastAsia="メイリオ" w:hAnsi="メイリオ" w:cs="メイリオ" w:hint="eastAsia"/>
          <w:color w:val="000000"/>
          <w:spacing w:val="16"/>
          <w:kern w:val="0"/>
          <w:sz w:val="18"/>
          <w:szCs w:val="18"/>
        </w:rPr>
        <w:t>対して、経営安定関連保証の申込みを行うことが必要です。</w:t>
      </w:r>
    </w:p>
    <w:p w:rsidR="00F75183" w:rsidRDefault="005769BF" w:rsidP="00F219AF">
      <w:pPr>
        <w:suppressAutoHyphens/>
        <w:spacing w:line="340" w:lineRule="exact"/>
        <w:jc w:val="left"/>
        <w:textAlignment w:val="baseline"/>
        <w:rPr>
          <w:rFonts w:ascii="メイリオ" w:eastAsia="メイリオ" w:hAnsi="メイリオ" w:cs="メイリオ"/>
          <w:bCs/>
          <w:sz w:val="18"/>
          <w:szCs w:val="18"/>
        </w:rPr>
      </w:pPr>
      <w:r w:rsidRPr="005769BF"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  <w:t> </w:t>
      </w:r>
      <w:r w:rsidR="00246E06">
        <w:rPr>
          <w:rFonts w:ascii="メイリオ" w:eastAsia="メイリオ" w:hAnsi="メイリオ" w:cs="メイリオ" w:hint="eastAsia"/>
          <w:bCs/>
          <w:sz w:val="18"/>
          <w:szCs w:val="18"/>
        </w:rPr>
        <w:t>第</w:t>
      </w:r>
      <w:r w:rsidR="00246E06">
        <w:rPr>
          <w:rFonts w:ascii="メイリオ" w:eastAsia="メイリオ" w:hAnsi="メイリオ" w:cs="メイリオ"/>
          <w:bCs/>
          <w:sz w:val="18"/>
          <w:szCs w:val="18"/>
        </w:rPr>
        <w:t xml:space="preserve">    </w:t>
      </w:r>
      <w:r w:rsidR="00DD4DAA">
        <w:rPr>
          <w:rFonts w:ascii="メイリオ" w:eastAsia="メイリオ" w:hAnsi="メイリオ" w:cs="メイリオ"/>
          <w:bCs/>
          <w:sz w:val="18"/>
          <w:szCs w:val="18"/>
        </w:rPr>
        <w:t xml:space="preserve"> </w:t>
      </w:r>
      <w:r w:rsidR="00246E06">
        <w:rPr>
          <w:rFonts w:ascii="メイリオ" w:eastAsia="メイリオ" w:hAnsi="メイリオ" w:cs="メイリオ"/>
          <w:bCs/>
          <w:sz w:val="18"/>
          <w:szCs w:val="18"/>
        </w:rPr>
        <w:t xml:space="preserve">      </w:t>
      </w:r>
      <w:r w:rsidR="00246E06">
        <w:rPr>
          <w:rFonts w:ascii="メイリオ" w:eastAsia="メイリオ" w:hAnsi="メイリオ" w:cs="メイリオ" w:hint="eastAsia"/>
          <w:bCs/>
          <w:sz w:val="18"/>
          <w:szCs w:val="18"/>
        </w:rPr>
        <w:t>号</w:t>
      </w:r>
    </w:p>
    <w:p w:rsidR="00F219AF" w:rsidRDefault="00F219AF" w:rsidP="00F219AF">
      <w:pPr>
        <w:suppressAutoHyphens/>
        <w:spacing w:line="340" w:lineRule="exact"/>
        <w:jc w:val="left"/>
        <w:textAlignment w:val="baseline"/>
        <w:rPr>
          <w:rFonts w:ascii="メイリオ" w:eastAsia="メイリオ" w:hAnsi="メイリオ" w:cs="メイリオ" w:hint="eastAsia"/>
          <w:bCs/>
          <w:sz w:val="18"/>
          <w:szCs w:val="18"/>
        </w:rPr>
      </w:pPr>
      <w:bookmarkStart w:id="0" w:name="_GoBack"/>
      <w:bookmarkEnd w:id="0"/>
    </w:p>
    <w:p w:rsidR="00F75183" w:rsidRDefault="00246E06">
      <w:pPr>
        <w:spacing w:line="340" w:lineRule="exact"/>
        <w:rPr>
          <w:rFonts w:ascii="メイリオ" w:eastAsia="メイリオ" w:hAnsi="メイリオ" w:cs="メイリオ"/>
          <w:bCs/>
          <w:sz w:val="18"/>
          <w:szCs w:val="18"/>
        </w:rPr>
      </w:pPr>
      <w:r>
        <w:rPr>
          <w:rFonts w:ascii="メイリオ" w:eastAsia="メイリオ" w:hAnsi="メイリオ" w:cs="メイリオ"/>
          <w:bCs/>
          <w:sz w:val="18"/>
          <w:szCs w:val="18"/>
        </w:rPr>
        <w:t xml:space="preserve"> </w:t>
      </w:r>
      <w:r>
        <w:rPr>
          <w:rFonts w:ascii="メイリオ" w:eastAsia="メイリオ" w:hAnsi="メイリオ" w:cs="メイリオ" w:hint="eastAsia"/>
          <w:bCs/>
          <w:sz w:val="18"/>
          <w:szCs w:val="18"/>
        </w:rPr>
        <w:t xml:space="preserve">　　　　</w:t>
      </w:r>
      <w:r>
        <w:rPr>
          <w:rFonts w:ascii="メイリオ" w:eastAsia="メイリオ" w:hAnsi="メイリオ" w:cs="メイリオ"/>
          <w:bCs/>
          <w:sz w:val="18"/>
          <w:szCs w:val="18"/>
        </w:rPr>
        <w:t xml:space="preserve">   </w:t>
      </w:r>
      <w:r>
        <w:rPr>
          <w:rFonts w:ascii="メイリオ" w:eastAsia="メイリオ" w:hAnsi="メイリオ" w:cs="メイリオ" w:hint="eastAsia"/>
          <w:bCs/>
          <w:sz w:val="18"/>
          <w:szCs w:val="18"/>
        </w:rPr>
        <w:t>年</w:t>
      </w:r>
      <w:r>
        <w:rPr>
          <w:rFonts w:ascii="メイリオ" w:eastAsia="メイリオ" w:hAnsi="メイリオ" w:cs="メイリオ"/>
          <w:bCs/>
          <w:sz w:val="18"/>
          <w:szCs w:val="18"/>
        </w:rPr>
        <w:t xml:space="preserve">    </w:t>
      </w:r>
      <w:r>
        <w:rPr>
          <w:rFonts w:ascii="メイリオ" w:eastAsia="メイリオ" w:hAnsi="メイリオ" w:cs="メイリオ" w:hint="eastAsia"/>
          <w:bCs/>
          <w:sz w:val="18"/>
          <w:szCs w:val="18"/>
        </w:rPr>
        <w:t>月</w:t>
      </w:r>
      <w:r>
        <w:rPr>
          <w:rFonts w:ascii="メイリオ" w:eastAsia="メイリオ" w:hAnsi="メイリオ" w:cs="メイリオ"/>
          <w:bCs/>
          <w:sz w:val="18"/>
          <w:szCs w:val="18"/>
        </w:rPr>
        <w:t xml:space="preserve">  </w:t>
      </w:r>
      <w:r>
        <w:rPr>
          <w:rFonts w:ascii="メイリオ" w:eastAsia="メイリオ" w:hAnsi="メイリオ" w:cs="メイリオ" w:hint="eastAsia"/>
          <w:bCs/>
          <w:sz w:val="18"/>
          <w:szCs w:val="18"/>
        </w:rPr>
        <w:t xml:space="preserve">　</w:t>
      </w:r>
      <w:r>
        <w:rPr>
          <w:rFonts w:ascii="メイリオ" w:eastAsia="メイリオ" w:hAnsi="メイリオ" w:cs="メイリオ"/>
          <w:bCs/>
          <w:sz w:val="18"/>
          <w:szCs w:val="18"/>
        </w:rPr>
        <w:t xml:space="preserve"> </w:t>
      </w:r>
      <w:r>
        <w:rPr>
          <w:rFonts w:ascii="メイリオ" w:eastAsia="メイリオ" w:hAnsi="メイリオ" w:cs="メイリオ" w:hint="eastAsia"/>
          <w:bCs/>
          <w:sz w:val="18"/>
          <w:szCs w:val="18"/>
        </w:rPr>
        <w:t xml:space="preserve">日　</w:t>
      </w:r>
      <w:r>
        <w:rPr>
          <w:rFonts w:ascii="メイリオ" w:eastAsia="メイリオ" w:hAnsi="メイリオ" w:cs="メイリオ"/>
          <w:bCs/>
          <w:sz w:val="18"/>
          <w:szCs w:val="18"/>
        </w:rPr>
        <w:t xml:space="preserve"> </w:t>
      </w:r>
    </w:p>
    <w:p w:rsidR="00F75183" w:rsidRDefault="00246E06">
      <w:pPr>
        <w:spacing w:line="340" w:lineRule="exact"/>
        <w:rPr>
          <w:rFonts w:ascii="メイリオ" w:eastAsia="メイリオ" w:hAnsi="メイリオ" w:cs="メイリオ"/>
          <w:bCs/>
          <w:sz w:val="18"/>
          <w:szCs w:val="18"/>
        </w:rPr>
      </w:pPr>
      <w:r>
        <w:rPr>
          <w:rFonts w:ascii="メイリオ" w:eastAsia="メイリオ" w:hAnsi="メイリオ" w:cs="メイリオ" w:hint="eastAsia"/>
          <w:bCs/>
          <w:sz w:val="18"/>
          <w:szCs w:val="18"/>
        </w:rPr>
        <w:t>申請のとおり、相違ないことを認定します。</w:t>
      </w:r>
    </w:p>
    <w:p w:rsidR="00F75183" w:rsidRDefault="00246E06">
      <w:pPr>
        <w:spacing w:line="340" w:lineRule="exact"/>
        <w:rPr>
          <w:rFonts w:ascii="メイリオ" w:eastAsia="メイリオ" w:hAnsi="メイリオ" w:cs="メイリオ"/>
          <w:bCs/>
          <w:sz w:val="18"/>
          <w:szCs w:val="18"/>
        </w:rPr>
      </w:pPr>
      <w:r>
        <w:rPr>
          <w:rFonts w:ascii="メイリオ" w:eastAsia="メイリオ" w:hAnsi="メイリオ" w:cs="メイリオ" w:hint="eastAsia"/>
          <w:bCs/>
          <w:sz w:val="18"/>
          <w:szCs w:val="18"/>
        </w:rPr>
        <w:t>（注）本認定書の有効期間：　　　　年　　月　　日から　　　　　年　　月　　日まで</w:t>
      </w:r>
    </w:p>
    <w:p w:rsidR="00F75183" w:rsidRDefault="00F75183">
      <w:pPr>
        <w:spacing w:line="200" w:lineRule="exact"/>
        <w:rPr>
          <w:rFonts w:ascii="メイリオ" w:eastAsia="メイリオ" w:hAnsi="メイリオ" w:cs="メイリオ"/>
          <w:bCs/>
          <w:sz w:val="18"/>
          <w:szCs w:val="18"/>
        </w:rPr>
      </w:pPr>
    </w:p>
    <w:p w:rsidR="00F75183" w:rsidRDefault="00246E06">
      <w:pPr>
        <w:spacing w:line="340" w:lineRule="exact"/>
        <w:ind w:rightChars="323" w:right="678"/>
        <w:jc w:val="right"/>
        <w:rPr>
          <w:rFonts w:ascii="メイリオ" w:eastAsia="メイリオ" w:hAnsi="メイリオ" w:cs="メイリオ"/>
          <w:bCs/>
          <w:sz w:val="18"/>
          <w:szCs w:val="18"/>
          <w:lang w:eastAsia="zh-TW"/>
        </w:rPr>
      </w:pPr>
      <w:r>
        <w:rPr>
          <w:rFonts w:ascii="メイリオ" w:eastAsia="メイリオ" w:hAnsi="メイリオ" w:cs="メイリオ" w:hint="eastAsia"/>
          <w:bCs/>
          <w:sz w:val="18"/>
          <w:szCs w:val="18"/>
          <w:lang w:eastAsia="zh-TW"/>
        </w:rPr>
        <w:t>認定者</w:t>
      </w:r>
      <w:r>
        <w:rPr>
          <w:rFonts w:ascii="メイリオ" w:eastAsia="メイリオ" w:hAnsi="メイリオ" w:cs="メイリオ"/>
          <w:bCs/>
          <w:sz w:val="18"/>
          <w:szCs w:val="18"/>
          <w:lang w:eastAsia="zh-TW"/>
        </w:rPr>
        <w:t xml:space="preserve">    </w:t>
      </w:r>
      <w:r>
        <w:rPr>
          <w:rFonts w:ascii="メイリオ" w:eastAsia="メイリオ" w:hAnsi="メイリオ" w:cs="メイリオ" w:hint="eastAsia"/>
          <w:bCs/>
          <w:sz w:val="18"/>
          <w:szCs w:val="18"/>
          <w:lang w:eastAsia="zh-TW"/>
        </w:rPr>
        <w:t>豊田市長</w:t>
      </w:r>
      <w:r>
        <w:rPr>
          <w:rFonts w:ascii="メイリオ" w:eastAsia="メイリオ" w:hAnsi="メイリオ" w:cs="メイリオ"/>
          <w:bCs/>
          <w:spacing w:val="10"/>
          <w:sz w:val="18"/>
          <w:szCs w:val="18"/>
          <w:lang w:eastAsia="zh-TW"/>
        </w:rPr>
        <w:t xml:space="preserve">     </w:t>
      </w:r>
      <w:r>
        <w:rPr>
          <w:rFonts w:ascii="メイリオ" w:eastAsia="メイリオ" w:hAnsi="メイリオ" w:cs="メイリオ"/>
          <w:bCs/>
          <w:sz w:val="18"/>
          <w:szCs w:val="18"/>
          <w:lang w:eastAsia="zh-TW"/>
        </w:rPr>
        <w:t xml:space="preserve">  </w:t>
      </w:r>
      <w:r>
        <w:rPr>
          <w:rFonts w:ascii="メイリオ" w:eastAsia="メイリオ" w:hAnsi="メイリオ" w:cs="メイリオ" w:hint="eastAsia"/>
          <w:bCs/>
          <w:sz w:val="18"/>
          <w:szCs w:val="18"/>
          <w:lang w:eastAsia="zh-TW"/>
        </w:rPr>
        <w:t>太　田　稔　彦</w:t>
      </w:r>
    </w:p>
    <w:sectPr w:rsidR="00F7518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183" w:rsidRDefault="00246E06">
      <w:r>
        <w:separator/>
      </w:r>
    </w:p>
  </w:endnote>
  <w:endnote w:type="continuationSeparator" w:id="0">
    <w:p w:rsidR="00F75183" w:rsidRDefault="0024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183" w:rsidRDefault="00246E06">
      <w:r>
        <w:separator/>
      </w:r>
    </w:p>
  </w:footnote>
  <w:footnote w:type="continuationSeparator" w:id="0">
    <w:p w:rsidR="00F75183" w:rsidRDefault="00246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34FC6"/>
    <w:multiLevelType w:val="hybridMultilevel"/>
    <w:tmpl w:val="B74EA834"/>
    <w:lvl w:ilvl="0" w:tplc="4A483E96">
      <w:start w:val="1"/>
      <w:numFmt w:val="decimalEnclosedCircle"/>
      <w:lvlText w:val="%1"/>
      <w:lvlJc w:val="left"/>
      <w:pPr>
        <w:ind w:left="54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66E47A6D"/>
    <w:multiLevelType w:val="hybridMultilevel"/>
    <w:tmpl w:val="CDCA3B88"/>
    <w:lvl w:ilvl="0" w:tplc="B0E4CC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A54F26"/>
    <w:multiLevelType w:val="hybridMultilevel"/>
    <w:tmpl w:val="2A2C2C50"/>
    <w:lvl w:ilvl="0" w:tplc="6128BBE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83"/>
    <w:rsid w:val="000141D2"/>
    <w:rsid w:val="000724C3"/>
    <w:rsid w:val="00246E06"/>
    <w:rsid w:val="002C513D"/>
    <w:rsid w:val="0053296A"/>
    <w:rsid w:val="00541A4B"/>
    <w:rsid w:val="00544271"/>
    <w:rsid w:val="005709AC"/>
    <w:rsid w:val="00574EE3"/>
    <w:rsid w:val="005769BF"/>
    <w:rsid w:val="006E5B5E"/>
    <w:rsid w:val="00794069"/>
    <w:rsid w:val="0091433F"/>
    <w:rsid w:val="009774F2"/>
    <w:rsid w:val="00A1321E"/>
    <w:rsid w:val="00B8203B"/>
    <w:rsid w:val="00BC58AA"/>
    <w:rsid w:val="00C44DCB"/>
    <w:rsid w:val="00C7258C"/>
    <w:rsid w:val="00C967A7"/>
    <w:rsid w:val="00DD4DAA"/>
    <w:rsid w:val="00DF7AA6"/>
    <w:rsid w:val="00E63C9F"/>
    <w:rsid w:val="00F219AF"/>
    <w:rsid w:val="00F37843"/>
    <w:rsid w:val="00F75183"/>
    <w:rsid w:val="00F9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FACE2A-04DC-4325-BA1B-3411767B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400" w:lineRule="exact"/>
      <w:jc w:val="both"/>
    </w:pPr>
    <w:rPr>
      <w:rFonts w:ascii="ＭＳ 明朝" w:cs="ＭＳ 明朝"/>
      <w:spacing w:val="24"/>
      <w:kern w:val="0"/>
      <w:sz w:val="22"/>
      <w:szCs w:val="22"/>
    </w:rPr>
  </w:style>
  <w:style w:type="paragraph" w:styleId="a4">
    <w:name w:val="Closing"/>
    <w:basedOn w:val="a"/>
    <w:link w:val="a5"/>
    <w:uiPriority w:val="99"/>
    <w:pPr>
      <w:jc w:val="right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customStyle="1" w:styleId="a5">
    <w:name w:val="結語 (文字)"/>
    <w:basedOn w:val="a0"/>
    <w:link w:val="a4"/>
    <w:uiPriority w:val="99"/>
    <w:locked/>
    <w:rPr>
      <w:rFonts w:ascii="ＭＳ ゴシック" w:eastAsia="ＭＳ ゴシック" w:hAnsi="ＭＳ ゴシック" w:cs="ＭＳ ゴシック"/>
      <w:color w:val="000000"/>
      <w:sz w:val="21"/>
      <w:szCs w:val="21"/>
      <w:lang w:val="en-US" w:eastAsia="ja-JP" w:bidi="ar-SA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メイリオ" w:eastAsia="メイリオ" w:hAnsi="メイリオ" w:cs="メイリオ"/>
      <w:color w:val="000000"/>
      <w:spacing w:val="-2"/>
      <w:kern w:val="0"/>
      <w:sz w:val="18"/>
      <w:szCs w:val="18"/>
    </w:rPr>
  </w:style>
  <w:style w:type="character" w:customStyle="1" w:styleId="ab">
    <w:name w:val="記 (文字)"/>
    <w:basedOn w:val="a0"/>
    <w:link w:val="aa"/>
    <w:uiPriority w:val="99"/>
    <w:locked/>
    <w:rPr>
      <w:rFonts w:ascii="メイリオ" w:eastAsia="メイリオ" w:hAnsi="メイリオ" w:cs="メイリオ"/>
      <w:color w:val="000000"/>
      <w:spacing w:val="-2"/>
      <w:kern w:val="0"/>
      <w:sz w:val="18"/>
      <w:szCs w:val="18"/>
    </w:rPr>
  </w:style>
  <w:style w:type="paragraph" w:styleId="ac">
    <w:name w:val="List Paragraph"/>
    <w:basedOn w:val="a"/>
    <w:uiPriority w:val="34"/>
    <w:qFormat/>
    <w:rsid w:val="005769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3903-B152-412E-A7D4-E617FA9F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第２条第３項第１号</vt:lpstr>
    </vt:vector>
  </TitlesOfParts>
  <Company>マイクロソフト株式会社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第２条第３項第１号</dc:title>
  <dc:creator>成田　薫</dc:creator>
  <cp:lastModifiedBy>倉山　沙葵</cp:lastModifiedBy>
  <cp:revision>42</cp:revision>
  <cp:lastPrinted>2020-02-28T09:55:00Z</cp:lastPrinted>
  <dcterms:created xsi:type="dcterms:W3CDTF">2020-02-29T00:20:00Z</dcterms:created>
  <dcterms:modified xsi:type="dcterms:W3CDTF">2024-03-18T04:11:00Z</dcterms:modified>
</cp:coreProperties>
</file>