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57" w:rsidRDefault="0017489D">
      <w:pPr>
        <w:suppressAutoHyphens/>
        <w:wordWrap w:val="0"/>
        <w:spacing w:line="300" w:lineRule="exact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81DD58" wp14:editId="101520AF">
                <wp:simplePos x="0" y="0"/>
                <wp:positionH relativeFrom="margin">
                  <wp:posOffset>-158115</wp:posOffset>
                </wp:positionH>
                <wp:positionV relativeFrom="paragraph">
                  <wp:posOffset>-111760</wp:posOffset>
                </wp:positionV>
                <wp:extent cx="6410325" cy="795647"/>
                <wp:effectExtent l="0" t="0" r="28575" b="241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7956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BAC" w:rsidRPr="000212CC" w:rsidRDefault="00AB2BAC" w:rsidP="00AB2BAC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0212CC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令和５年1</w:t>
                            </w:r>
                            <w:r w:rsidRPr="000212CC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0</w:t>
                            </w:r>
                            <w:r w:rsidRPr="000212CC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AB2BAC" w:rsidRPr="000212CC" w:rsidRDefault="00AB2BAC" w:rsidP="000212CC">
                            <w:pPr>
                              <w:spacing w:line="280" w:lineRule="exact"/>
                              <w:ind w:firstLineChars="1200" w:firstLine="240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0212C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0212C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12C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1DD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12.45pt;margin-top:-8.8pt;width:504.75pt;height:62.6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" fillcolor="window" strokeweight=".5pt">
                <v:textbox>
                  <w:txbxContent>
                    <w:p w:rsidR="00AB2BAC" w:rsidRPr="000212CC" w:rsidRDefault="00AB2BAC" w:rsidP="00AB2BAC">
                      <w:pPr>
                        <w:spacing w:line="280" w:lineRule="exact"/>
                        <w:ind w:firstLineChars="100" w:firstLine="18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0212CC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令和５年1</w:t>
                      </w:r>
                      <w:r w:rsidRPr="000212CC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0</w:t>
                      </w:r>
                      <w:r w:rsidRPr="000212CC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AB2BAC" w:rsidRPr="000212CC" w:rsidRDefault="00AB2BAC" w:rsidP="000212CC">
                      <w:pPr>
                        <w:spacing w:line="280" w:lineRule="exact"/>
                        <w:ind w:firstLineChars="1200" w:firstLine="240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0212C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□</w:t>
                      </w:r>
                      <w:r w:rsidR="000212C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Pr="000212C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103" w:type="dxa"/>
        <w:tblInd w:w="-12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03"/>
      </w:tblGrid>
      <w:tr w:rsidR="00A57E57">
        <w:trPr>
          <w:trHeight w:val="8372"/>
        </w:trPr>
        <w:tc>
          <w:tcPr>
            <w:tcW w:w="10103" w:type="dxa"/>
          </w:tcPr>
          <w:p w:rsidR="00A57E57" w:rsidRDefault="00A57E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0212CC" w:rsidRDefault="000212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0212CC" w:rsidRPr="000212CC" w:rsidRDefault="005B71C8" w:rsidP="000212CC">
            <w:pPr>
              <w:suppressAutoHyphens/>
              <w:wordWrap w:val="0"/>
              <w:spacing w:line="30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 w:rsidRPr="000212CC">
              <w:rPr>
                <w:rFonts w:ascii="メイリオ" w:eastAsia="メイリオ" w:hAnsi="メイリオ" w:cs="メイリオ"/>
                <w:noProof/>
                <w:color w:val="000000"/>
                <w:spacing w:val="14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186690</wp:posOffset>
                      </wp:positionV>
                      <wp:extent cx="6400800" cy="637222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0" cy="6372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8B3B0" id="正方形/長方形 3" o:spid="_x0000_s1026" style="position:absolute;left:0;text-align:left;margin-left:-3.05pt;margin-top:14.7pt;width:7in;height:50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" filled="f" strokecolor="black [3213]" strokeweight="1pt"/>
                  </w:pict>
                </mc:Fallback>
              </mc:AlternateContent>
            </w:r>
            <w:r w:rsidR="000212CC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様式第４</w:t>
            </w:r>
          </w:p>
          <w:p w:rsidR="000212CC" w:rsidRDefault="000212CC" w:rsidP="000212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中小企業信用保険法第２条第５項第４号の規定による認定申請書</w:t>
            </w:r>
          </w:p>
          <w:p w:rsidR="000212CC" w:rsidRDefault="000212CC" w:rsidP="000212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0212CC" w:rsidRDefault="000212CC" w:rsidP="000212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232" w:right="487"/>
              <w:jc w:val="righ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　　　年　　　月　　　日</w:t>
            </w:r>
          </w:p>
          <w:p w:rsidR="000212CC" w:rsidRPr="000212CC" w:rsidRDefault="000212CC" w:rsidP="000212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メイリオ" w:eastAsia="PMingLiU" w:hAnsi="メイリオ" w:cs="メイリオ"/>
                <w:color w:val="000000"/>
                <w:spacing w:val="-2"/>
                <w:kern w:val="0"/>
                <w:sz w:val="18"/>
                <w:szCs w:val="18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豊　田　市　長　殿</w:t>
            </w:r>
          </w:p>
          <w:p w:rsidR="00A57E57" w:rsidRPr="000E5455" w:rsidRDefault="00DD4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メイリオ" w:eastAsia="PMingLiU" w:hAnsi="メイリオ" w:cs="メイリオ"/>
                <w:bCs/>
                <w:color w:val="000000"/>
                <w:spacing w:val="16"/>
                <w:kern w:val="0"/>
                <w:sz w:val="18"/>
                <w:szCs w:val="18"/>
                <w:lang w:eastAsia="zh-TW"/>
              </w:rPr>
            </w:pP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                 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　　　　　</w:t>
            </w:r>
            <w:r w:rsidR="000E5455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>申請者</w:t>
            </w:r>
          </w:p>
          <w:p w:rsidR="00A57E57" w:rsidRPr="000E5455" w:rsidRDefault="00DD4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メイリオ" w:eastAsia="PMingLiU" w:hAnsi="メイリオ" w:cs="メイリオ"/>
                <w:bCs/>
                <w:color w:val="000000"/>
                <w:kern w:val="0"/>
                <w:sz w:val="18"/>
                <w:szCs w:val="18"/>
                <w:u w:val="single" w:color="000000"/>
              </w:rPr>
            </w:pP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               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　　　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住　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</w:t>
            </w:r>
            <w:r w:rsidR="000E5455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</w:t>
            </w:r>
            <w:r w:rsidR="00FE08F3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="00FE08F3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   </w:t>
            </w:r>
          </w:p>
          <w:p w:rsidR="00A57E57" w:rsidRDefault="000E5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</w:t>
            </w:r>
            <w:r w:rsidR="00DD461A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 xml:space="preserve">　　法人名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A57E57" w:rsidRDefault="00DD461A" w:rsidP="000E5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100" w:firstLine="4340"/>
              <w:jc w:val="left"/>
              <w:textAlignment w:val="baseline"/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u w:val="single" w:color="000000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4"/>
                <w:szCs w:val="18"/>
                <w:u w:val="single" w:color="000000"/>
              </w:rPr>
              <w:t xml:space="preserve">（個人事業主の場合は屋号）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　　　　　　　　</w:t>
            </w:r>
            <w:r w:rsidR="000E5455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　</w:t>
            </w:r>
            <w:r w:rsidR="00FE08F3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="00FE08F3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</w:t>
            </w:r>
          </w:p>
          <w:p w:rsidR="00B95CBB" w:rsidRDefault="00B95CBB" w:rsidP="000E5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3100" w:firstLine="6572"/>
              <w:jc w:val="left"/>
              <w:textAlignment w:val="baseline"/>
              <w:rPr>
                <w:rFonts w:ascii="メイリオ" w:eastAsia="メイリオ" w:hAnsi="メイリオ" w:cs="メイリオ"/>
                <w:bCs/>
                <w:color w:val="000000"/>
                <w:spacing w:val="16"/>
                <w:kern w:val="0"/>
                <w:sz w:val="18"/>
                <w:szCs w:val="18"/>
                <w:u w:val="single"/>
              </w:rPr>
            </w:pPr>
          </w:p>
          <w:p w:rsidR="00A57E57" w:rsidRPr="000E5455" w:rsidRDefault="00DD4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メイリオ" w:eastAsia="PMingLiU" w:hAnsi="メイリオ" w:cs="メイリオ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</w:pP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           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         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lang w:eastAsia="zh-TW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>代表者役職・氏名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　　　　</w:t>
            </w:r>
            <w:r w:rsidR="000E5455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</w:t>
            </w:r>
            <w:r w:rsidR="00FE08F3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="00FE08F3">
              <w:rPr>
                <w:rFonts w:ascii="メイリオ" w:eastAsia="メイリオ" w:hAnsi="メイリオ" w:cs="メイリオ"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   </w:t>
            </w:r>
            <w:bookmarkStart w:id="0" w:name="_GoBack"/>
            <w:bookmarkEnd w:id="0"/>
            <w:r w:rsidR="000E5455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18"/>
                <w:szCs w:val="18"/>
                <w:u w:val="single" w:color="000000"/>
                <w:lang w:eastAsia="zh-TW"/>
              </w:rPr>
              <w:t xml:space="preserve">　</w:t>
            </w:r>
          </w:p>
          <w:p w:rsidR="00A57E57" w:rsidRPr="005B71C8" w:rsidRDefault="00A57E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232" w:right="487"/>
              <w:jc w:val="left"/>
              <w:textAlignment w:val="baseline"/>
              <w:rPr>
                <w:rFonts w:ascii="メイリオ" w:eastAsia="PMingLiU" w:hAnsi="メイリオ" w:cs="メイリオ"/>
                <w:color w:val="000000"/>
                <w:spacing w:val="16"/>
                <w:kern w:val="0"/>
                <w:sz w:val="18"/>
                <w:szCs w:val="18"/>
                <w:lang w:eastAsia="zh-TW"/>
              </w:rPr>
            </w:pPr>
          </w:p>
          <w:p w:rsidR="00D04E92" w:rsidRDefault="00DD461A" w:rsidP="00AB2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="487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私は、</w:t>
            </w:r>
            <w:r w:rsidR="00F46E63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新型コロナウイルス感染症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の発生に起因して、下記のとおり、経営の安定に支障が生じておりますので、</w:t>
            </w:r>
          </w:p>
          <w:p w:rsidR="00291ADF" w:rsidRPr="00AB2BAC" w:rsidRDefault="00DD461A" w:rsidP="00AB2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="487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中小企業信用保険法第２条第５項第４号の規定に基づき認定されるようお願いします。</w:t>
            </w:r>
          </w:p>
          <w:p w:rsidR="00A57E57" w:rsidRPr="005B71C8" w:rsidRDefault="00DD461A" w:rsidP="005B71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記</w:t>
            </w:r>
          </w:p>
          <w:p w:rsidR="00A57E57" w:rsidRDefault="00DD4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１　事業開始年月日　　　　　　　　　　　　　　　　　　</w:t>
            </w:r>
            <w:r w:rsidR="005B71C8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</w:t>
            </w:r>
            <w:r w:rsidR="005B71C8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 xml:space="preserve">　　　　　年　　　月　　　日</w:t>
            </w:r>
          </w:p>
          <w:p w:rsidR="00A57E57" w:rsidRDefault="00DD4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２　（１）売上高等</w:t>
            </w:r>
          </w:p>
          <w:p w:rsidR="00A57E57" w:rsidRDefault="00DD4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　　（イ）最近１か月間の売上高等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                                      </w:t>
            </w:r>
          </w:p>
          <w:p w:rsidR="00A57E57" w:rsidRDefault="00DD4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  <w:lang w:eastAsia="zh-TW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  <w:lang w:eastAsia="zh-TW"/>
              </w:rPr>
              <w:t>Ｂ－Ａ</w:t>
            </w:r>
          </w:p>
          <w:p w:rsidR="00A57E57" w:rsidRDefault="00DD461A">
            <w:pPr>
              <w:tabs>
                <w:tab w:val="left" w:pos="822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232" w:right="487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  <w:lang w:eastAsia="zh-TW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 xml:space="preserve">　　　　　　　　　　Ｂ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lang w:eastAsia="zh-TW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×</w:t>
            </w:r>
            <w:r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  <w:lang w:eastAsia="zh-TW"/>
              </w:rPr>
              <w:t>100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14"/>
                <w:kern w:val="0"/>
                <w:sz w:val="18"/>
                <w:szCs w:val="18"/>
                <w:lang w:eastAsia="zh-TW"/>
              </w:rPr>
              <w:t xml:space="preserve">　　　　　　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</w:t>
            </w:r>
            <w:r w:rsidR="005B71C8">
              <w:rPr>
                <w:rFonts w:ascii="メイリオ" w:eastAsia="メイリオ" w:hAnsi="メイリオ" w:cs="メイリオ" w:hint="eastAsia"/>
                <w:color w:val="000000"/>
                <w:spacing w:val="14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  <w:lang w:eastAsia="zh-TW"/>
              </w:rPr>
              <w:t xml:space="preserve">減少率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　</w:t>
            </w:r>
            <w:r w:rsidR="008717A9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  <w:lang w:eastAsia="zh-TW"/>
              </w:rPr>
              <w:t xml:space="preserve">　％（実績）</w:t>
            </w:r>
          </w:p>
          <w:p w:rsidR="00A57E57" w:rsidRDefault="009E03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177" w:right="372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 xml:space="preserve">　　</w:t>
            </w:r>
            <w:r w:rsidR="00DD461A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Ａ：災害等の発生における最近１か月間の売上高等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　　　</w:t>
            </w:r>
            <w:r w:rsidR="00DD461A">
              <w:rPr>
                <w:rFonts w:ascii="メイリオ" w:eastAsia="メイリオ" w:hAnsi="メイリオ" w:cs="メイリオ" w:hint="eastAsia"/>
                <w:color w:val="000000"/>
                <w:spacing w:val="16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16"/>
                <w:kern w:val="0"/>
                <w:sz w:val="18"/>
                <w:szCs w:val="18"/>
              </w:rPr>
              <w:t xml:space="preserve">　</w:t>
            </w:r>
            <w:r w:rsidR="007629ED"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　　</w:t>
            </w:r>
            <w:r w:rsidR="00DD461A"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="00DD461A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　　</w:t>
            </w:r>
            <w:r w:rsidR="007629ED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</w:t>
            </w:r>
            <w:r w:rsidR="00DD461A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　　　　　　　　円</w:t>
            </w:r>
            <w:r w:rsidR="00DD461A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/>
              </w:rPr>
              <w:t>（注１）</w:t>
            </w:r>
          </w:p>
          <w:p w:rsidR="00A57E57" w:rsidRDefault="00DD4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177" w:right="372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</w:t>
            </w:r>
            <w:r w:rsidR="009E03E7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Ｂ：災害</w:t>
            </w:r>
            <w:r w:rsidR="009E03E7" w:rsidRPr="009E03E7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等が発生した直前</w:t>
            </w:r>
            <w:r w:rsidR="009E03E7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同期（A</w:t>
            </w:r>
            <w:r w:rsidR="007629ED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に対応</w:t>
            </w:r>
            <w:r w:rsidR="009E03E7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）の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１か月間の売上高等</w:t>
            </w:r>
            <w:r w:rsidR="009E03E7" w:rsidRPr="009E03E7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　　　</w:t>
            </w:r>
            <w:r w:rsidR="007629ED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 xml:space="preserve">　　　　　　　円（注１）</w:t>
            </w:r>
          </w:p>
          <w:p w:rsidR="00A57E57" w:rsidRDefault="00DD4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</w:t>
            </w:r>
          </w:p>
          <w:p w:rsidR="00A57E57" w:rsidRDefault="00DD4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 w:firstLineChars="400" w:firstLine="704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（ロ）（イ）の期間後2か月</w:t>
            </w:r>
            <w:r w:rsidR="004215CC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間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の見込みを含めた売上高等</w:t>
            </w:r>
          </w:p>
          <w:p w:rsidR="00A57E57" w:rsidRDefault="00DD4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>（Ｂ＋Ｄ）－（Ａ＋Ｃ）</w:t>
            </w:r>
          </w:p>
          <w:p w:rsidR="008717A9" w:rsidRPr="008717A9" w:rsidRDefault="00DD461A" w:rsidP="000F1C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403" w:right="846"/>
              <w:textAlignment w:val="baseline"/>
              <w:rPr>
                <w:rFonts w:ascii="メイリオ" w:eastAsia="メイリオ" w:hAnsi="メイリオ" w:cs="メイリオ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Ｂ＋Ｄ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×</w:t>
            </w:r>
            <w:r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  <w:t>100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　　　</w:t>
            </w:r>
            <w:r w:rsidR="005B71C8">
              <w:rPr>
                <w:rFonts w:ascii="メイリオ" w:eastAsia="メイリオ" w:hAnsi="メイリオ" w:cs="メイリオ" w:hint="eastAsia"/>
                <w:color w:val="000000"/>
                <w:spacing w:val="14"/>
                <w:kern w:val="0"/>
                <w:sz w:val="18"/>
                <w:szCs w:val="18"/>
              </w:rPr>
              <w:t xml:space="preserve">　</w:t>
            </w:r>
            <w:r w:rsidR="000F1C87">
              <w:rPr>
                <w:rFonts w:ascii="メイリオ" w:eastAsia="メイリオ" w:hAnsi="メイリオ" w:cs="メイリオ" w:hint="eastAsia"/>
                <w:color w:val="000000"/>
                <w:spacing w:val="14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>減少率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>％（実績見込み</w:t>
            </w:r>
            <w:r w:rsidR="008717A9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>）</w:t>
            </w:r>
          </w:p>
          <w:p w:rsidR="00A57E57" w:rsidRDefault="00DD4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177" w:right="372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Ｃ：Ａの期間後２か月間の見込み売上高等</w:t>
            </w:r>
            <w:r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  <w:t xml:space="preserve">      </w:t>
            </w:r>
            <w:r w:rsidR="004765AE"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>円（注１）</w:t>
            </w:r>
          </w:p>
          <w:p w:rsidR="00A57E57" w:rsidRDefault="00DD4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rightChars="177" w:right="372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</w:rPr>
              <w:t xml:space="preserve">　</w:t>
            </w:r>
            <w:r w:rsidR="003C1F8F"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  <w:r w:rsidR="009E03E7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Ｄ：</w:t>
            </w:r>
            <w:r w:rsidR="003C1F8F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災害</w:t>
            </w:r>
            <w:r w:rsidR="009E03E7" w:rsidRPr="009E03E7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等が発生した直前</w:t>
            </w:r>
            <w:r w:rsidR="009E03E7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同期</w:t>
            </w:r>
            <w:r w:rsidR="003C1F8F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（Cに対応）</w:t>
            </w:r>
            <w:r w:rsidR="009E03E7"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の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</w:rPr>
              <w:t>２か月間の売上高等</w:t>
            </w:r>
            <w:r>
              <w:rPr>
                <w:rFonts w:ascii="メイリオ" w:eastAsia="メイリオ" w:hAnsi="メイリオ" w:cs="メイリオ"/>
                <w:color w:val="000000"/>
                <w:spacing w:val="16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          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　　　　</w:t>
            </w:r>
            <w:r>
              <w:rPr>
                <w:rFonts w:ascii="メイリオ" w:eastAsia="メイリオ" w:hAnsi="メイリオ" w:cs="メイリオ"/>
                <w:color w:val="000000"/>
                <w:spacing w:val="6"/>
                <w:kern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-2"/>
                <w:kern w:val="0"/>
                <w:sz w:val="18"/>
                <w:szCs w:val="18"/>
                <w:u w:val="single" w:color="000000"/>
              </w:rPr>
              <w:t>円（注１）</w:t>
            </w:r>
          </w:p>
          <w:p w:rsidR="00A57E57" w:rsidRDefault="00A57E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A57E57" w:rsidRDefault="00DD4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14"/>
                <w:kern w:val="0"/>
                <w:sz w:val="18"/>
                <w:szCs w:val="18"/>
              </w:rPr>
              <w:t xml:space="preserve">　３　売上高等が減少し、又は減少すると見込まれる理由</w:t>
            </w:r>
          </w:p>
          <w:p w:rsidR="00A57E57" w:rsidRDefault="00DD4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noProof/>
                <w:color w:val="000000"/>
                <w:spacing w:val="14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9430</wp:posOffset>
                      </wp:positionV>
                      <wp:extent cx="5029200" cy="252095"/>
                      <wp:effectExtent l="0" t="0" r="19050" b="1460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25209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393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3.2pt;margin-top:.75pt;width:39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" strokecolor="black [3213]" strokeweight="1pt"/>
                  </w:pict>
                </mc:Fallback>
              </mc:AlternateContent>
            </w:r>
          </w:p>
          <w:p w:rsidR="00A57E57" w:rsidRDefault="00A57E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</w:tbl>
    <w:p w:rsidR="00A57E57" w:rsidRPr="000212CC" w:rsidRDefault="00DD461A" w:rsidP="00AB2BAC">
      <w:pPr>
        <w:suppressAutoHyphens/>
        <w:spacing w:line="340" w:lineRule="exact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  <w:r w:rsidRPr="000212CC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（注１）企業全体の売上高等を記載。</w:t>
      </w:r>
    </w:p>
    <w:p w:rsidR="00A57E57" w:rsidRPr="000212CC" w:rsidRDefault="00DD461A">
      <w:pPr>
        <w:suppressAutoHyphens/>
        <w:spacing w:line="300" w:lineRule="exact"/>
        <w:ind w:left="1230" w:hanging="1230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  <w:r w:rsidRPr="000212CC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（留意事項）</w:t>
      </w:r>
    </w:p>
    <w:p w:rsidR="00A57E57" w:rsidRPr="000212CC" w:rsidRDefault="00DD461A">
      <w:pPr>
        <w:suppressAutoHyphens/>
        <w:spacing w:line="300" w:lineRule="exact"/>
        <w:jc w:val="left"/>
        <w:textAlignment w:val="baseline"/>
        <w:rPr>
          <w:rFonts w:ascii="メイリオ" w:eastAsia="メイリオ" w:hAnsi="メイリオ" w:cs="メイリオ"/>
          <w:color w:val="000000"/>
          <w:spacing w:val="16"/>
          <w:kern w:val="0"/>
          <w:sz w:val="18"/>
          <w:szCs w:val="18"/>
        </w:rPr>
      </w:pPr>
      <w:r w:rsidRPr="000212CC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765088" w:rsidRPr="000212CC" w:rsidRDefault="00DD461A" w:rsidP="00765088">
      <w:pPr>
        <w:suppressAutoHyphens/>
        <w:spacing w:line="300" w:lineRule="exact"/>
        <w:ind w:left="492" w:hanging="492"/>
        <w:jc w:val="left"/>
        <w:textAlignment w:val="baseline"/>
        <w:rPr>
          <w:rFonts w:ascii="メイリオ" w:eastAsia="メイリオ" w:hAnsi="メイリオ" w:cs="メイリオ"/>
          <w:color w:val="000000"/>
          <w:kern w:val="0"/>
          <w:sz w:val="18"/>
          <w:szCs w:val="18"/>
        </w:rPr>
      </w:pPr>
      <w:r w:rsidRPr="000212CC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A57E57" w:rsidRDefault="00DD461A">
      <w:pPr>
        <w:spacing w:line="340" w:lineRule="exact"/>
        <w:rPr>
          <w:rFonts w:ascii="メイリオ" w:eastAsia="メイリオ" w:hAnsi="メイリオ" w:cs="メイリオ"/>
          <w:bCs/>
          <w:sz w:val="18"/>
          <w:szCs w:val="18"/>
        </w:rPr>
      </w:pPr>
      <w:r>
        <w:rPr>
          <w:rFonts w:ascii="メイリオ" w:eastAsia="メイリオ" w:hAnsi="メイリオ" w:cs="メイリオ" w:hint="eastAsia"/>
          <w:bCs/>
          <w:sz w:val="18"/>
          <w:szCs w:val="18"/>
        </w:rPr>
        <w:t>第</w:t>
      </w:r>
      <w:r>
        <w:rPr>
          <w:rFonts w:ascii="メイリオ" w:eastAsia="メイリオ" w:hAnsi="メイリオ" w:cs="メイリオ"/>
          <w:bCs/>
          <w:sz w:val="18"/>
          <w:szCs w:val="18"/>
        </w:rPr>
        <w:t xml:space="preserve">          </w:t>
      </w:r>
      <w:r w:rsidR="009E03E7">
        <w:rPr>
          <w:rFonts w:ascii="メイリオ" w:eastAsia="メイリオ" w:hAnsi="メイリオ" w:cs="メイリオ"/>
          <w:bCs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bCs/>
          <w:sz w:val="18"/>
          <w:szCs w:val="18"/>
        </w:rPr>
        <w:t>号</w:t>
      </w:r>
    </w:p>
    <w:p w:rsidR="00A57E57" w:rsidRDefault="00DD461A">
      <w:pPr>
        <w:spacing w:line="340" w:lineRule="exact"/>
        <w:rPr>
          <w:rFonts w:ascii="メイリオ" w:eastAsia="メイリオ" w:hAnsi="メイリオ" w:cs="メイリオ"/>
          <w:bCs/>
          <w:sz w:val="18"/>
          <w:szCs w:val="18"/>
        </w:rPr>
      </w:pPr>
      <w:r>
        <w:rPr>
          <w:rFonts w:ascii="メイリオ" w:eastAsia="メイリオ" w:hAnsi="メイリオ" w:cs="メイリオ"/>
          <w:bCs/>
          <w:sz w:val="18"/>
          <w:szCs w:val="18"/>
        </w:rPr>
        <w:t xml:space="preserve"> </w:t>
      </w:r>
      <w:r>
        <w:rPr>
          <w:rFonts w:ascii="メイリオ" w:eastAsia="メイリオ" w:hAnsi="メイリオ" w:cs="メイリオ" w:hint="eastAsia"/>
          <w:bCs/>
          <w:sz w:val="18"/>
          <w:szCs w:val="18"/>
        </w:rPr>
        <w:t xml:space="preserve">　　　　</w:t>
      </w:r>
      <w:r>
        <w:rPr>
          <w:rFonts w:ascii="メイリオ" w:eastAsia="メイリオ" w:hAnsi="メイリオ" w:cs="メイリオ"/>
          <w:bCs/>
          <w:sz w:val="18"/>
          <w:szCs w:val="18"/>
        </w:rPr>
        <w:t xml:space="preserve">   </w:t>
      </w:r>
      <w:r>
        <w:rPr>
          <w:rFonts w:ascii="メイリオ" w:eastAsia="メイリオ" w:hAnsi="メイリオ" w:cs="メイリオ" w:hint="eastAsia"/>
          <w:bCs/>
          <w:sz w:val="18"/>
          <w:szCs w:val="18"/>
        </w:rPr>
        <w:t>年</w:t>
      </w:r>
      <w:r>
        <w:rPr>
          <w:rFonts w:ascii="メイリオ" w:eastAsia="メイリオ" w:hAnsi="メイリオ" w:cs="メイリオ"/>
          <w:bCs/>
          <w:sz w:val="18"/>
          <w:szCs w:val="18"/>
        </w:rPr>
        <w:t xml:space="preserve">    </w:t>
      </w:r>
      <w:r>
        <w:rPr>
          <w:rFonts w:ascii="メイリオ" w:eastAsia="メイリオ" w:hAnsi="メイリオ" w:cs="メイリオ" w:hint="eastAsia"/>
          <w:bCs/>
          <w:sz w:val="18"/>
          <w:szCs w:val="18"/>
        </w:rPr>
        <w:t>月</w:t>
      </w:r>
      <w:r>
        <w:rPr>
          <w:rFonts w:ascii="メイリオ" w:eastAsia="メイリオ" w:hAnsi="メイリオ" w:cs="メイリオ"/>
          <w:bCs/>
          <w:sz w:val="18"/>
          <w:szCs w:val="18"/>
        </w:rPr>
        <w:t xml:space="preserve">  </w:t>
      </w:r>
      <w:r>
        <w:rPr>
          <w:rFonts w:ascii="メイリオ" w:eastAsia="メイリオ" w:hAnsi="メイリオ" w:cs="メイリオ" w:hint="eastAsia"/>
          <w:bCs/>
          <w:sz w:val="18"/>
          <w:szCs w:val="18"/>
        </w:rPr>
        <w:t xml:space="preserve">　</w:t>
      </w:r>
      <w:r>
        <w:rPr>
          <w:rFonts w:ascii="メイリオ" w:eastAsia="メイリオ" w:hAnsi="メイリオ" w:cs="メイリオ"/>
          <w:bCs/>
          <w:sz w:val="18"/>
          <w:szCs w:val="18"/>
        </w:rPr>
        <w:t xml:space="preserve"> </w:t>
      </w:r>
      <w:r>
        <w:rPr>
          <w:rFonts w:ascii="メイリオ" w:eastAsia="メイリオ" w:hAnsi="メイリオ" w:cs="メイリオ" w:hint="eastAsia"/>
          <w:bCs/>
          <w:sz w:val="18"/>
          <w:szCs w:val="18"/>
        </w:rPr>
        <w:t xml:space="preserve">日　</w:t>
      </w:r>
      <w:r>
        <w:rPr>
          <w:rFonts w:ascii="メイリオ" w:eastAsia="メイリオ" w:hAnsi="メイリオ" w:cs="メイリオ"/>
          <w:bCs/>
          <w:sz w:val="18"/>
          <w:szCs w:val="18"/>
        </w:rPr>
        <w:t xml:space="preserve"> </w:t>
      </w:r>
    </w:p>
    <w:p w:rsidR="00A57E57" w:rsidRDefault="00DD461A">
      <w:pPr>
        <w:spacing w:line="340" w:lineRule="exact"/>
        <w:rPr>
          <w:rFonts w:ascii="メイリオ" w:eastAsia="メイリオ" w:hAnsi="メイリオ" w:cs="メイリオ"/>
          <w:bCs/>
          <w:sz w:val="18"/>
          <w:szCs w:val="18"/>
        </w:rPr>
      </w:pPr>
      <w:r>
        <w:rPr>
          <w:rFonts w:ascii="メイリオ" w:eastAsia="メイリオ" w:hAnsi="メイリオ" w:cs="メイリオ" w:hint="eastAsia"/>
          <w:bCs/>
          <w:sz w:val="18"/>
          <w:szCs w:val="18"/>
        </w:rPr>
        <w:t>申請のとおり、相違ないことを認定します。</w:t>
      </w:r>
    </w:p>
    <w:p w:rsidR="00A57E57" w:rsidRDefault="00DD461A">
      <w:pPr>
        <w:spacing w:line="340" w:lineRule="exact"/>
        <w:rPr>
          <w:rFonts w:ascii="メイリオ" w:eastAsia="メイリオ" w:hAnsi="メイリオ" w:cs="メイリオ"/>
          <w:bCs/>
          <w:sz w:val="18"/>
          <w:szCs w:val="18"/>
        </w:rPr>
      </w:pPr>
      <w:r>
        <w:rPr>
          <w:rFonts w:ascii="メイリオ" w:eastAsia="メイリオ" w:hAnsi="メイリオ" w:cs="メイリオ" w:hint="eastAsia"/>
          <w:bCs/>
          <w:sz w:val="18"/>
          <w:szCs w:val="18"/>
        </w:rPr>
        <w:t>（注）本認定書の有効期間：　　　　年　　月　　日から　　　　　年　　月　　日まで</w:t>
      </w:r>
    </w:p>
    <w:p w:rsidR="00A57E57" w:rsidRDefault="00A57E57">
      <w:pPr>
        <w:spacing w:line="200" w:lineRule="exact"/>
        <w:rPr>
          <w:rFonts w:ascii="メイリオ" w:eastAsia="メイリオ" w:hAnsi="メイリオ" w:cs="メイリオ"/>
          <w:bCs/>
          <w:sz w:val="18"/>
          <w:szCs w:val="18"/>
        </w:rPr>
      </w:pPr>
    </w:p>
    <w:p w:rsidR="00A57E57" w:rsidRDefault="00054F48" w:rsidP="00054F48">
      <w:pPr>
        <w:spacing w:line="340" w:lineRule="exact"/>
        <w:ind w:rightChars="323" w:right="678"/>
        <w:jc w:val="center"/>
        <w:rPr>
          <w:rFonts w:ascii="メイリオ" w:eastAsia="メイリオ" w:hAnsi="メイリオ" w:cs="メイリオ"/>
          <w:bCs/>
          <w:sz w:val="18"/>
          <w:szCs w:val="18"/>
          <w:lang w:eastAsia="zh-TW"/>
        </w:rPr>
      </w:pPr>
      <w:r>
        <w:rPr>
          <w:rFonts w:ascii="メイリオ" w:eastAsia="メイリオ" w:hAnsi="メイリオ" w:cs="メイリオ" w:hint="eastAsia"/>
          <w:bCs/>
          <w:sz w:val="18"/>
          <w:szCs w:val="18"/>
          <w:lang w:eastAsia="zh-TW"/>
        </w:rPr>
        <w:t xml:space="preserve">　　　　　　　　　　　　　　　　　　　　　　　　　</w:t>
      </w:r>
      <w:r w:rsidR="00DD461A">
        <w:rPr>
          <w:rFonts w:ascii="メイリオ" w:eastAsia="メイリオ" w:hAnsi="メイリオ" w:cs="メイリオ" w:hint="eastAsia"/>
          <w:bCs/>
          <w:sz w:val="18"/>
          <w:szCs w:val="18"/>
          <w:lang w:eastAsia="zh-TW"/>
        </w:rPr>
        <w:t>認定者</w:t>
      </w:r>
      <w:r w:rsidR="00DD461A">
        <w:rPr>
          <w:rFonts w:ascii="メイリオ" w:eastAsia="メイリオ" w:hAnsi="メイリオ" w:cs="メイリオ"/>
          <w:bCs/>
          <w:sz w:val="18"/>
          <w:szCs w:val="18"/>
          <w:lang w:eastAsia="zh-TW"/>
        </w:rPr>
        <w:t xml:space="preserve">    </w:t>
      </w:r>
      <w:r w:rsidR="00DD461A">
        <w:rPr>
          <w:rFonts w:ascii="メイリオ" w:eastAsia="メイリオ" w:hAnsi="メイリオ" w:cs="メイリオ" w:hint="eastAsia"/>
          <w:bCs/>
          <w:sz w:val="18"/>
          <w:szCs w:val="18"/>
          <w:lang w:eastAsia="zh-TW"/>
        </w:rPr>
        <w:t>豊田市長</w:t>
      </w:r>
      <w:r w:rsidR="00DD461A">
        <w:rPr>
          <w:rFonts w:ascii="メイリオ" w:eastAsia="メイリオ" w:hAnsi="メイリオ" w:cs="メイリオ"/>
          <w:bCs/>
          <w:spacing w:val="10"/>
          <w:sz w:val="18"/>
          <w:szCs w:val="18"/>
          <w:lang w:eastAsia="zh-TW"/>
        </w:rPr>
        <w:t xml:space="preserve">     </w:t>
      </w:r>
      <w:r w:rsidR="00DD461A">
        <w:rPr>
          <w:rFonts w:ascii="メイリオ" w:eastAsia="メイリオ" w:hAnsi="メイリオ" w:cs="メイリオ"/>
          <w:bCs/>
          <w:sz w:val="18"/>
          <w:szCs w:val="18"/>
          <w:lang w:eastAsia="zh-TW"/>
        </w:rPr>
        <w:t xml:space="preserve">  </w:t>
      </w:r>
      <w:r w:rsidR="00DD461A">
        <w:rPr>
          <w:rFonts w:ascii="メイリオ" w:eastAsia="メイリオ" w:hAnsi="メイリオ" w:cs="メイリオ" w:hint="eastAsia"/>
          <w:bCs/>
          <w:sz w:val="18"/>
          <w:szCs w:val="18"/>
          <w:lang w:eastAsia="zh-TW"/>
        </w:rPr>
        <w:t>太　田　稔　彦</w:t>
      </w:r>
    </w:p>
    <w:sectPr w:rsidR="00A57E5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57" w:rsidRDefault="00DD461A">
      <w:r>
        <w:separator/>
      </w:r>
    </w:p>
  </w:endnote>
  <w:endnote w:type="continuationSeparator" w:id="0">
    <w:p w:rsidR="00A57E57" w:rsidRDefault="00DD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57" w:rsidRDefault="00DD461A">
      <w:r>
        <w:separator/>
      </w:r>
    </w:p>
  </w:footnote>
  <w:footnote w:type="continuationSeparator" w:id="0">
    <w:p w:rsidR="00A57E57" w:rsidRDefault="00DD4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54F26"/>
    <w:multiLevelType w:val="hybridMultilevel"/>
    <w:tmpl w:val="2A2C2C50"/>
    <w:lvl w:ilvl="0" w:tplc="6128BBE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57"/>
    <w:rsid w:val="000212CC"/>
    <w:rsid w:val="00054F48"/>
    <w:rsid w:val="000E5455"/>
    <w:rsid w:val="000F1C87"/>
    <w:rsid w:val="0017489D"/>
    <w:rsid w:val="00291ADF"/>
    <w:rsid w:val="003138A8"/>
    <w:rsid w:val="00340A5B"/>
    <w:rsid w:val="00350168"/>
    <w:rsid w:val="00397EE8"/>
    <w:rsid w:val="003C1F8F"/>
    <w:rsid w:val="004215CC"/>
    <w:rsid w:val="004765AE"/>
    <w:rsid w:val="00515B2A"/>
    <w:rsid w:val="005255A5"/>
    <w:rsid w:val="00542F0E"/>
    <w:rsid w:val="005448D3"/>
    <w:rsid w:val="005A5B6A"/>
    <w:rsid w:val="005B71C8"/>
    <w:rsid w:val="005F1CC4"/>
    <w:rsid w:val="0063533B"/>
    <w:rsid w:val="00637829"/>
    <w:rsid w:val="006E078F"/>
    <w:rsid w:val="0072037F"/>
    <w:rsid w:val="007244AA"/>
    <w:rsid w:val="007629ED"/>
    <w:rsid w:val="00765088"/>
    <w:rsid w:val="00782311"/>
    <w:rsid w:val="007B79C4"/>
    <w:rsid w:val="007E7657"/>
    <w:rsid w:val="007F0981"/>
    <w:rsid w:val="008025D7"/>
    <w:rsid w:val="00833A60"/>
    <w:rsid w:val="008717A9"/>
    <w:rsid w:val="009366B5"/>
    <w:rsid w:val="009375BC"/>
    <w:rsid w:val="009707A1"/>
    <w:rsid w:val="009949E3"/>
    <w:rsid w:val="009E03E7"/>
    <w:rsid w:val="00A57E57"/>
    <w:rsid w:val="00A804DF"/>
    <w:rsid w:val="00AB2BAC"/>
    <w:rsid w:val="00AD3C3C"/>
    <w:rsid w:val="00B95CBB"/>
    <w:rsid w:val="00CA1BF6"/>
    <w:rsid w:val="00D04E92"/>
    <w:rsid w:val="00D632EE"/>
    <w:rsid w:val="00DB582B"/>
    <w:rsid w:val="00DB774F"/>
    <w:rsid w:val="00DD461A"/>
    <w:rsid w:val="00F024F1"/>
    <w:rsid w:val="00F05303"/>
    <w:rsid w:val="00F46E63"/>
    <w:rsid w:val="00F844B7"/>
    <w:rsid w:val="00FD6344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341A59-F25D-473C-8117-BE53BE53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400" w:lineRule="exact"/>
      <w:jc w:val="both"/>
    </w:pPr>
    <w:rPr>
      <w:rFonts w:ascii="ＭＳ 明朝" w:cs="ＭＳ 明朝"/>
      <w:spacing w:val="24"/>
      <w:kern w:val="0"/>
      <w:sz w:val="22"/>
      <w:szCs w:val="22"/>
    </w:rPr>
  </w:style>
  <w:style w:type="paragraph" w:styleId="a4">
    <w:name w:val="Closing"/>
    <w:basedOn w:val="a"/>
    <w:link w:val="a5"/>
    <w:uiPriority w:val="99"/>
    <w:pPr>
      <w:jc w:val="right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customStyle="1" w:styleId="a5">
    <w:name w:val="結語 (文字)"/>
    <w:basedOn w:val="a0"/>
    <w:link w:val="a4"/>
    <w:uiPriority w:val="99"/>
    <w:locked/>
    <w:rPr>
      <w:rFonts w:ascii="ＭＳ ゴシック" w:eastAsia="ＭＳ ゴシック" w:hAnsi="ＭＳ ゴシック" w:cs="ＭＳ ゴシック"/>
      <w:color w:val="000000"/>
      <w:sz w:val="21"/>
      <w:szCs w:val="21"/>
      <w:lang w:val="en-US" w:eastAsia="ja-JP" w:bidi="ar-SA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メイリオ" w:eastAsia="メイリオ" w:hAnsi="メイリオ" w:cs="メイリオ"/>
      <w:color w:val="000000"/>
      <w:spacing w:val="-2"/>
      <w:kern w:val="0"/>
      <w:sz w:val="18"/>
      <w:szCs w:val="18"/>
    </w:rPr>
  </w:style>
  <w:style w:type="character" w:customStyle="1" w:styleId="ab">
    <w:name w:val="記 (文字)"/>
    <w:basedOn w:val="a0"/>
    <w:link w:val="aa"/>
    <w:uiPriority w:val="99"/>
    <w:locked/>
    <w:rPr>
      <w:rFonts w:ascii="メイリオ" w:eastAsia="メイリオ" w:hAnsi="メイリオ" w:cs="メイリオ"/>
      <w:color w:val="000000"/>
      <w:spacing w:val="-2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021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6DC7-FFFC-4868-9AE5-E636A952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第２条第３項第１号</vt:lpstr>
    </vt:vector>
  </TitlesOfParts>
  <Company>マイクロソフト株式会社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第２条第３項第１号</dc:title>
  <dc:creator>成田　薫</dc:creator>
  <cp:lastModifiedBy>倉山　沙葵</cp:lastModifiedBy>
  <cp:revision>68</cp:revision>
  <cp:lastPrinted>2020-02-28T09:55:00Z</cp:lastPrinted>
  <dcterms:created xsi:type="dcterms:W3CDTF">2020-02-29T00:20:00Z</dcterms:created>
  <dcterms:modified xsi:type="dcterms:W3CDTF">2023-12-20T07:08:00Z</dcterms:modified>
</cp:coreProperties>
</file>